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BD40" w14:textId="6ECFF364" w:rsidR="002E2832" w:rsidRDefault="00245CC1">
      <w:r>
        <w:rPr>
          <w:noProof/>
        </w:rPr>
        <mc:AlternateContent>
          <mc:Choice Requires="wps">
            <w:drawing>
              <wp:anchor distT="45720" distB="45720" distL="114300" distR="114300" simplePos="0" relativeHeight="251658246" behindDoc="1" locked="0" layoutInCell="1" allowOverlap="1" wp14:anchorId="30AAB76A" wp14:editId="665B1494">
                <wp:simplePos x="0" y="0"/>
                <wp:positionH relativeFrom="column">
                  <wp:posOffset>4561840</wp:posOffset>
                </wp:positionH>
                <wp:positionV relativeFrom="page">
                  <wp:posOffset>2047875</wp:posOffset>
                </wp:positionV>
                <wp:extent cx="5019675" cy="466725"/>
                <wp:effectExtent l="0" t="0" r="9525" b="9525"/>
                <wp:wrapTight wrapText="bothSides">
                  <wp:wrapPolygon edited="0">
                    <wp:start x="0" y="0"/>
                    <wp:lineTo x="0" y="21159"/>
                    <wp:lineTo x="21559" y="21159"/>
                    <wp:lineTo x="21559" y="0"/>
                    <wp:lineTo x="0" y="0"/>
                  </wp:wrapPolygon>
                </wp:wrapTight>
                <wp:docPr id="1091814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2E6A00D1" w14:textId="579D65A5" w:rsidR="00E66A49" w:rsidRPr="00FD7CD4" w:rsidRDefault="00E66A49" w:rsidP="00E66A49">
                            <w:pPr>
                              <w:rPr>
                                <w:b/>
                                <w:bCs/>
                                <w:color w:val="FFFFFF" w:themeColor="background1"/>
                                <w:sz w:val="32"/>
                                <w:szCs w:val="32"/>
                              </w:rPr>
                            </w:pPr>
                            <w:r>
                              <w:rPr>
                                <w:b/>
                                <w:bCs/>
                                <w:color w:val="FFFFFF" w:themeColor="background1"/>
                                <w:sz w:val="32"/>
                                <w:szCs w:val="32"/>
                              </w:rPr>
                              <w:t>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AB76A" id="_x0000_t202" coordsize="21600,21600" o:spt="202" path="m,l,21600r21600,l21600,xe">
                <v:stroke joinstyle="miter"/>
                <v:path gradientshapeok="t" o:connecttype="rect"/>
              </v:shapetype>
              <v:shape id="Text Box 2" o:spid="_x0000_s1026" type="#_x0000_t202" style="position:absolute;margin-left:359.2pt;margin-top:161.25pt;width:395.25pt;height:36.7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HBDwIAAPYDAAAOAAAAZHJzL2Uyb0RvYy54bWysU9tu2zAMfR+wfxD0vtgOcmmMOEWarsOA&#10;rhvQ7QNkWY6FSaImKbG7rx8lJ2m2vQ3zgyCa5CF5eLS+HbQiR+G8BFPRYpJTIgyHRpp9Rb99fXh3&#10;Q4kPzDRMgREVfRGe3m7evln3thRT6EA1whEEMb7sbUW7EGyZZZ53QjM/ASsMOltwmgU03T5rHOsR&#10;XatsmueLrAfXWAdceI9/70cn3ST8thU8fG5bLwJRFcXeQjpdOut4Zps1K/eO2U7yUxvsH7rQTBos&#10;eoG6Z4GRg5N/QWnJHXhow4SDzqBtJRdpBpymyP+Y5rljVqRZkBxvLzT5/wfLn47P9osjYbiDAReY&#10;hvD2Efh3TwzsOmb2Yusc9J1gDRYuImVZb315So1U+9JHkLr/BA0umR0CJKChdTqygnMSRMcFvFxI&#10;F0MgHH/O82K1WM4p4eibLRbL6TyVYOU52zofPgjQJF4q6nCpCZ0dH32I3bDyHBKLeVCyeZBKJcPt&#10;651y5MhQANtiurg7o/8WpgzpK7qaY+2YZSDmJ21oGVCgSuqK3uTxGyUT2XhvmhQSmFTjHTtR5kRP&#10;ZGTkJgz1gIGRphqaFyTKwShEfDh46cD9pKRHEVbU/zgwJyhRHw2SvSpms6jaZMzmyyka7tpTX3uY&#10;4QhV0UDJeN2FpPRxoi0upZWJr9dOTr2iuBKNp4cQ1Xttp6jX57r5BQAA//8DAFBLAwQUAAYACAAA&#10;ACEAqRC+auIAAAAMAQAADwAAAGRycy9kb3ducmV2LnhtbEyPy27CMBBF95X6D9ZU6q7YpIGGEAf1&#10;ISQWLChFYmviaRJhj6PYkPTva1btcmaO7pxbrEZr2BV73zqSMJ0IYEiV0y3VEg5f66cMmA+KtDKO&#10;UMIPeliV93eFyrUb6BOv+1CzGEI+VxKaELqcc181aJWfuA4p3r5db1WIY19z3ashhlvDEyHm3KqW&#10;4odGdfjeYHXeX6wEt/M7NzTm7WOtMd3yTXo8njdSPj6Mr0tgAcfwB8NNP6pDGZ1O7kLaMyPhZZql&#10;EZXwnCQzYDdiJrIFsFNcLeYCeFnw/yXKXwAAAP//AwBQSwECLQAUAAYACAAAACEAtoM4kv4AAADh&#10;AQAAEwAAAAAAAAAAAAAAAAAAAAAAW0NvbnRlbnRfVHlwZXNdLnhtbFBLAQItABQABgAIAAAAIQA4&#10;/SH/1gAAAJQBAAALAAAAAAAAAAAAAAAAAC8BAABfcmVscy8ucmVsc1BLAQItABQABgAIAAAAIQD2&#10;MoHBDwIAAPYDAAAOAAAAAAAAAAAAAAAAAC4CAABkcnMvZTJvRG9jLnhtbFBLAQItABQABgAIAAAA&#10;IQCpEL5q4gAAAAwBAAAPAAAAAAAAAAAAAAAAAGkEAABkcnMvZG93bnJldi54bWxQSwUGAAAAAAQA&#10;BADzAAAAeAUAAAAA&#10;" fillcolor="#a126b5" stroked="f">
                <v:textbox>
                  <w:txbxContent>
                    <w:p w14:paraId="2E6A00D1" w14:textId="579D65A5" w:rsidR="00E66A49" w:rsidRPr="00FD7CD4" w:rsidRDefault="00E66A49" w:rsidP="00E66A49">
                      <w:pPr>
                        <w:rPr>
                          <w:b/>
                          <w:bCs/>
                          <w:color w:val="FFFFFF" w:themeColor="background1"/>
                          <w:sz w:val="32"/>
                          <w:szCs w:val="32"/>
                        </w:rPr>
                      </w:pPr>
                      <w:r>
                        <w:rPr>
                          <w:b/>
                          <w:bCs/>
                          <w:color w:val="FFFFFF" w:themeColor="background1"/>
                          <w:sz w:val="32"/>
                          <w:szCs w:val="32"/>
                        </w:rPr>
                        <w:t>Impact</w:t>
                      </w:r>
                    </w:p>
                  </w:txbxContent>
                </v:textbox>
                <w10:wrap type="tight" anchory="page"/>
              </v:shape>
            </w:pict>
          </mc:Fallback>
        </mc:AlternateContent>
      </w:r>
      <w:r>
        <w:rPr>
          <w:noProof/>
        </w:rPr>
        <mc:AlternateContent>
          <mc:Choice Requires="wps">
            <w:drawing>
              <wp:anchor distT="45720" distB="45720" distL="114300" distR="114300" simplePos="0" relativeHeight="251658251" behindDoc="1" locked="0" layoutInCell="1" allowOverlap="1" wp14:anchorId="2C616B6B" wp14:editId="64AFB541">
                <wp:simplePos x="0" y="0"/>
                <wp:positionH relativeFrom="column">
                  <wp:posOffset>4514850</wp:posOffset>
                </wp:positionH>
                <wp:positionV relativeFrom="margin">
                  <wp:posOffset>3152775</wp:posOffset>
                </wp:positionV>
                <wp:extent cx="1924050" cy="3581400"/>
                <wp:effectExtent l="0" t="0" r="0" b="0"/>
                <wp:wrapTight wrapText="bothSides">
                  <wp:wrapPolygon edited="0">
                    <wp:start x="642" y="0"/>
                    <wp:lineTo x="642" y="21485"/>
                    <wp:lineTo x="20745" y="21485"/>
                    <wp:lineTo x="20745" y="0"/>
                    <wp:lineTo x="642" y="0"/>
                  </wp:wrapPolygon>
                </wp:wrapTight>
                <wp:docPr id="181064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581400"/>
                        </a:xfrm>
                        <a:prstGeom prst="rect">
                          <a:avLst/>
                        </a:prstGeom>
                        <a:noFill/>
                        <a:ln w="9525">
                          <a:noFill/>
                          <a:miter lim="800000"/>
                          <a:headEnd/>
                          <a:tailEnd/>
                        </a:ln>
                      </wps:spPr>
                      <wps:txbx>
                        <w:txbxContent>
                          <w:p w14:paraId="4ACFD8C3" w14:textId="22BB9F49" w:rsidR="003C06A9" w:rsidRDefault="003C06A9" w:rsidP="001030F4">
                            <w:r>
                              <w:t>required further escalation to MNT Teaching suppo</w:t>
                            </w:r>
                            <w:r w:rsidRPr="003C06A9">
                              <w:t>rt</w:t>
                            </w:r>
                            <w:r>
                              <w:t>.</w:t>
                            </w:r>
                          </w:p>
                          <w:p w14:paraId="0AB622AD" w14:textId="5C051A53" w:rsidR="001030F4" w:rsidRPr="001030F4" w:rsidRDefault="001030F4" w:rsidP="001030F4">
                            <w:r w:rsidRPr="001030F4">
                              <w:t>The ESO Initiative is demonstrating positive early impact, with growing</w:t>
                            </w:r>
                            <w:r>
                              <w:t xml:space="preserve"> </w:t>
                            </w:r>
                            <w:r w:rsidRPr="001030F4">
                              <w:t>demand and positive school feedback. The next phase will focus on formal impact</w:t>
                            </w:r>
                            <w:r>
                              <w:t xml:space="preserve"> </w:t>
                            </w:r>
                            <w:r w:rsidRPr="001030F4">
                              <w:t>measurement</w:t>
                            </w:r>
                            <w:r>
                              <w:t xml:space="preserve"> and </w:t>
                            </w:r>
                            <w:r w:rsidRPr="001030F4">
                              <w:t>reviewing expansion potential</w:t>
                            </w:r>
                            <w:r>
                              <w:t>.</w:t>
                            </w:r>
                          </w:p>
                          <w:p w14:paraId="3290DAB6" w14:textId="027C8FCE" w:rsidR="00A248DC" w:rsidRDefault="00A248DC" w:rsidP="00A24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6B6B" id="_x0000_s1027" type="#_x0000_t202" style="position:absolute;margin-left:355.5pt;margin-top:248.25pt;width:151.5pt;height:282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p+gEAANUDAAAOAAAAZHJzL2Uyb0RvYy54bWysU9uO0zAQfUfiHyy/06SlhTZqulp2WYS0&#10;XKSFD3Adp7GwPWbsNlm+nrGT7VbwhsiD5cnYZ+acOd5eDdawk8KgwdV8Pis5U05Co92h5t+/3b1a&#10;cxaicI0w4FTNH1XgV7uXL7a9r9QCOjCNQkYgLlS9r3kXo6+KIshOWRFm4JWjZAtoRaQQD0WDoid0&#10;a4pFWb4pesDGI0gVAv29HZN8l/HbVsn4pW2DiszUnHqLecW87tNa7LaiOqDwnZZTG+IfurBCOyp6&#10;hroVUbAj6r+grJYIAdo4k2ALaFstVeZAbOblH2weOuFV5kLiBH+WKfw/WPn59OC/IovDOxhogJlE&#10;8PcgfwTm4KYT7qCuEaHvlGio8DxJVvQ+VNPVJHWoQgLZ95+goSGLY4QMNLRokyrEkxE6DeDxLLoa&#10;IpOp5GaxLFeUkpR7vVrPl2UeSyGqp+seQ/ygwLK0qTnSVDO8ON2HmNoR1dORVM3BnTYmT9Y41td8&#10;s1qs8oWLjNWRjGe0rfm6TN9ohcTyvWvy5Si0GfdUwLiJdmI6co7DfmC6mTRJKuyheSQdEEaf0bug&#10;TQf4i7OePFbz8PMoUHFmPjrScjNfLpMpc7BcvV1QgJeZ/WVGOElQNY+cjdubmI08Ur4mzVud1Xju&#10;ZGqZvJNFmnyezHkZ51PPr3H3GwAA//8DAFBLAwQUAAYACAAAACEAxXxwy98AAAANAQAADwAAAGRy&#10;cy9kb3ducmV2LnhtbEyPQU/DMAyF70j8h8hI3JhT1BZWmk4IxBXEgEm7ZY3XVjRO1WRr+fekJ7jZ&#10;fk/P3ys3s+3FmUbfOVaQrCQI4tqZjhsFnx8vN/cgfNBsdO+YFPyQh011eVHqwriJ3+m8DY2IIewL&#10;raANYSgQfd2S1X7lBuKoHd1odYjr2KAZ9RTDbY+3UuZodcfxQ6sHemqp/t6erIKv1+N+l8q35tlm&#10;w+RmiWzXqNT11fz4ACLQHP7MsOBHdKgi08Gd2HjRK7hLktglKEjXeQZiccgkjafDMuUyA6xK/N+i&#10;+gUAAP//AwBQSwECLQAUAAYACAAAACEAtoM4kv4AAADhAQAAEwAAAAAAAAAAAAAAAAAAAAAAW0Nv&#10;bnRlbnRfVHlwZXNdLnhtbFBLAQItABQABgAIAAAAIQA4/SH/1gAAAJQBAAALAAAAAAAAAAAAAAAA&#10;AC8BAABfcmVscy8ucmVsc1BLAQItABQABgAIAAAAIQD/CPJp+gEAANUDAAAOAAAAAAAAAAAAAAAA&#10;AC4CAABkcnMvZTJvRG9jLnhtbFBLAQItABQABgAIAAAAIQDFfHDL3wAAAA0BAAAPAAAAAAAAAAAA&#10;AAAAAFQEAABkcnMvZG93bnJldi54bWxQSwUGAAAAAAQABADzAAAAYAUAAAAA&#10;" filled="f" stroked="f">
                <v:textbox>
                  <w:txbxContent>
                    <w:p w14:paraId="4ACFD8C3" w14:textId="22BB9F49" w:rsidR="003C06A9" w:rsidRDefault="003C06A9" w:rsidP="001030F4">
                      <w:r>
                        <w:t>required further escalation to MNT Teaching suppo</w:t>
                      </w:r>
                      <w:r w:rsidRPr="003C06A9">
                        <w:t>rt</w:t>
                      </w:r>
                      <w:r>
                        <w:t>.</w:t>
                      </w:r>
                    </w:p>
                    <w:p w14:paraId="0AB622AD" w14:textId="5C051A53" w:rsidR="001030F4" w:rsidRPr="001030F4" w:rsidRDefault="001030F4" w:rsidP="001030F4">
                      <w:r w:rsidRPr="001030F4">
                        <w:t>The ESO Initiative is demonstrating positive early impact, with growing</w:t>
                      </w:r>
                      <w:r>
                        <w:t xml:space="preserve"> </w:t>
                      </w:r>
                      <w:r w:rsidRPr="001030F4">
                        <w:t>demand and positive school feedback. The next phase will focus on formal impact</w:t>
                      </w:r>
                      <w:r>
                        <w:t xml:space="preserve"> </w:t>
                      </w:r>
                      <w:r w:rsidRPr="001030F4">
                        <w:t>measurement</w:t>
                      </w:r>
                      <w:r>
                        <w:t xml:space="preserve"> and </w:t>
                      </w:r>
                      <w:r w:rsidRPr="001030F4">
                        <w:t>reviewing expansion potential</w:t>
                      </w:r>
                      <w:r>
                        <w:t>.</w:t>
                      </w:r>
                    </w:p>
                    <w:p w14:paraId="3290DAB6" w14:textId="027C8FCE" w:rsidR="00A248DC" w:rsidRDefault="00A248DC" w:rsidP="00A248DC"/>
                  </w:txbxContent>
                </v:textbox>
                <w10:wrap type="tight" anchory="margin"/>
              </v:shape>
            </w:pict>
          </mc:Fallback>
        </mc:AlternateContent>
      </w:r>
      <w:r>
        <w:rPr>
          <w:noProof/>
        </w:rPr>
        <mc:AlternateContent>
          <mc:Choice Requires="wps">
            <w:drawing>
              <wp:anchor distT="45720" distB="45720" distL="114300" distR="114300" simplePos="0" relativeHeight="251658249" behindDoc="0" locked="0" layoutInCell="1" allowOverlap="1" wp14:anchorId="71A9CD79" wp14:editId="43C8FCF0">
                <wp:simplePos x="0" y="0"/>
                <wp:positionH relativeFrom="column">
                  <wp:posOffset>4508500</wp:posOffset>
                </wp:positionH>
                <wp:positionV relativeFrom="paragraph">
                  <wp:posOffset>1644650</wp:posOffset>
                </wp:positionV>
                <wp:extent cx="4991100" cy="1816100"/>
                <wp:effectExtent l="0" t="0" r="0" b="0"/>
                <wp:wrapSquare wrapText="bothSides"/>
                <wp:docPr id="1123066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816100"/>
                        </a:xfrm>
                        <a:prstGeom prst="rect">
                          <a:avLst/>
                        </a:prstGeom>
                        <a:noFill/>
                        <a:ln w="9525">
                          <a:noFill/>
                          <a:miter lim="800000"/>
                          <a:headEnd/>
                          <a:tailEnd/>
                        </a:ln>
                      </wps:spPr>
                      <wps:txbx>
                        <w:txbxContent>
                          <w:p w14:paraId="065B6822" w14:textId="72D7CDF5" w:rsidR="00E66A49" w:rsidRDefault="0060523F" w:rsidP="00E66A49">
                            <w:r>
                              <w:t>Supported students are beginning to actively participat</w:t>
                            </w:r>
                            <w:r w:rsidR="000E4594">
                              <w:t>e</w:t>
                            </w:r>
                            <w:r>
                              <w:t xml:space="preserve"> in </w:t>
                            </w:r>
                            <w:r w:rsidR="00562DC0">
                              <w:t>interventions and</w:t>
                            </w:r>
                            <w:r w:rsidR="000E4594">
                              <w:t xml:space="preserve"> </w:t>
                            </w:r>
                            <w:r>
                              <w:t>are showing more engagement with their ‘phased return timetables’ in comparison to before their referral.</w:t>
                            </w:r>
                            <w:r w:rsidR="000E4594">
                              <w:t xml:space="preserve"> Early signs suggest a stabilising effect on student attendance, with full attendance tracking ongoing.</w:t>
                            </w:r>
                            <w:r w:rsidR="00562DC0">
                              <w:t xml:space="preserve"> </w:t>
                            </w:r>
                            <w:r w:rsidR="009D0E0D">
                              <w:t>F</w:t>
                            </w:r>
                            <w:r w:rsidR="00E2076A">
                              <w:t>amilies report positive early engagement,</w:t>
                            </w:r>
                            <w:r w:rsidR="00DA4D38">
                              <w:t xml:space="preserve"> as do schools, who also report an increased awareness of early mental health intervention strategies.</w:t>
                            </w:r>
                            <w:r w:rsidR="00BB0976">
                              <w:t xml:space="preserve"> None of the students being supported by the ESO initiative have so far </w:t>
                            </w:r>
                          </w:p>
                          <w:p w14:paraId="60026B68" w14:textId="77777777" w:rsidR="0082673E" w:rsidRDefault="0082673E" w:rsidP="00E66A49"/>
                          <w:p w14:paraId="1BCFE9D3" w14:textId="77777777" w:rsidR="00D0521E" w:rsidRDefault="00D0521E" w:rsidP="00E66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9CD79" id="_x0000_s1028" type="#_x0000_t202" style="position:absolute;margin-left:355pt;margin-top:129.5pt;width:393pt;height:143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Dg+gEAANUDAAAOAAAAZHJzL2Uyb0RvYy54bWysU11v2yAUfZ+0/4B4X2xHSZdYIVXXrtOk&#10;7kPq9gMIxjEacBmQ2Nmv3wW7abS+VfMD4vpyD/ece9hcD0aTo/RBgWW0mpWUSCugUXbP6M8f9+9W&#10;lITIbcM1WMnoSQZ6vX37ZtO7Ws6hA91ITxDEhrp3jHYxurooguik4WEGTlpMtuANjxj6fdF43iO6&#10;0cW8LK+KHnzjPAgZAv69G5N0m/HbVor4rW2DjEQzir3FvPq87tJabDe83nvuOiWmNvgrujBcWbz0&#10;DHXHIycHr15AGSU8BGjjTIApoG2VkJkDsqnKf9g8dtzJzAXFCe4sU/h/sOLr8dF99yQOH2DAAWYS&#10;wT2A+BWIhduO27288R76TvIGL66SZEXvQj2VJqlDHRLIrv8CDQ6ZHyJkoKH1JqmCPAmi4wBOZ9Hl&#10;EInAn4v1uqpKTAnMVavqKgXpDl4/lTsf4icJhqQNox6nmuH58SHE8ejTkXSbhXuldZ6stqRndL2c&#10;L3PBRcaoiMbTyjC6KtM3WiGx/GibXBy50uMee9F2op2YjpzjsBuIahidp9qkwg6aE+rgYfQZvgvc&#10;dOD/UNKjxxgNvw/cS0r0Z4tarqvFIpkyB4vl+zkG/jKzu8xwKxCK0UjJuL2N2cgj5RvUvFVZjedO&#10;ppbRO1nPyefJnJdxPvX8Grd/AQAA//8DAFBLAwQUAAYACAAAACEAOSwbTt8AAAAMAQAADwAAAGRy&#10;cy9kb3ducmV2LnhtbEyPzU7DMBCE70i8g7VI3KjdKikkZFMhEFcQ5Ufi5ibbJCJeR7HbhLdne6K3&#10;Ge1o9ptiM7teHWkMnWeE5cKAIq583XGD8PH+fHMHKkTLte09E8IvBdiUlxeFzWs/8Rsdt7FRUsIh&#10;twhtjEOudahacjYs/EAst70fnY1ix0bXo52k3PV6ZcxaO9uxfGjtQI8tVT/bg0P4fNl/fyXmtXly&#10;6TD52Wh2mUa8vpof7kFFmuN/GE74gg6lMO38geugeoTbpZEtEWGVZiJOiSRbi9ohpElqQJeFPh9R&#10;/gEAAP//AwBQSwECLQAUAAYACAAAACEAtoM4kv4AAADhAQAAEwAAAAAAAAAAAAAAAAAAAAAAW0Nv&#10;bnRlbnRfVHlwZXNdLnhtbFBLAQItABQABgAIAAAAIQA4/SH/1gAAAJQBAAALAAAAAAAAAAAAAAAA&#10;AC8BAABfcmVscy8ucmVsc1BLAQItABQABgAIAAAAIQDdEeDg+gEAANUDAAAOAAAAAAAAAAAAAAAA&#10;AC4CAABkcnMvZTJvRG9jLnhtbFBLAQItABQABgAIAAAAIQA5LBtO3wAAAAwBAAAPAAAAAAAAAAAA&#10;AAAAAFQEAABkcnMvZG93bnJldi54bWxQSwUGAAAAAAQABADzAAAAYAUAAAAA&#10;" filled="f" stroked="f">
                <v:textbox>
                  <w:txbxContent>
                    <w:p w14:paraId="065B6822" w14:textId="72D7CDF5" w:rsidR="00E66A49" w:rsidRDefault="0060523F" w:rsidP="00E66A49">
                      <w:r>
                        <w:t>Supported students are beginning to actively participat</w:t>
                      </w:r>
                      <w:r w:rsidR="000E4594">
                        <w:t>e</w:t>
                      </w:r>
                      <w:r>
                        <w:t xml:space="preserve"> in </w:t>
                      </w:r>
                      <w:r w:rsidR="00562DC0">
                        <w:t>interventions and</w:t>
                      </w:r>
                      <w:r w:rsidR="000E4594">
                        <w:t xml:space="preserve"> </w:t>
                      </w:r>
                      <w:r>
                        <w:t>are showing more engagement with their ‘phased return timetables’ in comparison to before their referral.</w:t>
                      </w:r>
                      <w:r w:rsidR="000E4594">
                        <w:t xml:space="preserve"> Early signs suggest a stabilising effect on student attendance, with full attendance tracking ongoing.</w:t>
                      </w:r>
                      <w:r w:rsidR="00562DC0">
                        <w:t xml:space="preserve"> </w:t>
                      </w:r>
                      <w:r w:rsidR="009D0E0D">
                        <w:t>F</w:t>
                      </w:r>
                      <w:r w:rsidR="00E2076A">
                        <w:t>amilies report positive early engagement,</w:t>
                      </w:r>
                      <w:r w:rsidR="00DA4D38">
                        <w:t xml:space="preserve"> as do schools, who also report an increased awareness of early mental health intervention strategies.</w:t>
                      </w:r>
                      <w:r w:rsidR="00BB0976">
                        <w:t xml:space="preserve"> None of the students being supported by the ESO initiative have so far </w:t>
                      </w:r>
                    </w:p>
                    <w:p w14:paraId="60026B68" w14:textId="77777777" w:rsidR="0082673E" w:rsidRDefault="0082673E" w:rsidP="00E66A49"/>
                    <w:p w14:paraId="1BCFE9D3" w14:textId="77777777" w:rsidR="00D0521E" w:rsidRDefault="00D0521E" w:rsidP="00E66A49"/>
                  </w:txbxContent>
                </v:textbox>
                <w10:wrap type="square"/>
              </v:shape>
            </w:pict>
          </mc:Fallback>
        </mc:AlternateContent>
      </w:r>
      <w:r w:rsidR="00EA32C9">
        <w:rPr>
          <w:noProof/>
        </w:rPr>
        <mc:AlternateContent>
          <mc:Choice Requires="wps">
            <w:drawing>
              <wp:anchor distT="45720" distB="45720" distL="114300" distR="114300" simplePos="0" relativeHeight="251658248" behindDoc="0" locked="0" layoutInCell="1" allowOverlap="1" wp14:anchorId="3B47BDC7" wp14:editId="2EFBC785">
                <wp:simplePos x="0" y="0"/>
                <wp:positionH relativeFrom="column">
                  <wp:posOffset>-711200</wp:posOffset>
                </wp:positionH>
                <wp:positionV relativeFrom="paragraph">
                  <wp:posOffset>1670050</wp:posOffset>
                </wp:positionV>
                <wp:extent cx="4953000" cy="1193800"/>
                <wp:effectExtent l="0" t="0" r="0" b="6350"/>
                <wp:wrapSquare wrapText="bothSides"/>
                <wp:docPr id="851741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193800"/>
                        </a:xfrm>
                        <a:prstGeom prst="rect">
                          <a:avLst/>
                        </a:prstGeom>
                        <a:noFill/>
                        <a:ln w="9525">
                          <a:noFill/>
                          <a:miter lim="800000"/>
                          <a:headEnd/>
                          <a:tailEnd/>
                        </a:ln>
                      </wps:spPr>
                      <wps:txbx>
                        <w:txbxContent>
                          <w:p w14:paraId="50E2F8F6" w14:textId="1CD0544D" w:rsidR="0026034D" w:rsidRDefault="005565E5" w:rsidP="0026034D">
                            <w:r>
                              <w:t>The Calderdale ESO initiative aims to i</w:t>
                            </w:r>
                            <w:r w:rsidR="0026034D">
                              <w:t>ncrease engagement, attendance and academic participation for students at risk of persistent absence due to mental health challenges</w:t>
                            </w:r>
                            <w:r>
                              <w:t>. Th</w:t>
                            </w:r>
                            <w:r w:rsidR="00B671A9">
                              <w:t xml:space="preserve">is in turn aims to </w:t>
                            </w:r>
                            <w:r w:rsidR="00187CB3">
                              <w:t>work preventatively</w:t>
                            </w:r>
                            <w:r w:rsidR="00797A78">
                              <w:t>,</w:t>
                            </w:r>
                            <w:r w:rsidR="00187CB3">
                              <w:t xml:space="preserve"> to </w:t>
                            </w:r>
                            <w:r w:rsidR="00B671A9">
                              <w:t>r</w:t>
                            </w:r>
                            <w:r w:rsidR="0026034D">
                              <w:t>educe referrals to the Medical Needs Team (MNT) Teaching, through targeted early support</w:t>
                            </w:r>
                            <w:r w:rsidR="00B671A9">
                              <w:t>.</w:t>
                            </w:r>
                          </w:p>
                          <w:p w14:paraId="7B2267A7" w14:textId="7BF119B9" w:rsidR="00E66A49" w:rsidRDefault="00E66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BDC7" id="_x0000_s1029" type="#_x0000_t202" style="position:absolute;margin-left:-56pt;margin-top:131.5pt;width:390pt;height: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3e+gEAANUDAAAOAAAAZHJzL2Uyb0RvYy54bWysU9tu2zAMfR+wfxD0vtjOZWuMKEXXrsOA&#10;7gJ0+wBFlmNhkqhJSuzs60vJbhpsb8NeBFIUD3kOqc31YDQ5Sh8UWEarWUmJtAIaZfeM/vh+/+aK&#10;khC5bbgGKxk9yUCvt69fbXpXyzl0oBvpCYLYUPeO0S5GVxdFEJ00PMzASYvBFrzhEV2/LxrPe0Q3&#10;upiX5duiB984D0KGgLd3Y5BuM37bShG/tm2QkWhGsbeYT5/PXTqL7YbXe89dp8TUBv+HLgxXFoue&#10;oe545OTg1V9QRgkPAdo4E2AKaFslZOaAbKryDzaPHXcyc0FxgjvLFP4frPhyfHTfPInDexhwgJlE&#10;cA8gfgZi4bbjdi9vvIe+k7zBwlWSrOhdqKfUJHWoQwLZ9Z+hwSHzQ4QMNLTeJFWQJ0F0HMDpLLoc&#10;IhF4uVyvFmWJIYGxqlovrtBJNXj9nO58iB8lGJIMRj1ONcPz40OI49PnJ6mahXuldZ6stqRndL2a&#10;r3LCRcSoiIunlWEUC6YGckJi+cE22Y5c6dHGXrSdaCemI+c47AaiGkYXKTepsIPmhDp4GPcM/wUa&#10;HfjflPS4Y4yGXwfuJSX6k0Ut19VymZYyO8vVuzk6/jKyu4xwKxCK0UjJaN7GvMgj5RvUvFVZjZdO&#10;ppZxd7Ke056n5bz086uX37h9AgAA//8DAFBLAwQUAAYACAAAACEABEDb2+AAAAAMAQAADwAAAGRy&#10;cy9kb3ducmV2LnhtbEyPzU7DMBCE70i8g7VI3Fo7oY1KyKZCIK4gyo/EzU22SUS8jmK3CW/PcqK3&#10;Ge1o9ptiO7tenWgMnWeEZGlAEVe+7rhBeH97WmxAhWi5tr1nQvihANvy8qKwee0nfqXTLjZKSjjk&#10;FqGNcci1DlVLzoalH4jldvCjs1Hs2Oh6tJOUu16nxmTa2Y7lQ2sHemip+t4dHcLH8+Hrc2Vemke3&#10;HiY/G83uViNeX833d6AizfE/DH/4gg6lMO39keugeoRFkqQyJiKk2Y0IiWTZRsQeYbVODOiy0Ocj&#10;yl8AAAD//wMAUEsBAi0AFAAGAAgAAAAhALaDOJL+AAAA4QEAABMAAAAAAAAAAAAAAAAAAAAAAFtD&#10;b250ZW50X1R5cGVzXS54bWxQSwECLQAUAAYACAAAACEAOP0h/9YAAACUAQAACwAAAAAAAAAAAAAA&#10;AAAvAQAAX3JlbHMvLnJlbHNQSwECLQAUAAYACAAAACEAZdC93voBAADVAwAADgAAAAAAAAAAAAAA&#10;AAAuAgAAZHJzL2Uyb0RvYy54bWxQSwECLQAUAAYACAAAACEABEDb2+AAAAAMAQAADwAAAAAAAAAA&#10;AAAAAABUBAAAZHJzL2Rvd25yZXYueG1sUEsFBgAAAAAEAAQA8wAAAGEFAAAAAA==&#10;" filled="f" stroked="f">
                <v:textbox>
                  <w:txbxContent>
                    <w:p w14:paraId="50E2F8F6" w14:textId="1CD0544D" w:rsidR="0026034D" w:rsidRDefault="005565E5" w:rsidP="0026034D">
                      <w:r>
                        <w:t>The Calderdale ESO initiative aims to i</w:t>
                      </w:r>
                      <w:r w:rsidR="0026034D">
                        <w:t>ncrease engagement, attendance and academic participation for students at risk of persistent absence due to mental health challenges</w:t>
                      </w:r>
                      <w:r>
                        <w:t>. Th</w:t>
                      </w:r>
                      <w:r w:rsidR="00B671A9">
                        <w:t xml:space="preserve">is in turn aims to </w:t>
                      </w:r>
                      <w:r w:rsidR="00187CB3">
                        <w:t>work preventatively</w:t>
                      </w:r>
                      <w:r w:rsidR="00797A78">
                        <w:t>,</w:t>
                      </w:r>
                      <w:r w:rsidR="00187CB3">
                        <w:t xml:space="preserve"> to </w:t>
                      </w:r>
                      <w:r w:rsidR="00B671A9">
                        <w:t>r</w:t>
                      </w:r>
                      <w:r w:rsidR="0026034D">
                        <w:t>educe referrals to the Medical Needs Team (MNT) Teaching, through targeted early support</w:t>
                      </w:r>
                      <w:r w:rsidR="00B671A9">
                        <w:t>.</w:t>
                      </w:r>
                    </w:p>
                    <w:p w14:paraId="7B2267A7" w14:textId="7BF119B9" w:rsidR="00E66A49" w:rsidRDefault="00E66A49"/>
                  </w:txbxContent>
                </v:textbox>
                <w10:wrap type="square"/>
              </v:shape>
            </w:pict>
          </mc:Fallback>
        </mc:AlternateContent>
      </w:r>
      <w:r w:rsidR="00AB37F8">
        <w:rPr>
          <w:noProof/>
        </w:rPr>
        <mc:AlternateContent>
          <mc:Choice Requires="wps">
            <w:drawing>
              <wp:anchor distT="45720" distB="45720" distL="114300" distR="114300" simplePos="0" relativeHeight="251658243" behindDoc="1" locked="0" layoutInCell="1" allowOverlap="1" wp14:anchorId="4378E0F1" wp14:editId="5D59B4D3">
                <wp:simplePos x="0" y="0"/>
                <wp:positionH relativeFrom="column">
                  <wp:posOffset>-787400</wp:posOffset>
                </wp:positionH>
                <wp:positionV relativeFrom="page">
                  <wp:posOffset>1219200</wp:posOffset>
                </wp:positionV>
                <wp:extent cx="10410825" cy="698500"/>
                <wp:effectExtent l="0" t="0" r="9525" b="6350"/>
                <wp:wrapTight wrapText="bothSides">
                  <wp:wrapPolygon edited="0">
                    <wp:start x="0" y="0"/>
                    <wp:lineTo x="0" y="21207"/>
                    <wp:lineTo x="21580" y="21207"/>
                    <wp:lineTo x="2158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698500"/>
                        </a:xfrm>
                        <a:prstGeom prst="rect">
                          <a:avLst/>
                        </a:prstGeom>
                        <a:solidFill>
                          <a:schemeClr val="bg2">
                            <a:lumMod val="90000"/>
                          </a:schemeClr>
                        </a:solidFill>
                        <a:ln w="9525">
                          <a:noFill/>
                          <a:miter lim="800000"/>
                          <a:headEnd/>
                          <a:tailEnd/>
                        </a:ln>
                      </wps:spPr>
                      <wps:txbx>
                        <w:txbxContent>
                          <w:p w14:paraId="3C28C9F3" w14:textId="05297724" w:rsidR="008D63F9" w:rsidRPr="008B4F6F" w:rsidRDefault="008D63F9" w:rsidP="008D63F9">
                            <w:r>
                              <w:t>The Calderdale Education Support Officer (ESO) Initiative was launched to provide early intervention for students at risk of persistent absence due to mental health challenges</w:t>
                            </w:r>
                            <w:r w:rsidR="00AB0D17">
                              <w:t xml:space="preserve">, reducing referrals to the Medical Needs Team (MNT). </w:t>
                            </w:r>
                            <w:r w:rsidR="007F3802">
                              <w:t>Since December 2024</w:t>
                            </w:r>
                            <w:r w:rsidR="00C1117A">
                              <w:t>, ESOs have worked across three target schools</w:t>
                            </w:r>
                            <w:r w:rsidR="00AB37F8">
                              <w:t xml:space="preserve"> to support students through individualised support plans</w:t>
                            </w:r>
                            <w:r w:rsidR="00933B4B">
                              <w:t xml:space="preserve"> to increase engagement, attendance and academic participation.</w:t>
                            </w:r>
                          </w:p>
                          <w:p w14:paraId="6FE9AF3D" w14:textId="51516F54" w:rsidR="00FD7CD4" w:rsidRPr="008B4F6F" w:rsidRDefault="00FD7CD4" w:rsidP="00FD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E0F1" id="_x0000_s1030" type="#_x0000_t202" style="position:absolute;margin-left:-62pt;margin-top:96pt;width:819.75pt;height:5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IkIAIAACEEAAAOAAAAZHJzL2Uyb0RvYy54bWysU8GO0zAQvSPxD5bvNEnVLm3UdLV0WYS0&#10;LEgLH+A4TmNhe4ztNilfz9hJuwVuiBwsT8Z+8+bN8+Z20IochfMSTEWLWU6JMBwaafYV/fb14c2K&#10;Eh+YaZgCIyp6Ep7ebl+/2vS2FHPoQDXCEQQxvuxtRbsQbJllnndCMz8DKwwmW3CaBQzdPmsc6xFd&#10;q2ye5zdZD66xDrjwHv/ej0m6TfhtK3j43LZeBKIqitxCWl1a67hm2w0r947ZTvKJBvsHFppJg0Uv&#10;UPcsMHJw8i8oLbkDD22YcdAZtK3kIvWA3RT5H908d8yK1AuK4+1FJv//YPnT8dl+cSQM72DAAaYm&#10;vH0E/t0TA7uOmb24cw76TrAGCxdRsqy3vpyuRql96SNI3X+CBofMDgES0NA6HVXBPgmi4wBOF9HF&#10;EAiPJfNFka/mS0o4Jm/Wq2WexpKx8nzdOh8+CNAkbirqcKoJnh0ffYh0WHk+Eqt5ULJ5kEqlIDpJ&#10;7JQjR4YeqPfzdFUdNHId/61z/FJbePd8PKH+hqQM6Su6XiLVCGwglkj+0TKgiZXUFV1FrMlWUbH3&#10;pklHApNq3CNZZSYJo2qjfmGoByKbii4ikahoDc0JNXUwehbfGG46cD8p6dGvFfU/DswJStRHg3NZ&#10;F4tFNHgKFsu3cwzcdaa+zjDDEaqigZJxuwvpUYyN3eH8WpmUfWEyUUYfJmmmNxONfh2nUy8ve/sL&#10;AAD//wMAUEsDBBQABgAIAAAAIQB/kBY34wAAAA0BAAAPAAAAZHJzL2Rvd25yZXYueG1sTI/BTsMw&#10;EETvSPyDtUhcqtZOIKiEOFWFCBKXSpT27sRLHBHbUey2oV/P9lRuuzuj2TfFarI9O+IYOu8kJAsB&#10;DF3jdedaCbuvar4EFqJyWvXeoYRfDLAqb28KlWt/cp943MaWUYgLuZJgYhxyzkNj0Kqw8AM60r79&#10;aFWkdWy5HtWJwm3PUyGeuFWdow9GDfhqsPnZHqyE9bna1edOfFTTzLzVm/17NtukUt7fTesXYBGn&#10;eDXDBZ/QoSSm2h+cDqyXME/SRyoTSXlOabhYsiTLgNUSHgSdeFnw/y3KPwAAAP//AwBQSwECLQAU&#10;AAYACAAAACEAtoM4kv4AAADhAQAAEwAAAAAAAAAAAAAAAAAAAAAAW0NvbnRlbnRfVHlwZXNdLnht&#10;bFBLAQItABQABgAIAAAAIQA4/SH/1gAAAJQBAAALAAAAAAAAAAAAAAAAAC8BAABfcmVscy8ucmVs&#10;c1BLAQItABQABgAIAAAAIQAfmvIkIAIAACEEAAAOAAAAAAAAAAAAAAAAAC4CAABkcnMvZTJvRG9j&#10;LnhtbFBLAQItABQABgAIAAAAIQB/kBY34wAAAA0BAAAPAAAAAAAAAAAAAAAAAHoEAABkcnMvZG93&#10;bnJldi54bWxQSwUGAAAAAAQABADzAAAAigUAAAAA&#10;" fillcolor="#d0d0d0 [2894]" stroked="f">
                <v:textbox>
                  <w:txbxContent>
                    <w:p w14:paraId="3C28C9F3" w14:textId="05297724" w:rsidR="008D63F9" w:rsidRPr="008B4F6F" w:rsidRDefault="008D63F9" w:rsidP="008D63F9">
                      <w:r>
                        <w:t>The Calderdale Education Support Officer (ESO) Initiative was launched to provide early intervention for students at risk of persistent absence due to mental health challenges</w:t>
                      </w:r>
                      <w:r w:rsidR="00AB0D17">
                        <w:t xml:space="preserve">, reducing referrals to the Medical Needs Team (MNT). </w:t>
                      </w:r>
                      <w:r w:rsidR="007F3802">
                        <w:t>Since December 2024</w:t>
                      </w:r>
                      <w:r w:rsidR="00C1117A">
                        <w:t>, ESOs have worked across three target schools</w:t>
                      </w:r>
                      <w:r w:rsidR="00AB37F8">
                        <w:t xml:space="preserve"> to support students through individualised support plans</w:t>
                      </w:r>
                      <w:r w:rsidR="00933B4B">
                        <w:t xml:space="preserve"> to increase engagement, attendance and academic participation.</w:t>
                      </w:r>
                    </w:p>
                    <w:p w14:paraId="6FE9AF3D" w14:textId="51516F54" w:rsidR="00FD7CD4" w:rsidRPr="008B4F6F" w:rsidRDefault="00FD7CD4" w:rsidP="00FD7CD4"/>
                  </w:txbxContent>
                </v:textbox>
                <w10:wrap type="tight" anchory="page"/>
              </v:shape>
            </w:pict>
          </mc:Fallback>
        </mc:AlternateContent>
      </w:r>
      <w:r w:rsidR="00B82BC4">
        <w:rPr>
          <w:noProof/>
        </w:rPr>
        <mc:AlternateContent>
          <mc:Choice Requires="wps">
            <w:drawing>
              <wp:anchor distT="45720" distB="45720" distL="114300" distR="114300" simplePos="0" relativeHeight="251658250" behindDoc="0" locked="0" layoutInCell="1" allowOverlap="1" wp14:anchorId="00CF734B" wp14:editId="1ABBB336">
                <wp:simplePos x="0" y="0"/>
                <wp:positionH relativeFrom="column">
                  <wp:posOffset>-781050</wp:posOffset>
                </wp:positionH>
                <wp:positionV relativeFrom="paragraph">
                  <wp:posOffset>4051935</wp:posOffset>
                </wp:positionV>
                <wp:extent cx="4991100" cy="1676400"/>
                <wp:effectExtent l="0" t="0" r="0" b="0"/>
                <wp:wrapSquare wrapText="bothSides"/>
                <wp:docPr id="317727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676400"/>
                        </a:xfrm>
                        <a:prstGeom prst="rect">
                          <a:avLst/>
                        </a:prstGeom>
                        <a:noFill/>
                        <a:ln w="9525">
                          <a:noFill/>
                          <a:miter lim="800000"/>
                          <a:headEnd/>
                          <a:tailEnd/>
                        </a:ln>
                      </wps:spPr>
                      <wps:txbx>
                        <w:txbxContent>
                          <w:p w14:paraId="7126F316" w14:textId="72F03969" w:rsidR="00BE50D5" w:rsidRDefault="00C47234" w:rsidP="00BE50D5">
                            <w:r>
                              <w:t>Two Education Support Officers have been deployed across t</w:t>
                            </w:r>
                            <w:r w:rsidR="00BE50D5">
                              <w:t>hree target schools</w:t>
                            </w:r>
                            <w:r>
                              <w:t>.</w:t>
                            </w:r>
                            <w:r w:rsidR="00BE50D5">
                              <w:t xml:space="preserve"> </w:t>
                            </w:r>
                            <w:r w:rsidR="00721E75">
                              <w:t xml:space="preserve">ESOs </w:t>
                            </w:r>
                            <w:r w:rsidR="00F50DFF">
                              <w:t xml:space="preserve">work </w:t>
                            </w:r>
                            <w:r w:rsidR="00571E2C">
                              <w:t>collaborat</w:t>
                            </w:r>
                            <w:r w:rsidR="00F50DFF">
                              <w:t>ively</w:t>
                            </w:r>
                            <w:r w:rsidR="00571E2C">
                              <w:t xml:space="preserve"> with schools, parent</w:t>
                            </w:r>
                            <w:r w:rsidR="004E7872">
                              <w:t>s</w:t>
                            </w:r>
                            <w:r w:rsidR="00F50DFF">
                              <w:t xml:space="preserve"> and carers</w:t>
                            </w:r>
                            <w:r w:rsidR="00571E2C">
                              <w:t xml:space="preserve">, </w:t>
                            </w:r>
                            <w:r w:rsidR="00F50DFF">
                              <w:t xml:space="preserve">the </w:t>
                            </w:r>
                            <w:r w:rsidR="00571E2C">
                              <w:t>Local Authority SEN Team, Mental Health Support Teams</w:t>
                            </w:r>
                            <w:r w:rsidR="004E7872">
                              <w:t xml:space="preserve"> and the Medical Needs Team.</w:t>
                            </w:r>
                            <w:r w:rsidR="00F50DFF" w:rsidRPr="00F50DFF">
                              <w:t xml:space="preserve"> </w:t>
                            </w:r>
                            <w:r w:rsidR="00F50DFF">
                              <w:t xml:space="preserve">Currently 14 students are receiving direct support, with individualised support plans for referred students. A one-minute guide has </w:t>
                            </w:r>
                            <w:r w:rsidR="00C1117A">
                              <w:t xml:space="preserve">also </w:t>
                            </w:r>
                            <w:r w:rsidR="00F50DFF">
                              <w:t>been developed for Parents and Carers</w:t>
                            </w:r>
                            <w:r w:rsidR="00C1117A">
                              <w:t xml:space="preserve"> to understand the support their child is receiving.</w:t>
                            </w:r>
                          </w:p>
                          <w:p w14:paraId="33447DE3" w14:textId="232103A2" w:rsidR="000175D1" w:rsidRDefault="000175D1" w:rsidP="00017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F734B" id="_x0000_s1031" type="#_x0000_t202" style="position:absolute;margin-left:-61.5pt;margin-top:319.05pt;width:393pt;height:13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MK+wEAANUDAAAOAAAAZHJzL2Uyb0RvYy54bWysU9Fu2yAUfZ+0f0C8L7ajJG2skKpr12lS&#10;103q9gEE4xgNuAxI7Ozrd8FuGm1v0/yAuL7cwz3nHjY3g9HkKH1QYBmtZiUl0gpolN0z+v3bw7tr&#10;SkLktuEarGT0JAO92b59s+ldLefQgW6kJwhiQ907RrsYXV0UQXTS8DADJy0mW/CGRwz9vmg87xHd&#10;6GJelquiB984D0KGgH/vxyTdZvy2lSJ+adsgI9GMYm8xrz6vu7QW2w2v9567TompDf4PXRiuLF56&#10;hrrnkZODV39BGSU8BGjjTIApoG2VkJkDsqnKP9g8d9zJzAXFCe4sU/h/sOLp+Oy+ehKH9zDgADOJ&#10;4B5B/AjEwl3H7V7eeg99J3mDF1dJsqJ3oZ5Kk9ShDglk13+GBofMDxEy0NB6k1RBngTRcQCns+hy&#10;iETgz8V6XVUlpgTmqtXVaoFBuoPXL+XOh/hRgiFpw6jHqWZ4fnwMcTz6ciTdZuFBaZ0nqy3pGV0v&#10;58tccJExKqLxtDKMXpfpG62QWH6wTS6OXOlxj71oO9FOTEfOcdgNRDWMLlNtUmEHzQl18DD6DN8F&#10;bjrwvyjp0WOMhp8H7iUl+pNFLdfVYpFMmYPF8mqOgb/M7C4z3AqEYjRSMm7vYjbySPkWNW9VVuO1&#10;k6ll9E7Wc/J5MudlnE+9vsbtbwAAAP//AwBQSwMEFAAGAAgAAAAhAMHGIv3gAAAADAEAAA8AAABk&#10;cnMvZG93bnJldi54bWxMj81OwzAQhO9IfQdrK3Fr7aQQtSGbqiriCqL8SNzceJtExOsodpvw9rgn&#10;OM7OaPabYjvZTlxo8K1jhGSpQBBXzrRcI7y/PS3WIHzQbHTnmBB+yMO2nN0UOjdu5Fe6HEItYgn7&#10;XCM0IfS5lL5qyGq/dD1x9E5usDpEOdTSDHqM5baTqVKZtLrl+KHRPe0bqr4PZ4vw8Xz6+rxTL/Wj&#10;ve9HNynJdiMRb+fT7gFEoCn8heGKH9GhjExHd2bjRYewSNJVHBMQstU6AREjWXa9HBE2Kk1AloX8&#10;P6L8BQAA//8DAFBLAQItABQABgAIAAAAIQC2gziS/gAAAOEBAAATAAAAAAAAAAAAAAAAAAAAAABb&#10;Q29udGVudF9UeXBlc10ueG1sUEsBAi0AFAAGAAgAAAAhADj9If/WAAAAlAEAAAsAAAAAAAAAAAAA&#10;AAAALwEAAF9yZWxzLy5yZWxzUEsBAi0AFAAGAAgAAAAhADdigwr7AQAA1QMAAA4AAAAAAAAAAAAA&#10;AAAALgIAAGRycy9lMm9Eb2MueG1sUEsBAi0AFAAGAAgAAAAhAMHGIv3gAAAADAEAAA8AAAAAAAAA&#10;AAAAAAAAVQQAAGRycy9kb3ducmV2LnhtbFBLBQYAAAAABAAEAPMAAABiBQAAAAA=&#10;" filled="f" stroked="f">
                <v:textbox>
                  <w:txbxContent>
                    <w:p w14:paraId="7126F316" w14:textId="72F03969" w:rsidR="00BE50D5" w:rsidRDefault="00C47234" w:rsidP="00BE50D5">
                      <w:r>
                        <w:t>Two Education Support Officers have been deployed across t</w:t>
                      </w:r>
                      <w:r w:rsidR="00BE50D5">
                        <w:t>hree target schools</w:t>
                      </w:r>
                      <w:r>
                        <w:t>.</w:t>
                      </w:r>
                      <w:r w:rsidR="00BE50D5">
                        <w:t xml:space="preserve"> </w:t>
                      </w:r>
                      <w:r w:rsidR="00721E75">
                        <w:t xml:space="preserve">ESOs </w:t>
                      </w:r>
                      <w:r w:rsidR="00F50DFF">
                        <w:t xml:space="preserve">work </w:t>
                      </w:r>
                      <w:r w:rsidR="00571E2C">
                        <w:t>collaborat</w:t>
                      </w:r>
                      <w:r w:rsidR="00F50DFF">
                        <w:t>ively</w:t>
                      </w:r>
                      <w:r w:rsidR="00571E2C">
                        <w:t xml:space="preserve"> with schools, parent</w:t>
                      </w:r>
                      <w:r w:rsidR="004E7872">
                        <w:t>s</w:t>
                      </w:r>
                      <w:r w:rsidR="00F50DFF">
                        <w:t xml:space="preserve"> and carers</w:t>
                      </w:r>
                      <w:r w:rsidR="00571E2C">
                        <w:t xml:space="preserve">, </w:t>
                      </w:r>
                      <w:r w:rsidR="00F50DFF">
                        <w:t xml:space="preserve">the </w:t>
                      </w:r>
                      <w:r w:rsidR="00571E2C">
                        <w:t>Local Authority SEN Team, Mental Health Support Teams</w:t>
                      </w:r>
                      <w:r w:rsidR="004E7872">
                        <w:t xml:space="preserve"> and the Medical Needs Team.</w:t>
                      </w:r>
                      <w:r w:rsidR="00F50DFF" w:rsidRPr="00F50DFF">
                        <w:t xml:space="preserve"> </w:t>
                      </w:r>
                      <w:r w:rsidR="00F50DFF">
                        <w:t xml:space="preserve">Currently 14 students are receiving direct support, with individualised support plans for referred students. A one-minute guide has </w:t>
                      </w:r>
                      <w:r w:rsidR="00C1117A">
                        <w:t xml:space="preserve">also </w:t>
                      </w:r>
                      <w:r w:rsidR="00F50DFF">
                        <w:t>been developed for Parents and Carers</w:t>
                      </w:r>
                      <w:r w:rsidR="00C1117A">
                        <w:t xml:space="preserve"> to understand the support their child is receiving.</w:t>
                      </w:r>
                    </w:p>
                    <w:p w14:paraId="33447DE3" w14:textId="232103A2" w:rsidR="000175D1" w:rsidRDefault="000175D1" w:rsidP="000175D1"/>
                  </w:txbxContent>
                </v:textbox>
                <w10:wrap type="square"/>
              </v:shape>
            </w:pict>
          </mc:Fallback>
        </mc:AlternateContent>
      </w:r>
      <w:r w:rsidR="00B82BC4">
        <w:rPr>
          <w:noProof/>
        </w:rPr>
        <mc:AlternateContent>
          <mc:Choice Requires="wps">
            <w:drawing>
              <wp:anchor distT="45720" distB="45720" distL="114300" distR="114300" simplePos="0" relativeHeight="251658245" behindDoc="1" locked="0" layoutInCell="1" allowOverlap="1" wp14:anchorId="6F80BFAD" wp14:editId="1DF54EA7">
                <wp:simplePos x="0" y="0"/>
                <wp:positionH relativeFrom="column">
                  <wp:posOffset>-781685</wp:posOffset>
                </wp:positionH>
                <wp:positionV relativeFrom="page">
                  <wp:posOffset>4419600</wp:posOffset>
                </wp:positionV>
                <wp:extent cx="5019675" cy="466725"/>
                <wp:effectExtent l="0" t="0" r="9525" b="9525"/>
                <wp:wrapTight wrapText="bothSides">
                  <wp:wrapPolygon edited="0">
                    <wp:start x="0" y="0"/>
                    <wp:lineTo x="0" y="21159"/>
                    <wp:lineTo x="21559" y="21159"/>
                    <wp:lineTo x="21559" y="0"/>
                    <wp:lineTo x="0" y="0"/>
                  </wp:wrapPolygon>
                </wp:wrapTight>
                <wp:docPr id="14324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666A93C3" w14:textId="08F15C2E" w:rsidR="00E66A49" w:rsidRPr="00FD7CD4" w:rsidRDefault="00E66A49" w:rsidP="00E66A49">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0BFAD" id="_x0000_s1032" type="#_x0000_t202" style="position:absolute;margin-left:-61.55pt;margin-top:348pt;width:395.25pt;height:36.7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f/EwIAAP0DAAAOAAAAZHJzL2Uyb0RvYy54bWysU8Fu2zAMvQ/YPwi6L7aDxGmMOEWarsOA&#10;rhvQ9QNkWY6FyaImKbGzrx8lJ2m23Yr5IIgm+Ug+Pq1uh06Rg7BOgi5pNkkpEZpDLfWupC/fHz7c&#10;UOI80zVToEVJj8LR2/X7d6veFGIKLahaWIIg2hW9KWnrvSmSxPFWdMxNwAiNzgZsxzyadpfUlvWI&#10;3qlkmqZ50oOtjQUunMO/96OTriN+0wjuvzaNE56okmJvPp42nlU4k/WKFTvLTCv5qQ32hi46JjUW&#10;vUDdM8/I3sp/oDrJLTho/IRDl0DTSC7iDDhNlv41zXPLjIizIDnOXGhy/w+WPx2ezTdL/HAHAy4w&#10;DuHMI/AfjmjYtkzvxMZa6FvBaiycBcqS3rjilBqodoULIFX/BWpcMtt7iEBDY7vACs5JEB0XcLyQ&#10;LgZPOP6cp9kyX8wp4eib5fliOo8lWHHONtb5TwI6Ei4ltbjUiM4Oj86HblhxDgnFHChZP0ilomF3&#10;1VZZcmAogE02ze/O6H+EKU36ki7nWDtkaQj5URud9ChQJbuS3qThGyUT2Pio6xjimVTjHTtR+kRP&#10;YGTkxg/VQGRd0jzkBrYqqI/Il4VRj/h+8NKC/UVJj1osqfu5Z1ZQoj5r5HyZzWZBvNGYzRdTNOy1&#10;p7r2MM0RqqSekvG69VHw42Ab3E0jI22vnZxaRo1FNk/vIYj42o5Rr692/RsAAP//AwBQSwMEFAAG&#10;AAgAAAAhAHFaDDPiAAAADAEAAA8AAABkcnMvZG93bnJldi54bWxMj8tOwzAQRfdI/IM1SOxaJyW4&#10;NMSpeKhSFyxKQerWjYc4qh9R7Dbh7xlWsBzN0b3nVuvJWXbBIXbBS8jnGTD0TdCdbyV8fmxmD8Bi&#10;Ul4rGzxK+MYI6/r6qlKlDqN/x8s+tYxCfCyVBJNSX3IeG4NOxXno0dPvKwxOJTqHlutBjRTuLF9k&#10;meBOdZ4ajOrxxWBz2p+dhLCLuzAa+/y60Vi88W1xOJy2Ut7eTE+PwBJO6Q+GX31Sh5qcjuHsdWRW&#10;wixf3OXEShArQasIEWJZADtKWIrVPfC64v9H1D8AAAD//wMAUEsBAi0AFAAGAAgAAAAhALaDOJL+&#10;AAAA4QEAABMAAAAAAAAAAAAAAAAAAAAAAFtDb250ZW50X1R5cGVzXS54bWxQSwECLQAUAAYACAAA&#10;ACEAOP0h/9YAAACUAQAACwAAAAAAAAAAAAAAAAAvAQAAX3JlbHMvLnJlbHNQSwECLQAUAAYACAAA&#10;ACEA1Sbn/xMCAAD9AwAADgAAAAAAAAAAAAAAAAAuAgAAZHJzL2Uyb0RvYy54bWxQSwECLQAUAAYA&#10;CAAAACEAcVoMM+IAAAAMAQAADwAAAAAAAAAAAAAAAABtBAAAZHJzL2Rvd25yZXYueG1sUEsFBgAA&#10;AAAEAAQA8wAAAHwFAAAAAA==&#10;" fillcolor="#a126b5" stroked="f">
                <v:textbox>
                  <w:txbxContent>
                    <w:p w14:paraId="666A93C3" w14:textId="08F15C2E" w:rsidR="00E66A49" w:rsidRPr="00FD7CD4" w:rsidRDefault="00E66A49" w:rsidP="00E66A49">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v:textbox>
                <w10:wrap type="tight" anchory="page"/>
              </v:shape>
            </w:pict>
          </mc:Fallback>
        </mc:AlternateContent>
      </w:r>
      <w:r w:rsidR="000175D1">
        <w:rPr>
          <w:noProof/>
        </w:rPr>
        <w:drawing>
          <wp:anchor distT="0" distB="0" distL="114300" distR="114300" simplePos="0" relativeHeight="251658247" behindDoc="1" locked="0" layoutInCell="1" allowOverlap="1" wp14:anchorId="52814220" wp14:editId="3AFD74EE">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8"/>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5D1">
        <w:rPr>
          <w:noProof/>
        </w:rPr>
        <mc:AlternateContent>
          <mc:Choice Requires="wps">
            <w:drawing>
              <wp:anchor distT="45720" distB="45720" distL="114300" distR="114300" simplePos="0" relativeHeight="251658240" behindDoc="1" locked="0" layoutInCell="1" allowOverlap="1" wp14:anchorId="404C97B8" wp14:editId="18003B41">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645512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10173D78" w14:textId="283424FE" w:rsidR="000175D1" w:rsidRPr="00FD7CD4" w:rsidRDefault="000175D1" w:rsidP="000175D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97B8" id="_x0000_s1033" type="#_x0000_t202" style="position:absolute;margin-left:.75pt;margin-top:553.5pt;width:840.9pt;height:44.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UAFAIAAP4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Rd0lXIDXRVUJ+RMAujIPEB4aUF+4uSHsVYUvfzyKygRH3USPpmvlgE9UZjka8yNOy1&#10;p7r2MM0RqqSekvG691HxgQ4Nt7icRkbaXjqZWkaRRTanBxFUfG3HqJdnu3sC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yJeUAFAIAAP4DAAAOAAAAAAAAAAAAAAAAAC4CAABkcnMvZTJvRG9jLnhtbFBLAQItABQABgAI&#10;AAAAIQBtRXBo4AAAAAwBAAAPAAAAAAAAAAAAAAAAAG4EAABkcnMvZG93bnJldi54bWxQSwUGAAAA&#10;AAQABADzAAAAewUAAAAA&#10;" fillcolor="#082654" stroked="f">
                <v:textbox>
                  <w:txbxContent>
                    <w:p w14:paraId="10173D78" w14:textId="283424FE" w:rsidR="000175D1" w:rsidRPr="00FD7CD4" w:rsidRDefault="000175D1" w:rsidP="000175D1">
                      <w:pPr>
                        <w:rPr>
                          <w:b/>
                          <w:bCs/>
                          <w:color w:val="FFFFFF" w:themeColor="background1"/>
                          <w:sz w:val="32"/>
                          <w:szCs w:val="32"/>
                        </w:rPr>
                      </w:pPr>
                    </w:p>
                  </w:txbxContent>
                </v:textbox>
                <w10:wrap type="tight" anchorx="page" anchory="page"/>
              </v:shape>
            </w:pict>
          </mc:Fallback>
        </mc:AlternateContent>
      </w:r>
      <w:r w:rsidR="000175D1">
        <w:rPr>
          <w:noProof/>
        </w:rPr>
        <mc:AlternateContent>
          <mc:Choice Requires="wps">
            <w:drawing>
              <wp:anchor distT="45720" distB="45720" distL="114300" distR="114300" simplePos="0" relativeHeight="251658244" behindDoc="1" locked="0" layoutInCell="1" allowOverlap="1" wp14:anchorId="4CB5E876" wp14:editId="38173EA4">
                <wp:simplePos x="0" y="0"/>
                <wp:positionH relativeFrom="column">
                  <wp:posOffset>-752475</wp:posOffset>
                </wp:positionH>
                <wp:positionV relativeFrom="page">
                  <wp:posOffset>2047875</wp:posOffset>
                </wp:positionV>
                <wp:extent cx="5019675" cy="466725"/>
                <wp:effectExtent l="0" t="0" r="9525" b="9525"/>
                <wp:wrapTight wrapText="bothSides">
                  <wp:wrapPolygon edited="0">
                    <wp:start x="0" y="0"/>
                    <wp:lineTo x="0" y="21159"/>
                    <wp:lineTo x="21559" y="21159"/>
                    <wp:lineTo x="21559" y="0"/>
                    <wp:lineTo x="0" y="0"/>
                  </wp:wrapPolygon>
                </wp:wrapTight>
                <wp:docPr id="148011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0988705A" w14:textId="343D29CE" w:rsidR="00FD7CD4" w:rsidRPr="00FD7CD4" w:rsidRDefault="00FD7CD4" w:rsidP="00FD7CD4">
                            <w:pPr>
                              <w:rPr>
                                <w:b/>
                                <w:bCs/>
                                <w:color w:val="FFFFFF" w:themeColor="background1"/>
                                <w:sz w:val="32"/>
                                <w:szCs w:val="32"/>
                              </w:rPr>
                            </w:pPr>
                            <w:r w:rsidRPr="00FD7CD4">
                              <w:rPr>
                                <w:b/>
                                <w:bCs/>
                                <w:color w:val="FFFFFF" w:themeColor="background1"/>
                                <w:sz w:val="32"/>
                                <w:szCs w:val="32"/>
                              </w:rPr>
                              <w:t>Aim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5E876" id="_x0000_s1034" type="#_x0000_t202" style="position:absolute;margin-left:-59.25pt;margin-top:161.25pt;width:395.25pt;height:36.7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J5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AWJuZKsG8YJ8ORj1iO8HLy24n5T0qMWK+h8H5iQl+qNBzlfFbBbFm4zZfDlFw117&#10;6msPMxyhKhooGa+7kAQ/DrbF3TQq0fbayall1Fhi8/Qeooiv7RT1+mo3vwAAAP//AwBQSwMEFAAG&#10;AAgAAAAhACImwUviAAAADAEAAA8AAABkcnMvZG93bnJldi54bWxMj81OwzAQhO9IvIO1SNxaJ6GE&#10;EuJU/KhSDz2UgtSrGy9JVHsdxW4T3p7lBLfdndHsN+VqclZccAidJwXpPAGBVHvTUaPg82M9W4II&#10;UZPR1hMq+MYAq+r6qtSF8SO942UfG8EhFAqtoI2xL6QMdYtOh7nvkVj78oPTkdehkWbQI4c7K7Mk&#10;yaXTHfGHVvf42mJ92p+dAr8LOz+29uVtbXCxlZvF4XDaKHV7Mz0/gYg4xT8z/OIzOlTMdPRnMkFY&#10;BbM0Xd6zV8FdlvHAlvwh43pHvjzmCciqlP9LVD8AAAD//wMAUEsBAi0AFAAGAAgAAAAhALaDOJL+&#10;AAAA4QEAABMAAAAAAAAAAAAAAAAAAAAAAFtDb250ZW50X1R5cGVzXS54bWxQSwECLQAUAAYACAAA&#10;ACEAOP0h/9YAAACUAQAACwAAAAAAAAAAAAAAAAAvAQAAX3JlbHMvLnJlbHNQSwECLQAUAAYACAAA&#10;ACEAbjuieRMCAAD9AwAADgAAAAAAAAAAAAAAAAAuAgAAZHJzL2Uyb0RvYy54bWxQSwECLQAUAAYA&#10;CAAAACEAIibBS+IAAAAMAQAADwAAAAAAAAAAAAAAAABtBAAAZHJzL2Rvd25yZXYueG1sUEsFBgAA&#10;AAAEAAQA8wAAAHwFAAAAAA==&#10;" fillcolor="#a126b5" stroked="f">
                <v:textbox>
                  <w:txbxContent>
                    <w:p w14:paraId="0988705A" w14:textId="343D29CE" w:rsidR="00FD7CD4" w:rsidRPr="00FD7CD4" w:rsidRDefault="00FD7CD4" w:rsidP="00FD7CD4">
                      <w:pPr>
                        <w:rPr>
                          <w:b/>
                          <w:bCs/>
                          <w:color w:val="FFFFFF" w:themeColor="background1"/>
                          <w:sz w:val="32"/>
                          <w:szCs w:val="32"/>
                        </w:rPr>
                      </w:pPr>
                      <w:r w:rsidRPr="00FD7CD4">
                        <w:rPr>
                          <w:b/>
                          <w:bCs/>
                          <w:color w:val="FFFFFF" w:themeColor="background1"/>
                          <w:sz w:val="32"/>
                          <w:szCs w:val="32"/>
                        </w:rPr>
                        <w:t>Aim</w:t>
                      </w:r>
                    </w:p>
                  </w:txbxContent>
                </v:textbox>
                <w10:wrap type="tight" anchory="page"/>
              </v:shape>
            </w:pict>
          </mc:Fallback>
        </mc:AlternateContent>
      </w:r>
      <w:r w:rsidR="00FD7CD4">
        <w:rPr>
          <w:noProof/>
        </w:rPr>
        <w:drawing>
          <wp:anchor distT="0" distB="0" distL="114300" distR="114300" simplePos="0" relativeHeight="251658241" behindDoc="1" locked="0" layoutInCell="1" allowOverlap="1" wp14:anchorId="0FBAB359" wp14:editId="283B6CB0">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67959886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9">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9769C" w14:textId="1DDB6DCE" w:rsidR="000E2810" w:rsidRPr="000E2810" w:rsidRDefault="003C06A9" w:rsidP="000E2810">
      <w:r w:rsidRPr="000E2810">
        <w:rPr>
          <w:noProof/>
        </w:rPr>
        <w:drawing>
          <wp:anchor distT="0" distB="0" distL="114300" distR="114300" simplePos="0" relativeHeight="251659275" behindDoc="1" locked="0" layoutInCell="1" allowOverlap="1" wp14:anchorId="5F8299E9" wp14:editId="5DA7B9B6">
            <wp:simplePos x="0" y="0"/>
            <wp:positionH relativeFrom="column">
              <wp:posOffset>6391275</wp:posOffset>
            </wp:positionH>
            <wp:positionV relativeFrom="margin">
              <wp:posOffset>3310255</wp:posOffset>
            </wp:positionV>
            <wp:extent cx="3301365" cy="2650490"/>
            <wp:effectExtent l="0" t="0" r="0" b="0"/>
            <wp:wrapTight wrapText="bothSides">
              <wp:wrapPolygon edited="0">
                <wp:start x="0" y="0"/>
                <wp:lineTo x="0" y="21424"/>
                <wp:lineTo x="21438" y="21424"/>
                <wp:lineTo x="21438" y="0"/>
                <wp:lineTo x="0" y="0"/>
              </wp:wrapPolygon>
            </wp:wrapTight>
            <wp:docPr id="933848999" name="Picture 1" descr="A graph of a graph with green and orang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48999" name="Picture 1" descr="A graph of a graph with green and orange squar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1365" cy="2650490"/>
                    </a:xfrm>
                    <a:prstGeom prst="rect">
                      <a:avLst/>
                    </a:prstGeom>
                  </pic:spPr>
                </pic:pic>
              </a:graphicData>
            </a:graphic>
            <wp14:sizeRelH relativeFrom="margin">
              <wp14:pctWidth>0</wp14:pctWidth>
            </wp14:sizeRelH>
            <wp14:sizeRelV relativeFrom="margin">
              <wp14:pctHeight>0</wp14:pctHeight>
            </wp14:sizeRelV>
          </wp:anchor>
        </w:drawing>
      </w:r>
    </w:p>
    <w:p w14:paraId="18D1F9E4" w14:textId="09258079" w:rsidR="000E2810" w:rsidRPr="000E2810" w:rsidRDefault="00245CC1" w:rsidP="000E2810">
      <w:r>
        <w:rPr>
          <w:noProof/>
        </w:rPr>
        <w:lastRenderedPageBreak/>
        <mc:AlternateContent>
          <mc:Choice Requires="wps">
            <w:drawing>
              <wp:anchor distT="45720" distB="45720" distL="114300" distR="114300" simplePos="0" relativeHeight="251671563" behindDoc="0" locked="0" layoutInCell="1" allowOverlap="1" wp14:anchorId="77A26955" wp14:editId="0B6EC2F2">
                <wp:simplePos x="0" y="0"/>
                <wp:positionH relativeFrom="column">
                  <wp:posOffset>4410075</wp:posOffset>
                </wp:positionH>
                <wp:positionV relativeFrom="paragraph">
                  <wp:posOffset>895350</wp:posOffset>
                </wp:positionV>
                <wp:extent cx="4991100" cy="1828800"/>
                <wp:effectExtent l="0" t="0" r="0" b="0"/>
                <wp:wrapSquare wrapText="bothSides"/>
                <wp:docPr id="1637097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828800"/>
                        </a:xfrm>
                        <a:prstGeom prst="rect">
                          <a:avLst/>
                        </a:prstGeom>
                        <a:noFill/>
                        <a:ln w="9525">
                          <a:noFill/>
                          <a:miter lim="800000"/>
                          <a:headEnd/>
                          <a:tailEnd/>
                        </a:ln>
                      </wps:spPr>
                      <wps:txbx>
                        <w:txbxContent>
                          <w:p w14:paraId="41163094" w14:textId="15A3CDA8" w:rsidR="00245CC1" w:rsidRPr="00245CC1" w:rsidRDefault="00245CC1" w:rsidP="00245CC1">
                            <w:r w:rsidRPr="00245CC1">
                              <w:t xml:space="preserve">"I believe that the ESO support has been critical in helping my daughter access school again. It is questionable as to whether without this my </w:t>
                            </w:r>
                            <w:r w:rsidR="000335B7" w:rsidRPr="00245CC1">
                              <w:t>daughter</w:t>
                            </w:r>
                            <w:r w:rsidRPr="00245CC1">
                              <w:t xml:space="preserve"> would have made the fantastic progress she has in such a short period of time."</w:t>
                            </w:r>
                          </w:p>
                          <w:p w14:paraId="0B5268EC" w14:textId="77777777" w:rsidR="00245CC1" w:rsidRPr="00245CC1" w:rsidRDefault="00245CC1" w:rsidP="00245CC1">
                            <w:r w:rsidRPr="00245CC1">
                              <w:t>"The ESO helped my daughter feel seen and supported before things got worse. She’s now attending full time again and has friends she trusts."</w:t>
                            </w:r>
                          </w:p>
                          <w:p w14:paraId="738FE053" w14:textId="77777777" w:rsidR="00245CC1" w:rsidRPr="00245CC1" w:rsidRDefault="00245CC1" w:rsidP="00245CC1">
                            <w:r w:rsidRPr="00245CC1">
                              <w:t>"The ESO gave us hope again."</w:t>
                            </w:r>
                          </w:p>
                          <w:p w14:paraId="7BB8974C" w14:textId="543D69EE" w:rsidR="00245CC1" w:rsidRPr="00245CC1" w:rsidRDefault="00245CC1" w:rsidP="00245CC1"/>
                          <w:p w14:paraId="739144BA" w14:textId="77777777" w:rsidR="00245CC1" w:rsidRDefault="00245CC1" w:rsidP="00245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26955" id="_x0000_s1035" type="#_x0000_t202" style="position:absolute;margin-left:347.25pt;margin-top:70.5pt;width:393pt;height:2in;z-index:2516715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rS+gEAANUDAAAOAAAAZHJzL2Uyb0RvYy54bWysU8Fu2zAMvQ/YPwi6L46DZEuMOEXXrsOA&#10;rhvQ9QMUWY6FSaJGKbGzrx8lp2mw3Yr5IJCm+Mj3SK2vBmvYQWHQ4GpeTqacKSeh0W5X86cfd++W&#10;nIUoXCMMOFXzowr8avP2zbr3lZpBB6ZRyAjEhar3Ne9i9FVRBNkpK8IEvHIUbAGtiOTirmhQ9IRu&#10;TTGbTt8XPWDjEaQKgf7ejkG+yfhtq2T81rZBRWZqTr3FfGI+t+ksNmtR7VD4TstTG+IVXVihHRU9&#10;Q92KKNge9T9QVkuEAG2cSLAFtK2WKnMgNuX0LzaPnfAqcyFxgj/LFP4frHw4PPrvyOLwEQYaYCYR&#10;/D3In4E5uOmE26lrROg7JRoqXCbJit6H6pSapA5VSCDb/is0NGSxj5CBhhZtUoV4MkKnARzPoqsh&#10;Mkk/56tVWU4pJClWLmfLJTmphqie0z2G+FmBZcmoOdJUM7w43Ic4Xn2+kqo5uNPG5Mkax/qarxaz&#10;RU64iFgdafGMtjWngvSNq5BYfnJNTo5Cm9GmXow70U5MR85x2A5MN4SfcpMKW2iOpAPCuGf0Lsjo&#10;AH9z1tOO1Tz82gtUnJkvjrRclfN5WsrszBcfZuTgZWR7GRFOElTNI2ejeRPzIo+Ur0nzVmc1Xjo5&#10;tUy7k/U87Xlazks/33p5jZs/AAAA//8DAFBLAwQUAAYACAAAACEAbd9wR94AAAAMAQAADwAAAGRy&#10;cy9kb3ducmV2LnhtbEyPwU7DMBBE70j8g7VI3Kjdyq2aNE6FQFxBtIDEzY23SdR4HcVuE/6e7QmO&#10;O/M0O1NsJ9+JCw6xDWRgPlMgkKrgWqoNfOxfHtYgYrLkbBcIDfxghG15e1PY3IWR3vGyS7XgEIq5&#10;NdCk1OdSxqpBb+Ms9EjsHcPgbeJzqKUb7MjhvpMLpVbS25b4Q2N7fGqwOu3O3sDn6/H7S6u3+tkv&#10;+zFMSpLPpDH3d9PjBkTCKf3BcK3P1aHkTodwJhdFZ2CV6SWjbOg5j7oSeq1YOhjQi0yBLAv5f0T5&#10;CwAA//8DAFBLAQItABQABgAIAAAAIQC2gziS/gAAAOEBAAATAAAAAAAAAAAAAAAAAAAAAABbQ29u&#10;dGVudF9UeXBlc10ueG1sUEsBAi0AFAAGAAgAAAAhADj9If/WAAAAlAEAAAsAAAAAAAAAAAAAAAAA&#10;LwEAAF9yZWxzLy5yZWxzUEsBAi0AFAAGAAgAAAAhAK/gGtL6AQAA1QMAAA4AAAAAAAAAAAAAAAAA&#10;LgIAAGRycy9lMm9Eb2MueG1sUEsBAi0AFAAGAAgAAAAhAG3fcEfeAAAADAEAAA8AAAAAAAAAAAAA&#10;AAAAVAQAAGRycy9kb3ducmV2LnhtbFBLBQYAAAAABAAEAPMAAABfBQAAAAA=&#10;" filled="f" stroked="f">
                <v:textbox>
                  <w:txbxContent>
                    <w:p w14:paraId="41163094" w14:textId="15A3CDA8" w:rsidR="00245CC1" w:rsidRPr="00245CC1" w:rsidRDefault="00245CC1" w:rsidP="00245CC1">
                      <w:r w:rsidRPr="00245CC1">
                        <w:t xml:space="preserve">"I believe that the ESO support has been critical in helping my daughter access school again. It is questionable as to whether without this my </w:t>
                      </w:r>
                      <w:r w:rsidR="000335B7" w:rsidRPr="00245CC1">
                        <w:t>daughter</w:t>
                      </w:r>
                      <w:r w:rsidRPr="00245CC1">
                        <w:t xml:space="preserve"> would have made the fantastic progress she has in such a short period of time."</w:t>
                      </w:r>
                    </w:p>
                    <w:p w14:paraId="0B5268EC" w14:textId="77777777" w:rsidR="00245CC1" w:rsidRPr="00245CC1" w:rsidRDefault="00245CC1" w:rsidP="00245CC1">
                      <w:r w:rsidRPr="00245CC1">
                        <w:t>"The ESO helped my daughter feel seen and supported before things got worse. She’s now attending full time again and has friends she trusts."</w:t>
                      </w:r>
                    </w:p>
                    <w:p w14:paraId="738FE053" w14:textId="77777777" w:rsidR="00245CC1" w:rsidRPr="00245CC1" w:rsidRDefault="00245CC1" w:rsidP="00245CC1">
                      <w:r w:rsidRPr="00245CC1">
                        <w:t>"The ESO gave us hope again."</w:t>
                      </w:r>
                    </w:p>
                    <w:p w14:paraId="7BB8974C" w14:textId="543D69EE" w:rsidR="00245CC1" w:rsidRPr="00245CC1" w:rsidRDefault="00245CC1" w:rsidP="00245CC1"/>
                    <w:p w14:paraId="739144BA" w14:textId="77777777" w:rsidR="00245CC1" w:rsidRDefault="00245CC1" w:rsidP="00245CC1"/>
                  </w:txbxContent>
                </v:textbox>
                <w10:wrap type="square"/>
              </v:shape>
            </w:pict>
          </mc:Fallback>
        </mc:AlternateContent>
      </w:r>
      <w:r>
        <w:rPr>
          <w:noProof/>
        </w:rPr>
        <mc:AlternateContent>
          <mc:Choice Requires="wps">
            <w:drawing>
              <wp:anchor distT="45720" distB="45720" distL="114300" distR="114300" simplePos="0" relativeHeight="251667467" behindDoc="0" locked="0" layoutInCell="1" allowOverlap="1" wp14:anchorId="3D76C0DD" wp14:editId="17743C0A">
                <wp:simplePos x="0" y="0"/>
                <wp:positionH relativeFrom="column">
                  <wp:posOffset>-828675</wp:posOffset>
                </wp:positionH>
                <wp:positionV relativeFrom="paragraph">
                  <wp:posOffset>942340</wp:posOffset>
                </wp:positionV>
                <wp:extent cx="4991100" cy="2981325"/>
                <wp:effectExtent l="0" t="0" r="0" b="0"/>
                <wp:wrapSquare wrapText="bothSides"/>
                <wp:docPr id="1807284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981325"/>
                        </a:xfrm>
                        <a:prstGeom prst="rect">
                          <a:avLst/>
                        </a:prstGeom>
                        <a:noFill/>
                        <a:ln w="9525">
                          <a:noFill/>
                          <a:miter lim="800000"/>
                          <a:headEnd/>
                          <a:tailEnd/>
                        </a:ln>
                      </wps:spPr>
                      <wps:txbx>
                        <w:txbxContent>
                          <w:p w14:paraId="7CD5F3B8" w14:textId="77777777" w:rsidR="00245CC1" w:rsidRPr="00245CC1" w:rsidRDefault="00245CC1" w:rsidP="00245CC1">
                            <w:r w:rsidRPr="00245CC1">
                              <w:t>"We are in the early stages of the programme and XXXX does struggle to open up and talk to people even his own family, but I think he is starting to feel at ease with XXXX and is starting to share his thoughts. I hope this continues and Leo does continue to feel he can open up and share why he struggles so much with school."</w:t>
                            </w:r>
                          </w:p>
                          <w:p w14:paraId="36F3E656" w14:textId="77777777" w:rsidR="00245CC1" w:rsidRPr="00245CC1" w:rsidRDefault="00245CC1" w:rsidP="00245CC1">
                            <w:r w:rsidRPr="00245CC1">
                              <w:t>"I am very impressed by the help you've given us so far with trying to get XXXXX back into school again, we are still in the early stages but I'm hopeful it will help her as long as she can keep up her attendance in school and try and tackle this anxiety and panic attacks."</w:t>
                            </w:r>
                          </w:p>
                          <w:p w14:paraId="45D83AE6" w14:textId="718AD502" w:rsidR="00245CC1" w:rsidRPr="00245CC1" w:rsidRDefault="00245CC1" w:rsidP="00245CC1">
                            <w:r w:rsidRPr="00245CC1">
                              <w:t xml:space="preserve">"We are very appreciative of your support as we have been battling through this over a year and not really had any help so </w:t>
                            </w:r>
                            <w:r w:rsidR="00970921">
                              <w:t>t</w:t>
                            </w:r>
                            <w:r w:rsidRPr="00245CC1">
                              <w:t>hank you."</w:t>
                            </w:r>
                          </w:p>
                          <w:p w14:paraId="4B4BA130" w14:textId="77777777" w:rsidR="00245CC1" w:rsidRDefault="00245CC1" w:rsidP="00245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C0DD" id="_x0000_s1036" type="#_x0000_t202" style="position:absolute;margin-left:-65.25pt;margin-top:74.2pt;width:393pt;height:234.75pt;z-index:2516674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eE+wEAANYDAAAOAAAAZHJzL2Uyb0RvYy54bWysU9uO2yAQfa/Uf0C8N7bTpI2tOKvtbreq&#10;tL1I234AxjhGBYYCiZ1+/Q7Ym422b1X9gBjGnJlz5rC9GrUiR+G8BFPTYpFTIgyHVpp9TX/+uHuz&#10;ocQHZlqmwIianoSnV7vXr7aDrcQSelCtcARBjK8GW9M+BFtlmee90MwvwAqDyQ6cZgFDt89axwZE&#10;1ypb5vm7bADXWgdceI+nt1OS7hJ+1wkevnWdF4GommJvIa0urU1cs92WVXvHbC/53Ab7hy40kwaL&#10;nqFuWWDk4ORfUFpyBx66sOCgM+g6yUXigGyK/AWbh55ZkbigON6eZfL/D5Z/PT7Y746E8QOMOMBE&#10;wtt74L88MXDTM7MX187B0AvWYuEiSpYN1lfz1Si1r3wEaYYv0OKQ2SFAAho7p6MqyJMgOg7gdBZd&#10;jIFwPFyVZVHkmOKYW5ab4u1ynWqw6um6dT58EqBJ3NTU4VQTPDve+xDbYdXTL7GagTupVJqsMmSo&#10;ablGyBcZLQMaT0ld000ev8kKkeVH06bLgUk17bGAMjPtyHTiHMZmJLJFTdLlKEMD7QmFcDAZDR8G&#10;bnpwfygZ0GQ19b8PzAlK1GeDYpbFahVdmYLV+v0SA3eZaS4zzHCEqmmgZNrehOTkidk1it7JJMdz&#10;J3PPaJ6k0mz06M7LOP31/Bx3jwAAAP//AwBQSwMEFAAGAAgAAAAhAGnoH7XgAAAADAEAAA8AAABk&#10;cnMvZG93bnJldi54bWxMj81OwzAQhO9IfQdrK3Fr7UBS2jROhUBcQZQfiZsbb5Oo8TqK3Sa8PcsJ&#10;brs7o9lvit3kOnHBIbSeNCRLBQKp8ralWsP729NiDSJEQ9Z0nlDDNwbYlbOrwuTWj/SKl32sBYdQ&#10;yI2GJsY+lzJUDToTlr5HYu3oB2cir0Mt7WBGDnedvFFqJZ1piT80pseHBqvT/uw0fDwfvz5T9VI/&#10;uqwf/aQkuY3U+no+3W9BRJzinxl+8RkdSmY6+DPZIDoNi+RWZexlJV2nINiyyjK+HHhI7jYgy0L+&#10;L1H+AAAA//8DAFBLAQItABQABgAIAAAAIQC2gziS/gAAAOEBAAATAAAAAAAAAAAAAAAAAAAAAABb&#10;Q29udGVudF9UeXBlc10ueG1sUEsBAi0AFAAGAAgAAAAhADj9If/WAAAAlAEAAAsAAAAAAAAAAAAA&#10;AAAALwEAAF9yZWxzLy5yZWxzUEsBAi0AFAAGAAgAAAAhAJFBZ4T7AQAA1gMAAA4AAAAAAAAAAAAA&#10;AAAALgIAAGRycy9lMm9Eb2MueG1sUEsBAi0AFAAGAAgAAAAhAGnoH7XgAAAADAEAAA8AAAAAAAAA&#10;AAAAAAAAVQQAAGRycy9kb3ducmV2LnhtbFBLBQYAAAAABAAEAPMAAABiBQAAAAA=&#10;" filled="f" stroked="f">
                <v:textbox>
                  <w:txbxContent>
                    <w:p w14:paraId="7CD5F3B8" w14:textId="77777777" w:rsidR="00245CC1" w:rsidRPr="00245CC1" w:rsidRDefault="00245CC1" w:rsidP="00245CC1">
                      <w:r w:rsidRPr="00245CC1">
                        <w:t>"We are in the early stages of the programme and XXXX does struggle to open up and talk to people even his own family, but I think he is starting to feel at ease with XXXX and is starting to share his thoughts. I hope this continues and Leo does continue to feel he can open up and share why he struggles so much with school."</w:t>
                      </w:r>
                    </w:p>
                    <w:p w14:paraId="36F3E656" w14:textId="77777777" w:rsidR="00245CC1" w:rsidRPr="00245CC1" w:rsidRDefault="00245CC1" w:rsidP="00245CC1">
                      <w:r w:rsidRPr="00245CC1">
                        <w:t>"I am very impressed by the help you've given us so far with trying to get XXXXX back into school again, we are still in the early stages but I'm hopeful it will help her as long as she can keep up her attendance in school and try and tackle this anxiety and panic attacks."</w:t>
                      </w:r>
                    </w:p>
                    <w:p w14:paraId="45D83AE6" w14:textId="718AD502" w:rsidR="00245CC1" w:rsidRPr="00245CC1" w:rsidRDefault="00245CC1" w:rsidP="00245CC1">
                      <w:r w:rsidRPr="00245CC1">
                        <w:t xml:space="preserve">"We are very appreciative of your support as we have been battling through this over a year and not really had any help so </w:t>
                      </w:r>
                      <w:r w:rsidR="00970921">
                        <w:t>t</w:t>
                      </w:r>
                      <w:r w:rsidRPr="00245CC1">
                        <w:t>hank you."</w:t>
                      </w:r>
                    </w:p>
                    <w:p w14:paraId="4B4BA130" w14:textId="77777777" w:rsidR="00245CC1" w:rsidRDefault="00245CC1" w:rsidP="00245CC1"/>
                  </w:txbxContent>
                </v:textbox>
                <w10:wrap type="square"/>
              </v:shape>
            </w:pict>
          </mc:Fallback>
        </mc:AlternateContent>
      </w:r>
      <w:r>
        <w:rPr>
          <w:noProof/>
        </w:rPr>
        <mc:AlternateContent>
          <mc:Choice Requires="wps">
            <w:drawing>
              <wp:anchor distT="45720" distB="45720" distL="114300" distR="114300" simplePos="0" relativeHeight="251665419" behindDoc="1" locked="0" layoutInCell="1" allowOverlap="1" wp14:anchorId="693FF4E3" wp14:editId="5E297C4C">
                <wp:simplePos x="0" y="0"/>
                <wp:positionH relativeFrom="column">
                  <wp:posOffset>4457065</wp:posOffset>
                </wp:positionH>
                <wp:positionV relativeFrom="page">
                  <wp:posOffset>1263015</wp:posOffset>
                </wp:positionV>
                <wp:extent cx="5019675" cy="466725"/>
                <wp:effectExtent l="0" t="0" r="9525" b="9525"/>
                <wp:wrapTight wrapText="bothSides">
                  <wp:wrapPolygon edited="0">
                    <wp:start x="0" y="0"/>
                    <wp:lineTo x="0" y="21159"/>
                    <wp:lineTo x="21559" y="21159"/>
                    <wp:lineTo x="21559" y="0"/>
                    <wp:lineTo x="0" y="0"/>
                  </wp:wrapPolygon>
                </wp:wrapTight>
                <wp:docPr id="979020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1522550C" w14:textId="77777777" w:rsidR="00245CC1" w:rsidRPr="00245CC1" w:rsidRDefault="00245CC1" w:rsidP="00245CC1">
                            <w:pPr>
                              <w:rPr>
                                <w:b/>
                                <w:bCs/>
                                <w:color w:val="FFFFFF" w:themeColor="background1"/>
                                <w:sz w:val="32"/>
                                <w:szCs w:val="32"/>
                              </w:rPr>
                            </w:pPr>
                            <w:r w:rsidRPr="00245CC1">
                              <w:rPr>
                                <w:b/>
                                <w:bCs/>
                                <w:color w:val="FFFFFF" w:themeColor="background1"/>
                                <w:sz w:val="32"/>
                                <w:szCs w:val="32"/>
                              </w:rPr>
                              <w:t>Parent Comments </w:t>
                            </w:r>
                          </w:p>
                          <w:p w14:paraId="7E1CF6F4" w14:textId="77777777" w:rsidR="00245CC1" w:rsidRPr="00FD7CD4" w:rsidRDefault="00245CC1" w:rsidP="00245CC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FF4E3" id="_x0000_s1037" type="#_x0000_t202" style="position:absolute;margin-left:350.95pt;margin-top:99.45pt;width:395.25pt;height:36.75pt;z-index:-2516510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PIEwIAAP4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uUvkRbpqEC9ImINRkPiA8NKC+0lJj2KsqP9xYE5Soj8aJH1VzGZRvcmYzZdTNNy1&#10;p772MMMRqqKBkvG6C0nx42RbXE6jEm+vnZx6RpElOk8PIqr42k5Rr8928wsAAP//AwBQSwMEFAAG&#10;AAgAAAAhANWYazzgAAAADAEAAA8AAABkcnMvZG93bnJldi54bWxMj81uwjAQhO+V+g7WVuqtOERR&#10;ISEO6o+QOPRAaSWuJl7iiHgdxYakb9/l1N5mNZ9mZ8r15DpxxSG0nhTMZwkIpNqblhoF31+bpyWI&#10;EDUZ3XlCBT8YYF3d35W6MH6kT7zuYyM4hEKhFdgY+0LKUFt0Osx8j8TeyQ9ORz6HRppBjxzuOpkm&#10;ybN0uiX+YHWPbxbr8/7iFPhd2PnRdq/vG4PZh9xmh8N5q9Tjw/SyAhFxin8w3Opzdai409FfyATR&#10;KVgk85xRNvIlixuR5WkG4qggXbCQVSn/j6h+AQAA//8DAFBLAQItABQABgAIAAAAIQC2gziS/gAA&#10;AOEBAAATAAAAAAAAAAAAAAAAAAAAAABbQ29udGVudF9UeXBlc10ueG1sUEsBAi0AFAAGAAgAAAAh&#10;ADj9If/WAAAAlAEAAAsAAAAAAAAAAAAAAAAALwEAAF9yZWxzLy5yZWxzUEsBAi0AFAAGAAgAAAAh&#10;AOE+s8gTAgAA/gMAAA4AAAAAAAAAAAAAAAAALgIAAGRycy9lMm9Eb2MueG1sUEsBAi0AFAAGAAgA&#10;AAAhANWYazzgAAAADAEAAA8AAAAAAAAAAAAAAAAAbQQAAGRycy9kb3ducmV2LnhtbFBLBQYAAAAA&#10;BAAEAPMAAAB6BQAAAAA=&#10;" fillcolor="#a126b5" stroked="f">
                <v:textbox>
                  <w:txbxContent>
                    <w:p w14:paraId="1522550C" w14:textId="77777777" w:rsidR="00245CC1" w:rsidRPr="00245CC1" w:rsidRDefault="00245CC1" w:rsidP="00245CC1">
                      <w:pPr>
                        <w:rPr>
                          <w:b/>
                          <w:bCs/>
                          <w:color w:val="FFFFFF" w:themeColor="background1"/>
                          <w:sz w:val="32"/>
                          <w:szCs w:val="32"/>
                        </w:rPr>
                      </w:pPr>
                      <w:r w:rsidRPr="00245CC1">
                        <w:rPr>
                          <w:b/>
                          <w:bCs/>
                          <w:color w:val="FFFFFF" w:themeColor="background1"/>
                          <w:sz w:val="32"/>
                          <w:szCs w:val="32"/>
                        </w:rPr>
                        <w:t>Parent Comments </w:t>
                      </w:r>
                    </w:p>
                    <w:p w14:paraId="7E1CF6F4" w14:textId="77777777" w:rsidR="00245CC1" w:rsidRPr="00FD7CD4" w:rsidRDefault="00245CC1" w:rsidP="00245CC1">
                      <w:pPr>
                        <w:rPr>
                          <w:b/>
                          <w:bCs/>
                          <w:color w:val="FFFFFF" w:themeColor="background1"/>
                          <w:sz w:val="32"/>
                          <w:szCs w:val="32"/>
                        </w:rPr>
                      </w:pPr>
                    </w:p>
                  </w:txbxContent>
                </v:textbox>
                <w10:wrap type="tight" anchory="page"/>
              </v:shape>
            </w:pict>
          </mc:Fallback>
        </mc:AlternateContent>
      </w:r>
      <w:r>
        <w:rPr>
          <w:noProof/>
        </w:rPr>
        <mc:AlternateContent>
          <mc:Choice Requires="wps">
            <w:drawing>
              <wp:anchor distT="45720" distB="45720" distL="114300" distR="114300" simplePos="0" relativeHeight="251663371" behindDoc="1" locked="0" layoutInCell="1" allowOverlap="1" wp14:anchorId="1851570C" wp14:editId="78059FC2">
                <wp:simplePos x="0" y="0"/>
                <wp:positionH relativeFrom="column">
                  <wp:posOffset>-762000</wp:posOffset>
                </wp:positionH>
                <wp:positionV relativeFrom="page">
                  <wp:posOffset>1263015</wp:posOffset>
                </wp:positionV>
                <wp:extent cx="5019675" cy="466725"/>
                <wp:effectExtent l="0" t="0" r="9525" b="9525"/>
                <wp:wrapTight wrapText="bothSides">
                  <wp:wrapPolygon edited="0">
                    <wp:start x="0" y="0"/>
                    <wp:lineTo x="0" y="21159"/>
                    <wp:lineTo x="21559" y="21159"/>
                    <wp:lineTo x="21559" y="0"/>
                    <wp:lineTo x="0" y="0"/>
                  </wp:wrapPolygon>
                </wp:wrapTight>
                <wp:docPr id="1281942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0CEA8774" w14:textId="77777777" w:rsidR="00245CC1" w:rsidRPr="00245CC1" w:rsidRDefault="00245CC1" w:rsidP="00245CC1">
                            <w:pPr>
                              <w:rPr>
                                <w:b/>
                                <w:bCs/>
                                <w:color w:val="FFFFFF" w:themeColor="background1"/>
                                <w:sz w:val="32"/>
                                <w:szCs w:val="32"/>
                              </w:rPr>
                            </w:pPr>
                            <w:r w:rsidRPr="00245CC1">
                              <w:rPr>
                                <w:b/>
                                <w:bCs/>
                                <w:color w:val="FFFFFF" w:themeColor="background1"/>
                                <w:sz w:val="32"/>
                                <w:szCs w:val="32"/>
                              </w:rPr>
                              <w:t>Parent Feedback</w:t>
                            </w:r>
                          </w:p>
                          <w:p w14:paraId="02F558D8" w14:textId="2DB4D20A" w:rsidR="00245CC1" w:rsidRPr="00FD7CD4" w:rsidRDefault="00245CC1" w:rsidP="00245CC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1570C" id="_x0000_s1038" type="#_x0000_t202" style="position:absolute;margin-left:-60pt;margin-top:99.45pt;width:395.25pt;height:36.75pt;z-index:-25165310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EJFAIAAP4DAAAOAAAAZHJzL2Uyb0RvYy54bWysU9tu2zAMfR+wfxD0vviCXBojTpGm6zCg&#10;6wZ0/QBZlmNhsqhJSuzs60fJSZptb8X8IIgmeUgeHq1uh06Rg7BOgi5pNkkpEZpDLfWupC/fHz7c&#10;UOI80zVToEVJj8LR2/X7d6veFCKHFlQtLEEQ7YrelLT13hRJ4ngrOuYmYIRGZwO2Yx5Nu0tqy3pE&#10;71SSp+k86cHWxgIXzuHf+9FJ1xG/aQT3X5vGCU9USbE3H08bzyqcyXrFip1lppX81AZ7QxcdkxqL&#10;XqDumWdkb+U/UJ3kFhw0fsKhS6BpJBdxBpwmS/+a5rllRsRZkBxnLjS5/wfLnw7P5pslfriDARcY&#10;h3DmEfgPRzRsW6Z3YmMt9K1gNRbOAmVJb1xxSg1Uu8IFkKr/AjUume09RKChsV1gBeckiI4LOF5I&#10;F4MnHH/O0mw5X8wo4eibzueLfBZLsOKcbazznwR0JFxKanGpEZ0dHp0P3bDiHBKKOVCyfpBKRcPu&#10;qq2y5MBQAJssn9+d0f8IU5r0JV3OsHbI0hDyozY66VGgSnYlvUnDN0omsPFR1zHEM6nGO3ai9Ime&#10;wMjIjR+qgcgauctDcqCrgvqIhFkYBYkPCC8t2F+U9CjGkrqfe2YFJeqzRtKX2XQa1BuN6WyRo2Gv&#10;PdW1h2mOUCX1lIzXrY+KHyfb4HIaGXl77eTUM4os0nl6EEHF13aMen22698AAAD//wMAUEsDBBQA&#10;BgAIAAAAIQD1F+SD4QAAAAwBAAAPAAAAZHJzL2Rvd25yZXYueG1sTI/LbsIwEEX3lfoP1lTqDhyi&#10;lEeIg/oQEosuKK3E1sRDEmGPo9iQ9O87XbXL0b0690yxGZ0VN+xD60nBbJqAQKq8aalW8PW5nSxB&#10;hKjJaOsJFXxjgE15f1fo3PiBPvB2iLVgCIVcK2hi7HIpQ9Wg02HqOyTOzr53OvLZ19L0emC4szJN&#10;krl0uiVeaHSHrw1Wl8PVKfD7sPdDY1/etgazd7nLjsfLTqnHh/F5DSLiGP/K8KvP6lCy08lfyQRh&#10;FUxmzOcuJ6vlCgRX5ovkCcRJQbpIM5BlIf8/Uf4AAAD//wMAUEsBAi0AFAAGAAgAAAAhALaDOJL+&#10;AAAA4QEAABMAAAAAAAAAAAAAAAAAAAAAAFtDb250ZW50X1R5cGVzXS54bWxQSwECLQAUAAYACAAA&#10;ACEAOP0h/9YAAACUAQAACwAAAAAAAAAAAAAAAAAvAQAAX3JlbHMvLnJlbHNQSwECLQAUAAYACAAA&#10;ACEA1uBxCRQCAAD+AwAADgAAAAAAAAAAAAAAAAAuAgAAZHJzL2Uyb0RvYy54bWxQSwECLQAUAAYA&#10;CAAAACEA9Rfkg+EAAAAMAQAADwAAAAAAAAAAAAAAAABuBAAAZHJzL2Rvd25yZXYueG1sUEsFBgAA&#10;AAAEAAQA8wAAAHwFAAAAAA==&#10;" fillcolor="#a126b5" stroked="f">
                <v:textbox>
                  <w:txbxContent>
                    <w:p w14:paraId="0CEA8774" w14:textId="77777777" w:rsidR="00245CC1" w:rsidRPr="00245CC1" w:rsidRDefault="00245CC1" w:rsidP="00245CC1">
                      <w:pPr>
                        <w:rPr>
                          <w:b/>
                          <w:bCs/>
                          <w:color w:val="FFFFFF" w:themeColor="background1"/>
                          <w:sz w:val="32"/>
                          <w:szCs w:val="32"/>
                        </w:rPr>
                      </w:pPr>
                      <w:r w:rsidRPr="00245CC1">
                        <w:rPr>
                          <w:b/>
                          <w:bCs/>
                          <w:color w:val="FFFFFF" w:themeColor="background1"/>
                          <w:sz w:val="32"/>
                          <w:szCs w:val="32"/>
                        </w:rPr>
                        <w:t>Parent Feedback</w:t>
                      </w:r>
                    </w:p>
                    <w:p w14:paraId="02F558D8" w14:textId="2DB4D20A" w:rsidR="00245CC1" w:rsidRPr="00FD7CD4" w:rsidRDefault="00245CC1" w:rsidP="00245CC1">
                      <w:pPr>
                        <w:rPr>
                          <w:b/>
                          <w:bCs/>
                          <w:color w:val="FFFFFF" w:themeColor="background1"/>
                          <w:sz w:val="32"/>
                          <w:szCs w:val="32"/>
                        </w:rPr>
                      </w:pPr>
                    </w:p>
                  </w:txbxContent>
                </v:textbox>
                <w10:wrap type="tight" anchory="page"/>
              </v:shape>
            </w:pict>
          </mc:Fallback>
        </mc:AlternateContent>
      </w:r>
      <w:r>
        <w:rPr>
          <w:noProof/>
        </w:rPr>
        <w:drawing>
          <wp:anchor distT="0" distB="0" distL="114300" distR="114300" simplePos="0" relativeHeight="251661323" behindDoc="1" locked="0" layoutInCell="1" allowOverlap="1" wp14:anchorId="0B9D6B7E" wp14:editId="78E13F25">
            <wp:simplePos x="0" y="0"/>
            <wp:positionH relativeFrom="page">
              <wp:align>right</wp:align>
            </wp:positionH>
            <wp:positionV relativeFrom="page">
              <wp:posOffset>-19050</wp:posOffset>
            </wp:positionV>
            <wp:extent cx="10687050" cy="1095375"/>
            <wp:effectExtent l="0" t="0" r="0" b="9525"/>
            <wp:wrapTight wrapText="bothSides">
              <wp:wrapPolygon edited="0">
                <wp:start x="0" y="0"/>
                <wp:lineTo x="0" y="21412"/>
                <wp:lineTo x="21561" y="21412"/>
                <wp:lineTo x="21561" y="0"/>
                <wp:lineTo x="0" y="0"/>
              </wp:wrapPolygon>
            </wp:wrapTight>
            <wp:docPr id="442805729"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9">
                      <a:extLst>
                        <a:ext uri="{28A0092B-C50C-407E-A947-70E740481C1C}">
                          <a14:useLocalDpi xmlns:a14="http://schemas.microsoft.com/office/drawing/2010/main" val="0"/>
                        </a:ext>
                      </a:extLst>
                    </a:blip>
                    <a:srcRect b="85479"/>
                    <a:stretch/>
                  </pic:blipFill>
                  <pic:spPr bwMode="auto">
                    <a:xfrm>
                      <a:off x="0" y="0"/>
                      <a:ext cx="1068705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0F5BD" w14:textId="6556FD8B" w:rsidR="000E2810" w:rsidRPr="000E2810" w:rsidRDefault="000E2810" w:rsidP="000E2810"/>
    <w:p w14:paraId="28147A56" w14:textId="3617661F" w:rsidR="000E2810" w:rsidRPr="000E2810" w:rsidRDefault="00245CC1" w:rsidP="000E2810">
      <w:r>
        <w:rPr>
          <w:noProof/>
        </w:rPr>
        <mc:AlternateContent>
          <mc:Choice Requires="wps">
            <w:drawing>
              <wp:anchor distT="45720" distB="45720" distL="114300" distR="114300" simplePos="0" relativeHeight="251669515" behindDoc="1" locked="0" layoutInCell="1" allowOverlap="1" wp14:anchorId="3F48A655" wp14:editId="7D832EA1">
                <wp:simplePos x="0" y="0"/>
                <wp:positionH relativeFrom="column">
                  <wp:posOffset>-781050</wp:posOffset>
                </wp:positionH>
                <wp:positionV relativeFrom="page">
                  <wp:posOffset>4717415</wp:posOffset>
                </wp:positionV>
                <wp:extent cx="5019675" cy="466725"/>
                <wp:effectExtent l="0" t="0" r="9525" b="9525"/>
                <wp:wrapTight wrapText="bothSides">
                  <wp:wrapPolygon edited="0">
                    <wp:start x="0" y="0"/>
                    <wp:lineTo x="0" y="21159"/>
                    <wp:lineTo x="21559" y="21159"/>
                    <wp:lineTo x="21559" y="0"/>
                    <wp:lineTo x="0" y="0"/>
                  </wp:wrapPolygon>
                </wp:wrapTight>
                <wp:docPr id="973665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5543E282" w14:textId="321CCA5F" w:rsidR="00A63DA2" w:rsidRPr="00A63DA2" w:rsidRDefault="00A63DA2" w:rsidP="00A63DA2">
                            <w:pPr>
                              <w:rPr>
                                <w:b/>
                                <w:bCs/>
                                <w:color w:val="FFFFFF" w:themeColor="background1"/>
                                <w:sz w:val="32"/>
                                <w:szCs w:val="32"/>
                              </w:rPr>
                            </w:pPr>
                            <w:r w:rsidRPr="00A63DA2">
                              <w:rPr>
                                <w:b/>
                                <w:bCs/>
                                <w:color w:val="FFFFFF" w:themeColor="background1"/>
                                <w:sz w:val="32"/>
                                <w:szCs w:val="32"/>
                              </w:rPr>
                              <w:t xml:space="preserve">Young Person </w:t>
                            </w:r>
                            <w:r>
                              <w:rPr>
                                <w:b/>
                                <w:bCs/>
                                <w:color w:val="FFFFFF" w:themeColor="background1"/>
                                <w:sz w:val="32"/>
                                <w:szCs w:val="32"/>
                              </w:rPr>
                              <w:t>C</w:t>
                            </w:r>
                            <w:r w:rsidRPr="00A63DA2">
                              <w:rPr>
                                <w:b/>
                                <w:bCs/>
                                <w:color w:val="FFFFFF" w:themeColor="background1"/>
                                <w:sz w:val="32"/>
                                <w:szCs w:val="32"/>
                              </w:rPr>
                              <w:t>omment </w:t>
                            </w:r>
                          </w:p>
                          <w:p w14:paraId="6D5BD3BB" w14:textId="77777777" w:rsidR="00245CC1" w:rsidRPr="00FD7CD4" w:rsidRDefault="00245CC1" w:rsidP="00245CC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A655" id="_x0000_s1039" type="#_x0000_t202" style="position:absolute;margin-left:-61.5pt;margin-top:371.45pt;width:395.25pt;height:36.75pt;z-index:-2516469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FAIAAP4DAAAOAAAAZHJzL2Uyb0RvYy54bWysU9tu2zAMfR+wfxD0vtjOkrQx4hRpug4D&#10;ugvQ7QNkWY6FSaImKbGzrx8lJ2m2vQ3zgyCa5CF5eLS6G7QiB+G8BFPRYpJTIgyHRppdRb99fXxz&#10;S4kPzDRMgREVPQpP79avX616W4opdKAa4QiCGF/2tqJdCLbMMs87oZmfgBUGnS04zQKabpc1jvWI&#10;rlU2zfNF1oNrrAMuvMe/D6OTrhN+2woePretF4GoimJvIZ0unXU8s/WKlTvHbCf5qQ32D11oJg0W&#10;vUA9sMDI3sm/oLTkDjy0YcJBZ9C2kos0A05T5H9M89wxK9IsSI63F5r8/4Plnw7P9osjYbiHAReY&#10;hvD2Cfh3TwxsO2Z2YuMc9J1gDRYuImVZb315So1U+9JHkLr/CA0ume0DJKChdTqygnMSRMcFHC+k&#10;iyEQjj/nebFc3Mwp4eibLRY303kqwcpztnU+vBegSbxU1OFSEzo7PPkQu2HlOSQW86Bk8yiVSobb&#10;1VvlyIGhADbFdHF/Rv8tTBnSV3Q5x9oxy0DMT9rQMqBAldQVvc3jN0omsvHONCkkMKnGO3aizIme&#10;yMjITRjqgcgGuXsbkyNdNTRHJMzBKEh8QHjpwP2kpEcxVtT/2DMnKFEfDJK+LGazqN5kzOY3UzTc&#10;tae+9jDDEaqigZLxug1J8eNkG1xOKxNvL52cekaRJTpPDyKq+NpOUS/Pdv0LAAD//wMAUEsDBBQA&#10;BgAIAAAAIQA089VN4wAAAAwBAAAPAAAAZHJzL2Rvd25yZXYueG1sTI/LTsMwFET3SPyDdZHYtU5C&#10;SNuQm4qHKnXBopRK3brxJY7qRxS7Tfh7zAqWoxnNnKnWk9HsSoPvnEVI5wkwso2TnW0RDp+b2RKY&#10;D8JKoZ0lhG/ysK5vbypRSjfaD7ruQ8tiifWlQFAh9CXnvlFkhJ+7nmz0vtxgRIhyaLkcxBjLjeZZ&#10;khTciM7GBSV6elXUnPcXg+B2fudGpV/eNpLyd77Nj8fzFvH+bnp+AhZoCn9h+MWP6FBHppO7WOmZ&#10;Rpil2UM8ExAWebYCFiNFsXgEdkJYpkUOvK74/xP1DwAAAP//AwBQSwECLQAUAAYACAAAACEAtoM4&#10;kv4AAADhAQAAEwAAAAAAAAAAAAAAAAAAAAAAW0NvbnRlbnRfVHlwZXNdLnhtbFBLAQItABQABgAI&#10;AAAAIQA4/SH/1gAAAJQBAAALAAAAAAAAAAAAAAAAAC8BAABfcmVscy8ucmVsc1BLAQItABQABgAI&#10;AAAAIQAEVx//FAIAAP4DAAAOAAAAAAAAAAAAAAAAAC4CAABkcnMvZTJvRG9jLnhtbFBLAQItABQA&#10;BgAIAAAAIQA089VN4wAAAAwBAAAPAAAAAAAAAAAAAAAAAG4EAABkcnMvZG93bnJldi54bWxQSwUG&#10;AAAAAAQABADzAAAAfgUAAAAA&#10;" fillcolor="#a126b5" stroked="f">
                <v:textbox>
                  <w:txbxContent>
                    <w:p w14:paraId="5543E282" w14:textId="321CCA5F" w:rsidR="00A63DA2" w:rsidRPr="00A63DA2" w:rsidRDefault="00A63DA2" w:rsidP="00A63DA2">
                      <w:pPr>
                        <w:rPr>
                          <w:b/>
                          <w:bCs/>
                          <w:color w:val="FFFFFF" w:themeColor="background1"/>
                          <w:sz w:val="32"/>
                          <w:szCs w:val="32"/>
                        </w:rPr>
                      </w:pPr>
                      <w:r w:rsidRPr="00A63DA2">
                        <w:rPr>
                          <w:b/>
                          <w:bCs/>
                          <w:color w:val="FFFFFF" w:themeColor="background1"/>
                          <w:sz w:val="32"/>
                          <w:szCs w:val="32"/>
                        </w:rPr>
                        <w:t xml:space="preserve">Young Person </w:t>
                      </w:r>
                      <w:r>
                        <w:rPr>
                          <w:b/>
                          <w:bCs/>
                          <w:color w:val="FFFFFF" w:themeColor="background1"/>
                          <w:sz w:val="32"/>
                          <w:szCs w:val="32"/>
                        </w:rPr>
                        <w:t>C</w:t>
                      </w:r>
                      <w:r w:rsidRPr="00A63DA2">
                        <w:rPr>
                          <w:b/>
                          <w:bCs/>
                          <w:color w:val="FFFFFF" w:themeColor="background1"/>
                          <w:sz w:val="32"/>
                          <w:szCs w:val="32"/>
                        </w:rPr>
                        <w:t>omment </w:t>
                      </w:r>
                    </w:p>
                    <w:p w14:paraId="6D5BD3BB" w14:textId="77777777" w:rsidR="00245CC1" w:rsidRPr="00FD7CD4" w:rsidRDefault="00245CC1" w:rsidP="00245CC1">
                      <w:pPr>
                        <w:rPr>
                          <w:b/>
                          <w:bCs/>
                          <w:color w:val="FFFFFF" w:themeColor="background1"/>
                          <w:sz w:val="32"/>
                          <w:szCs w:val="32"/>
                        </w:rPr>
                      </w:pPr>
                    </w:p>
                  </w:txbxContent>
                </v:textbox>
                <w10:wrap type="tight" anchory="page"/>
              </v:shape>
            </w:pict>
          </mc:Fallback>
        </mc:AlternateContent>
      </w:r>
      <w:r w:rsidR="000E2810">
        <w:tab/>
      </w:r>
      <w:r w:rsidR="000E2810">
        <w:tab/>
      </w:r>
    </w:p>
    <w:p w14:paraId="615B4D46" w14:textId="7EBE580D" w:rsidR="000E2810" w:rsidRPr="000E2810" w:rsidRDefault="00245CC1" w:rsidP="000E2810">
      <w:r>
        <w:rPr>
          <w:noProof/>
        </w:rPr>
        <mc:AlternateContent>
          <mc:Choice Requires="wps">
            <w:drawing>
              <wp:anchor distT="45720" distB="45720" distL="114300" distR="114300" simplePos="0" relativeHeight="251673611" behindDoc="0" locked="0" layoutInCell="1" allowOverlap="1" wp14:anchorId="2ADB23C2" wp14:editId="559B5F71">
                <wp:simplePos x="0" y="0"/>
                <wp:positionH relativeFrom="column">
                  <wp:posOffset>-800100</wp:posOffset>
                </wp:positionH>
                <wp:positionV relativeFrom="paragraph">
                  <wp:posOffset>641350</wp:posOffset>
                </wp:positionV>
                <wp:extent cx="4991100" cy="581025"/>
                <wp:effectExtent l="0" t="0" r="0" b="0"/>
                <wp:wrapSquare wrapText="bothSides"/>
                <wp:docPr id="495530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81025"/>
                        </a:xfrm>
                        <a:prstGeom prst="rect">
                          <a:avLst/>
                        </a:prstGeom>
                        <a:noFill/>
                        <a:ln w="9525">
                          <a:noFill/>
                          <a:miter lim="800000"/>
                          <a:headEnd/>
                          <a:tailEnd/>
                        </a:ln>
                      </wps:spPr>
                      <wps:txbx>
                        <w:txbxContent>
                          <w:p w14:paraId="71A3CC15" w14:textId="098AFB64" w:rsidR="00245CC1" w:rsidRPr="00245CC1" w:rsidRDefault="00245CC1" w:rsidP="00245CC1">
                            <w:r w:rsidRPr="00245CC1">
                              <w:t xml:space="preserve">"Talking to someone who wasn’t a </w:t>
                            </w:r>
                            <w:proofErr w:type="gramStart"/>
                            <w:r w:rsidR="00970921" w:rsidRPr="00245CC1">
                              <w:t>teacher</w:t>
                            </w:r>
                            <w:proofErr w:type="gramEnd"/>
                            <w:r w:rsidR="00970921">
                              <w:t xml:space="preserve"> </w:t>
                            </w:r>
                            <w:r w:rsidRPr="00245CC1">
                              <w:t>or my mum helped me get back into school."</w:t>
                            </w:r>
                          </w:p>
                          <w:p w14:paraId="2A835D95" w14:textId="77777777" w:rsidR="00245CC1" w:rsidRDefault="00245CC1" w:rsidP="00245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B23C2" id="_x0000_s1040" type="#_x0000_t202" style="position:absolute;margin-left:-63pt;margin-top:50.5pt;width:393pt;height:45.75pt;z-index:2516736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RO+gEAANUDAAAOAAAAZHJzL2Uyb0RvYy54bWysU8tu2zAQvBfoPxC815IMu40Fy0GaNEWB&#10;9AGk/YA1RVlESS5L0pbcr++SchwjvRXVgeByxdmd2eH6ejSaHaQPCm3Dq1nJmbQCW2V3Df/x/f7N&#10;FWchgm1Bo5UNP8rArzevX60HV8s59qhb6RmB2FAPruF9jK4uiiB6aSDM0ElLyQ69gUih3xWth4HQ&#10;jS7mZfm2GNC3zqOQIdDp3ZTkm4zfdVLEr10XZGS64dRbzKvP6zatxWYN9c6D65U4tQH/0IUBZano&#10;GeoOIrC9V39BGSU8BuziTKApsOuUkJkDsanKF2wee3AycyFxgjvLFP4frPhyeHTfPIvjexxpgJlE&#10;cA8ofgZm8bYHu5M33uPQS2ipcJUkKwYX6tPVJHWoQwLZDp+xpSHDPmIGGjtvkirEkxE6DeB4Fl2O&#10;kQk6XKxWVVVSSlBueVWV82UuAfXTbedD/CjRsLRpuKehZnQ4PISYuoH66ZdUzOK90joPVls2NHy1&#10;JMgXGaMi+U4r0/CrMn2TExLJD7bNlyMoPe2pgLYn1onoRDmO25GpliRZpMtJhS22R9LB4+Qzehe0&#10;6dH/5mwgjzU8/NqDl5zpT5a0XFWLRTJlDhbLd3MK/GVme5kBKwiq4ZGzaXsbs5EnZjekeaeyHM+d&#10;nHom72SVTj5P5ryM81/Pr3HzBwAA//8DAFBLAwQUAAYACAAAACEA0NN6Nt4AAAAMAQAADwAAAGRy&#10;cy9kb3ducmV2LnhtbExPQU7DMBC8I/UP1iJxa+1ENGrTOFUF4gqiLUi9ufE2iYjXUew24fcsJ7jN&#10;7IxmZ4rt5DpxwyG0njQkCwUCqfK2pVrD8fAyX4EI0ZA1nSfU8I0BtuXsrjC59SO9420fa8EhFHKj&#10;oYmxz6UMVYPOhIXvkVi7+MGZyHSopR3MyOGuk6lSmXSmJf7QmB6fGqy+9len4eP1cvp8VG/1s1v2&#10;o5+UJLeWWj/cT7sNiIhT/DPDb32uDiV3Ovsr2SA6DfMkzXhMZEUlDNiSZYrBmS/rdAmyLOT/EeUP&#10;AAAA//8DAFBLAQItABQABgAIAAAAIQC2gziS/gAAAOEBAAATAAAAAAAAAAAAAAAAAAAAAABbQ29u&#10;dGVudF9UeXBlc10ueG1sUEsBAi0AFAAGAAgAAAAhADj9If/WAAAAlAEAAAsAAAAAAAAAAAAAAAAA&#10;LwEAAF9yZWxzLy5yZWxzUEsBAi0AFAAGAAgAAAAhANrxtE76AQAA1QMAAA4AAAAAAAAAAAAAAAAA&#10;LgIAAGRycy9lMm9Eb2MueG1sUEsBAi0AFAAGAAgAAAAhANDTejbeAAAADAEAAA8AAAAAAAAAAAAA&#10;AAAAVAQAAGRycy9kb3ducmV2LnhtbFBLBQYAAAAABAAEAPMAAABfBQAAAAA=&#10;" filled="f" stroked="f">
                <v:textbox>
                  <w:txbxContent>
                    <w:p w14:paraId="71A3CC15" w14:textId="098AFB64" w:rsidR="00245CC1" w:rsidRPr="00245CC1" w:rsidRDefault="00245CC1" w:rsidP="00245CC1">
                      <w:r w:rsidRPr="00245CC1">
                        <w:t xml:space="preserve">"Talking to someone who wasn’t a </w:t>
                      </w:r>
                      <w:proofErr w:type="gramStart"/>
                      <w:r w:rsidR="00970921" w:rsidRPr="00245CC1">
                        <w:t>teacher</w:t>
                      </w:r>
                      <w:proofErr w:type="gramEnd"/>
                      <w:r w:rsidR="00970921">
                        <w:t xml:space="preserve"> </w:t>
                      </w:r>
                      <w:r w:rsidRPr="00245CC1">
                        <w:t>or my mum helped me get back into school."</w:t>
                      </w:r>
                    </w:p>
                    <w:p w14:paraId="2A835D95" w14:textId="77777777" w:rsidR="00245CC1" w:rsidRDefault="00245CC1" w:rsidP="00245CC1"/>
                  </w:txbxContent>
                </v:textbox>
                <w10:wrap type="square"/>
              </v:shape>
            </w:pict>
          </mc:Fallback>
        </mc:AlternateContent>
      </w:r>
    </w:p>
    <w:sectPr w:rsidR="000E2810" w:rsidRPr="000E2810" w:rsidSect="00FD7C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F69C0"/>
    <w:multiLevelType w:val="multilevel"/>
    <w:tmpl w:val="6E40FD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101363"/>
    <w:multiLevelType w:val="multilevel"/>
    <w:tmpl w:val="EE745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69F004A"/>
    <w:multiLevelType w:val="multilevel"/>
    <w:tmpl w:val="8F366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4443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2049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96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D4"/>
    <w:rsid w:val="000175D1"/>
    <w:rsid w:val="000335B7"/>
    <w:rsid w:val="0003661B"/>
    <w:rsid w:val="000E2810"/>
    <w:rsid w:val="000E4594"/>
    <w:rsid w:val="001030F4"/>
    <w:rsid w:val="0010712C"/>
    <w:rsid w:val="00187CB3"/>
    <w:rsid w:val="00245CC1"/>
    <w:rsid w:val="0026034D"/>
    <w:rsid w:val="002E2832"/>
    <w:rsid w:val="003C06A9"/>
    <w:rsid w:val="003F7798"/>
    <w:rsid w:val="004E7872"/>
    <w:rsid w:val="005235F2"/>
    <w:rsid w:val="005565E5"/>
    <w:rsid w:val="00562DC0"/>
    <w:rsid w:val="00571E2C"/>
    <w:rsid w:val="0060523F"/>
    <w:rsid w:val="0061270C"/>
    <w:rsid w:val="00667CA8"/>
    <w:rsid w:val="00721E75"/>
    <w:rsid w:val="00722B22"/>
    <w:rsid w:val="00797A78"/>
    <w:rsid w:val="007F3802"/>
    <w:rsid w:val="0082673E"/>
    <w:rsid w:val="0083618E"/>
    <w:rsid w:val="008D63F9"/>
    <w:rsid w:val="00933B4B"/>
    <w:rsid w:val="00970921"/>
    <w:rsid w:val="00992D47"/>
    <w:rsid w:val="009D0E0D"/>
    <w:rsid w:val="00A157FA"/>
    <w:rsid w:val="00A24129"/>
    <w:rsid w:val="00A248DC"/>
    <w:rsid w:val="00A63DA2"/>
    <w:rsid w:val="00A82A6B"/>
    <w:rsid w:val="00AA1162"/>
    <w:rsid w:val="00AB0D17"/>
    <w:rsid w:val="00AB37F8"/>
    <w:rsid w:val="00B671A9"/>
    <w:rsid w:val="00B82BC4"/>
    <w:rsid w:val="00BA0403"/>
    <w:rsid w:val="00BA06F5"/>
    <w:rsid w:val="00BB0976"/>
    <w:rsid w:val="00BE50D5"/>
    <w:rsid w:val="00C1117A"/>
    <w:rsid w:val="00C3156C"/>
    <w:rsid w:val="00C47234"/>
    <w:rsid w:val="00D0521E"/>
    <w:rsid w:val="00D86449"/>
    <w:rsid w:val="00DA4D38"/>
    <w:rsid w:val="00E145AE"/>
    <w:rsid w:val="00E2076A"/>
    <w:rsid w:val="00E66A49"/>
    <w:rsid w:val="00E87882"/>
    <w:rsid w:val="00EA32C9"/>
    <w:rsid w:val="00EA3DBC"/>
    <w:rsid w:val="00EA558E"/>
    <w:rsid w:val="00EA7399"/>
    <w:rsid w:val="00F50DFF"/>
    <w:rsid w:val="00FD7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BD5F"/>
  <w15:chartTrackingRefBased/>
  <w15:docId w15:val="{2D8DDBA7-C45E-4E9C-B567-B50F4B1A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D4"/>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FD7CD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D7CD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D7CD4"/>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D7CD4"/>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D7CD4"/>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D7CD4"/>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D7CD4"/>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D7CD4"/>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D7CD4"/>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D4"/>
    <w:rPr>
      <w:rFonts w:eastAsiaTheme="majorEastAsia" w:cstheme="majorBidi"/>
      <w:color w:val="272727" w:themeColor="text1" w:themeTint="D8"/>
    </w:rPr>
  </w:style>
  <w:style w:type="paragraph" w:styleId="Title">
    <w:name w:val="Title"/>
    <w:basedOn w:val="Normal"/>
    <w:next w:val="Normal"/>
    <w:link w:val="TitleChar"/>
    <w:uiPriority w:val="10"/>
    <w:qFormat/>
    <w:rsid w:val="00FD7CD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D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D4"/>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D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D4"/>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FD7CD4"/>
    <w:rPr>
      <w:i/>
      <w:iCs/>
      <w:color w:val="404040" w:themeColor="text1" w:themeTint="BF"/>
    </w:rPr>
  </w:style>
  <w:style w:type="paragraph" w:styleId="ListParagraph">
    <w:name w:val="List Paragraph"/>
    <w:basedOn w:val="Normal"/>
    <w:uiPriority w:val="34"/>
    <w:qFormat/>
    <w:rsid w:val="00FD7CD4"/>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FD7CD4"/>
    <w:rPr>
      <w:i/>
      <w:iCs/>
      <w:color w:val="0F4761" w:themeColor="accent1" w:themeShade="BF"/>
    </w:rPr>
  </w:style>
  <w:style w:type="paragraph" w:styleId="IntenseQuote">
    <w:name w:val="Intense Quote"/>
    <w:basedOn w:val="Normal"/>
    <w:next w:val="Normal"/>
    <w:link w:val="IntenseQuoteChar"/>
    <w:uiPriority w:val="30"/>
    <w:qFormat/>
    <w:rsid w:val="00FD7C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D7CD4"/>
    <w:rPr>
      <w:i/>
      <w:iCs/>
      <w:color w:val="0F4761" w:themeColor="accent1" w:themeShade="BF"/>
    </w:rPr>
  </w:style>
  <w:style w:type="character" w:styleId="IntenseReference">
    <w:name w:val="Intense Reference"/>
    <w:basedOn w:val="DefaultParagraphFont"/>
    <w:uiPriority w:val="32"/>
    <w:qFormat/>
    <w:rsid w:val="00FD7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17606">
      <w:bodyDiv w:val="1"/>
      <w:marLeft w:val="0"/>
      <w:marRight w:val="0"/>
      <w:marTop w:val="0"/>
      <w:marBottom w:val="0"/>
      <w:divBdr>
        <w:top w:val="none" w:sz="0" w:space="0" w:color="auto"/>
        <w:left w:val="none" w:sz="0" w:space="0" w:color="auto"/>
        <w:bottom w:val="none" w:sz="0" w:space="0" w:color="auto"/>
        <w:right w:val="none" w:sz="0" w:space="0" w:color="auto"/>
      </w:divBdr>
    </w:div>
    <w:div w:id="230509692">
      <w:bodyDiv w:val="1"/>
      <w:marLeft w:val="0"/>
      <w:marRight w:val="0"/>
      <w:marTop w:val="0"/>
      <w:marBottom w:val="0"/>
      <w:divBdr>
        <w:top w:val="none" w:sz="0" w:space="0" w:color="auto"/>
        <w:left w:val="none" w:sz="0" w:space="0" w:color="auto"/>
        <w:bottom w:val="none" w:sz="0" w:space="0" w:color="auto"/>
        <w:right w:val="none" w:sz="0" w:space="0" w:color="auto"/>
      </w:divBdr>
    </w:div>
    <w:div w:id="465202735">
      <w:bodyDiv w:val="1"/>
      <w:marLeft w:val="0"/>
      <w:marRight w:val="0"/>
      <w:marTop w:val="0"/>
      <w:marBottom w:val="0"/>
      <w:divBdr>
        <w:top w:val="none" w:sz="0" w:space="0" w:color="auto"/>
        <w:left w:val="none" w:sz="0" w:space="0" w:color="auto"/>
        <w:bottom w:val="none" w:sz="0" w:space="0" w:color="auto"/>
        <w:right w:val="none" w:sz="0" w:space="0" w:color="auto"/>
      </w:divBdr>
    </w:div>
    <w:div w:id="669984740">
      <w:bodyDiv w:val="1"/>
      <w:marLeft w:val="0"/>
      <w:marRight w:val="0"/>
      <w:marTop w:val="0"/>
      <w:marBottom w:val="0"/>
      <w:divBdr>
        <w:top w:val="none" w:sz="0" w:space="0" w:color="auto"/>
        <w:left w:val="none" w:sz="0" w:space="0" w:color="auto"/>
        <w:bottom w:val="none" w:sz="0" w:space="0" w:color="auto"/>
        <w:right w:val="none" w:sz="0" w:space="0" w:color="auto"/>
      </w:divBdr>
    </w:div>
    <w:div w:id="784737877">
      <w:bodyDiv w:val="1"/>
      <w:marLeft w:val="0"/>
      <w:marRight w:val="0"/>
      <w:marTop w:val="0"/>
      <w:marBottom w:val="0"/>
      <w:divBdr>
        <w:top w:val="none" w:sz="0" w:space="0" w:color="auto"/>
        <w:left w:val="none" w:sz="0" w:space="0" w:color="auto"/>
        <w:bottom w:val="none" w:sz="0" w:space="0" w:color="auto"/>
        <w:right w:val="none" w:sz="0" w:space="0" w:color="auto"/>
      </w:divBdr>
    </w:div>
    <w:div w:id="787702350">
      <w:bodyDiv w:val="1"/>
      <w:marLeft w:val="0"/>
      <w:marRight w:val="0"/>
      <w:marTop w:val="0"/>
      <w:marBottom w:val="0"/>
      <w:divBdr>
        <w:top w:val="none" w:sz="0" w:space="0" w:color="auto"/>
        <w:left w:val="none" w:sz="0" w:space="0" w:color="auto"/>
        <w:bottom w:val="none" w:sz="0" w:space="0" w:color="auto"/>
        <w:right w:val="none" w:sz="0" w:space="0" w:color="auto"/>
      </w:divBdr>
    </w:div>
    <w:div w:id="1049499754">
      <w:bodyDiv w:val="1"/>
      <w:marLeft w:val="0"/>
      <w:marRight w:val="0"/>
      <w:marTop w:val="0"/>
      <w:marBottom w:val="0"/>
      <w:divBdr>
        <w:top w:val="none" w:sz="0" w:space="0" w:color="auto"/>
        <w:left w:val="none" w:sz="0" w:space="0" w:color="auto"/>
        <w:bottom w:val="none" w:sz="0" w:space="0" w:color="auto"/>
        <w:right w:val="none" w:sz="0" w:space="0" w:color="auto"/>
      </w:divBdr>
    </w:div>
    <w:div w:id="1216894885">
      <w:bodyDiv w:val="1"/>
      <w:marLeft w:val="0"/>
      <w:marRight w:val="0"/>
      <w:marTop w:val="0"/>
      <w:marBottom w:val="0"/>
      <w:divBdr>
        <w:top w:val="none" w:sz="0" w:space="0" w:color="auto"/>
        <w:left w:val="none" w:sz="0" w:space="0" w:color="auto"/>
        <w:bottom w:val="none" w:sz="0" w:space="0" w:color="auto"/>
        <w:right w:val="none" w:sz="0" w:space="0" w:color="auto"/>
      </w:divBdr>
    </w:div>
    <w:div w:id="1230313144">
      <w:bodyDiv w:val="1"/>
      <w:marLeft w:val="0"/>
      <w:marRight w:val="0"/>
      <w:marTop w:val="0"/>
      <w:marBottom w:val="0"/>
      <w:divBdr>
        <w:top w:val="none" w:sz="0" w:space="0" w:color="auto"/>
        <w:left w:val="none" w:sz="0" w:space="0" w:color="auto"/>
        <w:bottom w:val="none" w:sz="0" w:space="0" w:color="auto"/>
        <w:right w:val="none" w:sz="0" w:space="0" w:color="auto"/>
      </w:divBdr>
    </w:div>
    <w:div w:id="1243875188">
      <w:bodyDiv w:val="1"/>
      <w:marLeft w:val="0"/>
      <w:marRight w:val="0"/>
      <w:marTop w:val="0"/>
      <w:marBottom w:val="0"/>
      <w:divBdr>
        <w:top w:val="none" w:sz="0" w:space="0" w:color="auto"/>
        <w:left w:val="none" w:sz="0" w:space="0" w:color="auto"/>
        <w:bottom w:val="none" w:sz="0" w:space="0" w:color="auto"/>
        <w:right w:val="none" w:sz="0" w:space="0" w:color="auto"/>
      </w:divBdr>
    </w:div>
    <w:div w:id="1255479991">
      <w:bodyDiv w:val="1"/>
      <w:marLeft w:val="0"/>
      <w:marRight w:val="0"/>
      <w:marTop w:val="0"/>
      <w:marBottom w:val="0"/>
      <w:divBdr>
        <w:top w:val="none" w:sz="0" w:space="0" w:color="auto"/>
        <w:left w:val="none" w:sz="0" w:space="0" w:color="auto"/>
        <w:bottom w:val="none" w:sz="0" w:space="0" w:color="auto"/>
        <w:right w:val="none" w:sz="0" w:space="0" w:color="auto"/>
      </w:divBdr>
    </w:div>
    <w:div w:id="1496454675">
      <w:bodyDiv w:val="1"/>
      <w:marLeft w:val="0"/>
      <w:marRight w:val="0"/>
      <w:marTop w:val="0"/>
      <w:marBottom w:val="0"/>
      <w:divBdr>
        <w:top w:val="none" w:sz="0" w:space="0" w:color="auto"/>
        <w:left w:val="none" w:sz="0" w:space="0" w:color="auto"/>
        <w:bottom w:val="none" w:sz="0" w:space="0" w:color="auto"/>
        <w:right w:val="none" w:sz="0" w:space="0" w:color="auto"/>
      </w:divBdr>
    </w:div>
    <w:div w:id="1988321322">
      <w:bodyDiv w:val="1"/>
      <w:marLeft w:val="0"/>
      <w:marRight w:val="0"/>
      <w:marTop w:val="0"/>
      <w:marBottom w:val="0"/>
      <w:divBdr>
        <w:top w:val="none" w:sz="0" w:space="0" w:color="auto"/>
        <w:left w:val="none" w:sz="0" w:space="0" w:color="auto"/>
        <w:bottom w:val="none" w:sz="0" w:space="0" w:color="auto"/>
        <w:right w:val="none" w:sz="0" w:space="0" w:color="auto"/>
      </w:divBdr>
    </w:div>
    <w:div w:id="20930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9A580A44049408D4DB8E37E5A6F49" ma:contentTypeVersion="11" ma:contentTypeDescription="Create a new document." ma:contentTypeScope="" ma:versionID="9b566e4352054b53b5845021a724c0c5">
  <xsd:schema xmlns:xsd="http://www.w3.org/2001/XMLSchema" xmlns:xs="http://www.w3.org/2001/XMLSchema" xmlns:p="http://schemas.microsoft.com/office/2006/metadata/properties" xmlns:ns2="e15bf3f7-0e53-47c1-b313-2d44ce84211d" targetNamespace="http://schemas.microsoft.com/office/2006/metadata/properties" ma:root="true" ma:fieldsID="856b3fa688448e0c9e2ed358aad57a8f" ns2:_="">
    <xsd:import namespace="e15bf3f7-0e53-47c1-b313-2d44ce842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f3f7-0e53-47c1-b313-2d44ce84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5bf3f7-0e53-47c1-b313-2d44ce8421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5069A-C4D4-4AAA-959B-C18E88723B60}"/>
</file>

<file path=customXml/itemProps2.xml><?xml version="1.0" encoding="utf-8"?>
<ds:datastoreItem xmlns:ds="http://schemas.openxmlformats.org/officeDocument/2006/customXml" ds:itemID="{F2CB5A34-BBF3-40F4-84E6-65405EB2CFF2}">
  <ds:schemaRefs>
    <ds:schemaRef ds:uri="http://schemas.microsoft.com/office/2006/metadata/properties"/>
    <ds:schemaRef ds:uri="http://schemas.microsoft.com/office/infopath/2007/PartnerControls"/>
    <ds:schemaRef ds:uri="e15bf3f7-0e53-47c1-b313-2d44ce84211d"/>
  </ds:schemaRefs>
</ds:datastoreItem>
</file>

<file path=customXml/itemProps3.xml><?xml version="1.0" encoding="utf-8"?>
<ds:datastoreItem xmlns:ds="http://schemas.openxmlformats.org/officeDocument/2006/customXml" ds:itemID="{6CF588D1-2DF2-4C12-9E6D-EB5F80EA1C82}">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Wilcock</dc:creator>
  <cp:keywords/>
  <dc:description/>
  <cp:lastModifiedBy>Esther Wilcock</cp:lastModifiedBy>
  <cp:revision>3</cp:revision>
  <dcterms:created xsi:type="dcterms:W3CDTF">2025-06-10T08:40:00Z</dcterms:created>
  <dcterms:modified xsi:type="dcterms:W3CDTF">2025-06-10T08:40:00Z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0x0101004409A580A44049408D4DB8E37E5A6F49</vt:lpwstr>
  </property>
  <property fmtid="{D5CDD505-2E9C-101B-9397-08002B2CF9AE}" pid="3" name="MediaServiceImageTags">
    <vt:lpwstr/>
  </property>
</Properties>
</file>