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4B6A" w:rsidRDefault="0078424E" w:rsidP="003C4B6A">
      <w:pPr>
        <w:pStyle w:val="Pa0"/>
        <w:tabs>
          <w:tab w:val="left" w:pos="510"/>
        </w:tabs>
        <w:rPr>
          <w:rStyle w:val="A2"/>
          <w:sz w:val="36"/>
          <w:szCs w:val="36"/>
        </w:rPr>
      </w:pPr>
      <w:r w:rsidRPr="00AC1C7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B251" wp14:editId="6043B6C6">
                <wp:simplePos x="0" y="0"/>
                <wp:positionH relativeFrom="column">
                  <wp:posOffset>4791075</wp:posOffset>
                </wp:positionH>
                <wp:positionV relativeFrom="paragraph">
                  <wp:posOffset>177165</wp:posOffset>
                </wp:positionV>
                <wp:extent cx="1609725" cy="371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23" w:rsidRPr="00DA3ECC" w:rsidRDefault="00575823" w:rsidP="0078424E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3ECC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ESAIL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13.95pt;width:12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" strokecolor="#92d050" strokeweight="2.25pt">
                <v:textbox inset="1.3mm,,1.3mm">
                  <w:txbxContent>
                    <w:p w:rsidR="00575823" w:rsidRPr="00DA3ECC" w:rsidRDefault="00575823" w:rsidP="0078424E">
                      <w:pPr>
                        <w:shd w:val="clear" w:color="auto" w:fill="92D0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3ECC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ESAIL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C7B29B" wp14:editId="281BB4A2">
            <wp:extent cx="187254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7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B6A" w:rsidRDefault="003C4B6A" w:rsidP="00A76090">
      <w:pPr>
        <w:pStyle w:val="Pa0"/>
        <w:jc w:val="center"/>
        <w:rPr>
          <w:rStyle w:val="A2"/>
          <w:sz w:val="36"/>
          <w:szCs w:val="36"/>
        </w:rPr>
      </w:pPr>
    </w:p>
    <w:p w:rsidR="0078424E" w:rsidRPr="00575823" w:rsidRDefault="0078424E" w:rsidP="0078424E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ascii="Arial" w:hAnsi="Arial" w:cs="Arial"/>
          <w:b/>
          <w:sz w:val="32"/>
          <w:szCs w:val="32"/>
          <w:u w:val="single"/>
        </w:rPr>
      </w:pPr>
      <w:r w:rsidRPr="00575823">
        <w:rPr>
          <w:rFonts w:ascii="Arial" w:hAnsi="Arial" w:cs="Arial"/>
          <w:b/>
          <w:sz w:val="32"/>
          <w:szCs w:val="32"/>
          <w:u w:val="single"/>
        </w:rPr>
        <w:t>Information for Parents and Carers</w:t>
      </w:r>
    </w:p>
    <w:p w:rsidR="00577EF0" w:rsidRPr="00575823" w:rsidRDefault="00C957CC" w:rsidP="00C957C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5823">
        <w:rPr>
          <w:rFonts w:ascii="Arial" w:hAnsi="Arial" w:cs="Arial"/>
          <w:b/>
          <w:sz w:val="32"/>
          <w:szCs w:val="32"/>
          <w:u w:val="single"/>
        </w:rPr>
        <w:t>SAM Meetings</w:t>
      </w:r>
    </w:p>
    <w:p w:rsidR="0078424E" w:rsidRDefault="0078424E" w:rsidP="0078424E"/>
    <w:p w:rsidR="0078424E" w:rsidRDefault="0002774B" w:rsidP="0078424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2B1A3" wp14:editId="79D5AC2D">
                <wp:simplePos x="0" y="0"/>
                <wp:positionH relativeFrom="column">
                  <wp:posOffset>23495</wp:posOffset>
                </wp:positionH>
                <wp:positionV relativeFrom="paragraph">
                  <wp:posOffset>257175</wp:posOffset>
                </wp:positionV>
                <wp:extent cx="6381750" cy="6088380"/>
                <wp:effectExtent l="19050" t="19050" r="1905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08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575823" w:rsidRPr="00575823" w:rsidRDefault="00575823" w:rsidP="00E8496E">
                            <w:pPr>
                              <w:spacing w:before="120" w:after="200"/>
                              <w:jc w:val="center"/>
                              <w:rPr>
                                <w:rStyle w:val="A2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5823">
                              <w:rPr>
                                <w:rStyle w:val="A2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What is a SAM Meeting?</w:t>
                            </w:r>
                          </w:p>
                          <w:p w:rsidR="00575823" w:rsidRPr="0002774B" w:rsidRDefault="00461E51" w:rsidP="00E8496E">
                            <w:pPr>
                              <w:spacing w:before="120" w:after="20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Style w:val="A2"/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SAM stands for statutory</w:t>
                            </w:r>
                            <w:r w:rsidR="00575823" w:rsidRPr="0002774B">
                              <w:rPr>
                                <w:rStyle w:val="A2"/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assessment meeting. This is what Wakefield calls their draft plan meeting as part of EHCP process. </w:t>
                            </w:r>
                          </w:p>
                          <w:p w:rsidR="00575823" w:rsidRPr="0002774B" w:rsidRDefault="00575823" w:rsidP="00E8496E">
                            <w:pPr>
                              <w:spacing w:before="100" w:beforeAutospacing="1" w:after="100" w:afterAutospacing="1" w:line="320" w:lineRule="atLeas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 xml:space="preserve">So if 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 xml:space="preserve">the </w:t>
                            </w: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>local authority agree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s</w:t>
                            </w: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 xml:space="preserve"> to assess after </w:t>
                            </w:r>
                            <w:r w:rsidR="006D5CCC">
                              <w:rPr>
                                <w:rFonts w:ascii="Arial" w:hAnsi="Arial" w:cs="Arial"/>
                                <w:lang w:val="en"/>
                              </w:rPr>
                              <w:t xml:space="preserve">a </w:t>
                            </w: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 xml:space="preserve">request for EHCP needs assessment then a date for planning meeting to agree a draft EHC Plan is set. This tends to be </w:t>
                            </w:r>
                            <w:r w:rsidRPr="0002774B">
                              <w:rPr>
                                <w:rFonts w:ascii="Arial" w:hAnsi="Arial" w:cs="Arial"/>
                              </w:rPr>
                              <w:t xml:space="preserve">max 10 weeks from request to assess agreed so about 12 to 16 weeks in the EHCP process. </w:t>
                            </w:r>
                          </w:p>
                          <w:p w:rsidR="00575823" w:rsidRPr="0002774B" w:rsidRDefault="00461E51" w:rsidP="00E8496E">
                            <w:pPr>
                              <w:spacing w:before="100" w:beforeAutospacing="1" w:after="100" w:afterAutospacing="1" w:line="320" w:lineRule="atLeas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The nominated SENART o</w:t>
                            </w:r>
                            <w:r w:rsidR="00575823" w:rsidRPr="0002774B">
                              <w:rPr>
                                <w:rFonts w:ascii="Arial" w:hAnsi="Arial" w:cs="Arial"/>
                                <w:lang w:val="en"/>
                              </w:rPr>
                              <w:t xml:space="preserve">fficer coordinates and chairs the meeting with the Family/child and young person. It is an opportunity to go through draft plan and suggest any changes so that it makes a true reflection of child/young person’s needs. You might discover at meeting what information from professionals is missing. </w:t>
                            </w:r>
                          </w:p>
                          <w:p w:rsidR="00EA5630" w:rsidRDefault="00575823" w:rsidP="00E8496E">
                            <w:pPr>
                              <w:spacing w:before="100" w:beforeAutospacing="1" w:after="100" w:afterAutospacing="1" w:line="320" w:lineRule="atLeast"/>
                              <w:rPr>
                                <w:rStyle w:val="e24kjd"/>
                                <w:rFonts w:ascii="Arial" w:hAnsi="Arial" w:cs="Arial"/>
                              </w:rPr>
                            </w:pP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>Outcomes will be discussed at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 xml:space="preserve"> the</w:t>
                            </w: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 xml:space="preserve"> meeting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. T</w:t>
                            </w: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 xml:space="preserve">hese need to be person centered and SMART. </w:t>
                            </w:r>
                            <w:r w:rsidRPr="00EA5630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SMART</w:t>
                            </w:r>
                            <w:r w:rsidR="00EA5630">
                              <w:rPr>
                                <w:rFonts w:ascii="Arial" w:hAnsi="Arial" w:cs="Arial"/>
                                <w:lang w:val="en"/>
                              </w:rPr>
                              <w:t xml:space="preserve">: </w:t>
                            </w: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 xml:space="preserve">stands for </w:t>
                            </w:r>
                            <w:r w:rsidR="00EA5630" w:rsidRPr="00EA5630"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02774B">
                              <w:rPr>
                                <w:rStyle w:val="e24kjd"/>
                                <w:rFonts w:ascii="Arial" w:hAnsi="Arial" w:cs="Arial"/>
                                <w:bCs/>
                              </w:rPr>
                              <w:t>pecific</w:t>
                            </w:r>
                            <w:r w:rsidRPr="0002774B">
                              <w:rPr>
                                <w:rStyle w:val="e24kjd"/>
                                <w:rFonts w:ascii="Arial" w:hAnsi="Arial" w:cs="Arial"/>
                              </w:rPr>
                              <w:t xml:space="preserve">, </w:t>
                            </w:r>
                            <w:r w:rsidRPr="00EA5630"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Pr="0002774B">
                              <w:rPr>
                                <w:rStyle w:val="e24kjd"/>
                                <w:rFonts w:ascii="Arial" w:hAnsi="Arial" w:cs="Arial"/>
                                <w:bCs/>
                              </w:rPr>
                              <w:t>easurable</w:t>
                            </w:r>
                            <w:r w:rsidRPr="0002774B">
                              <w:rPr>
                                <w:rStyle w:val="e24kjd"/>
                                <w:rFonts w:ascii="Arial" w:hAnsi="Arial" w:cs="Arial"/>
                              </w:rPr>
                              <w:t xml:space="preserve">, </w:t>
                            </w:r>
                            <w:r w:rsidRPr="00EA5630">
                              <w:rPr>
                                <w:rStyle w:val="e24kjd"/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02774B">
                              <w:rPr>
                                <w:rStyle w:val="e24kjd"/>
                                <w:rFonts w:ascii="Arial" w:hAnsi="Arial" w:cs="Arial"/>
                              </w:rPr>
                              <w:t>ttain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</w:rPr>
                              <w:t xml:space="preserve">able, </w:t>
                            </w:r>
                            <w:r w:rsidRPr="00EA5630">
                              <w:rPr>
                                <w:rStyle w:val="e24kjd"/>
                                <w:rFonts w:ascii="Arial" w:hAnsi="Arial" w:cs="Arial"/>
                                <w:b/>
                              </w:rPr>
                              <w:t>R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</w:rPr>
                              <w:t xml:space="preserve">elevant, and </w:t>
                            </w:r>
                            <w:r w:rsidRPr="00EA5630">
                              <w:rPr>
                                <w:rStyle w:val="e24kjd"/>
                                <w:rFonts w:ascii="Arial" w:hAnsi="Arial" w:cs="Arial"/>
                                <w:b/>
                              </w:rPr>
                              <w:t>T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</w:rPr>
                              <w:t xml:space="preserve">ime-Bound (CoP - </w:t>
                            </w:r>
                            <w:r w:rsidRPr="0002774B">
                              <w:rPr>
                                <w:rStyle w:val="e24kjd"/>
                                <w:rFonts w:ascii="Arial" w:hAnsi="Arial" w:cs="Arial"/>
                              </w:rPr>
                              <w:t>9.66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</w:rPr>
                              <w:t>).</w:t>
                            </w:r>
                          </w:p>
                          <w:p w:rsidR="00575823" w:rsidRPr="0002774B" w:rsidRDefault="00575823" w:rsidP="00E8496E">
                            <w:pPr>
                              <w:spacing w:before="100" w:beforeAutospacing="1" w:after="100" w:afterAutospacing="1" w:line="320" w:lineRule="atLeas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02774B">
                              <w:rPr>
                                <w:rStyle w:val="e24kjd"/>
                                <w:rFonts w:ascii="Arial" w:hAnsi="Arial" w:cs="Arial"/>
                              </w:rPr>
                              <w:t xml:space="preserve">An </w:t>
                            </w:r>
                            <w:r w:rsidRPr="0002774B">
                              <w:rPr>
                                <w:rStyle w:val="e24kjd"/>
                                <w:rFonts w:ascii="Arial" w:hAnsi="Arial" w:cs="Arial"/>
                                <w:bCs/>
                              </w:rPr>
                              <w:t>outcome</w:t>
                            </w:r>
                            <w:r w:rsidRPr="0002774B">
                              <w:rPr>
                                <w:rStyle w:val="e24kjd"/>
                                <w:rFonts w:ascii="Arial" w:hAnsi="Arial" w:cs="Arial"/>
                              </w:rPr>
                              <w:t xml:space="preserve"> can be defined as the benefit or difference made to an individual as a result of an intervention. 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</w:rPr>
                              <w:t xml:space="preserve">A good example might be - </w:t>
                            </w:r>
                            <w:r w:rsidRPr="0002774B">
                              <w:rPr>
                                <w:rFonts w:ascii="Arial" w:hAnsi="Arial" w:cs="Arial"/>
                              </w:rPr>
                              <w:t>By the end of KS1, Sheila</w:t>
                            </w:r>
                            <w:r w:rsidR="00461E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2774B">
                              <w:rPr>
                                <w:rFonts w:ascii="Arial" w:hAnsi="Arial" w:cs="Arial"/>
                              </w:rPr>
                              <w:t>(6 years old) will be able to express her preference when offered a choice between two activities.</w:t>
                            </w:r>
                          </w:p>
                          <w:p w:rsidR="00575823" w:rsidRPr="0002774B" w:rsidRDefault="00575823" w:rsidP="00E8496E">
                            <w:pPr>
                              <w:spacing w:before="100" w:beforeAutospacing="1" w:after="100" w:afterAutospacing="1" w:line="320" w:lineRule="atLeas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>At the meeting you might get asked about your par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ental preference of provision and y</w:t>
                            </w:r>
                            <w:r w:rsidRPr="0002774B">
                              <w:rPr>
                                <w:rFonts w:ascii="Arial" w:hAnsi="Arial" w:cs="Arial"/>
                                <w:lang w:val="en"/>
                              </w:rPr>
                              <w:t xml:space="preserve">ou may also get asked about personal budgets. </w:t>
                            </w:r>
                          </w:p>
                          <w:p w:rsidR="00575823" w:rsidRPr="00575823" w:rsidRDefault="00575823" w:rsidP="00E8496E">
                            <w:pPr>
                              <w:spacing w:before="100" w:beforeAutospacing="1" w:after="100" w:afterAutospacing="1" w:line="320" w:lineRule="atLeas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575823">
                              <w:rPr>
                                <w:rFonts w:ascii="Arial" w:hAnsi="Arial" w:cs="Arial"/>
                                <w:lang w:val="en"/>
                              </w:rPr>
                              <w:t xml:space="preserve">After the meeting then the draft plan gets submitted to EHC Panel for agreement in and funding agreements. </w:t>
                            </w:r>
                          </w:p>
                          <w:p w:rsidR="00575823" w:rsidRPr="00575823" w:rsidRDefault="00575823" w:rsidP="00E8496E">
                            <w:pPr>
                              <w:spacing w:before="120" w:after="200"/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575823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The next steps after the SAM meeting depend on EHC panel outcome we have a factsheet in regards to educatio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n and health care plans for further information. </w:t>
                            </w:r>
                            <w:r w:rsidRPr="00575823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5823" w:rsidRPr="00F975BA" w:rsidRDefault="00575823" w:rsidP="00E8496E">
                            <w:pPr>
                              <w:spacing w:before="120" w:after="120"/>
                              <w:rPr>
                                <w:rFonts w:cs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.85pt;margin-top:20.25pt;width:502.5pt;height:47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" filled="f" strokecolor="#8dc63f" strokeweight="3pt">
                <v:textbox>
                  <w:txbxContent>
                    <w:p w:rsidR="00575823" w:rsidRPr="00575823" w:rsidRDefault="00575823" w:rsidP="00E8496E">
                      <w:pPr>
                        <w:spacing w:before="120" w:after="200"/>
                        <w:jc w:val="center"/>
                        <w:rPr>
                          <w:rStyle w:val="A2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575823">
                        <w:rPr>
                          <w:rStyle w:val="A2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What is a SAM Meeting?</w:t>
                      </w:r>
                    </w:p>
                    <w:p w:rsidR="00575823" w:rsidRPr="0002774B" w:rsidRDefault="00461E51" w:rsidP="00E8496E">
                      <w:pPr>
                        <w:spacing w:before="120" w:after="20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Style w:val="A2"/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SAM stands for statutory</w:t>
                      </w:r>
                      <w:r w:rsidR="00575823" w:rsidRPr="0002774B">
                        <w:rPr>
                          <w:rStyle w:val="A2"/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assessment meeting. This is what Wakefield calls their draft plan meeting as part of EHCP process. </w:t>
                      </w:r>
                    </w:p>
                    <w:p w:rsidR="00575823" w:rsidRPr="0002774B" w:rsidRDefault="00575823" w:rsidP="00E8496E">
                      <w:pPr>
                        <w:spacing w:before="100" w:beforeAutospacing="1" w:after="100" w:afterAutospacing="1" w:line="320" w:lineRule="atLeast"/>
                        <w:rPr>
                          <w:rFonts w:ascii="Arial" w:hAnsi="Arial" w:cs="Arial"/>
                          <w:lang w:val="en"/>
                        </w:rPr>
                      </w:pPr>
                      <w:r w:rsidRPr="0002774B">
                        <w:rPr>
                          <w:rFonts w:ascii="Arial" w:hAnsi="Arial" w:cs="Arial"/>
                          <w:lang w:val="en"/>
                        </w:rPr>
                        <w:t xml:space="preserve">So if 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 xml:space="preserve">the </w:t>
                      </w:r>
                      <w:r w:rsidRPr="0002774B">
                        <w:rPr>
                          <w:rFonts w:ascii="Arial" w:hAnsi="Arial" w:cs="Arial"/>
                          <w:lang w:val="en"/>
                        </w:rPr>
                        <w:t>local authority agree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>s</w:t>
                      </w:r>
                      <w:r w:rsidRPr="0002774B">
                        <w:rPr>
                          <w:rFonts w:ascii="Arial" w:hAnsi="Arial" w:cs="Arial"/>
                          <w:lang w:val="en"/>
                        </w:rPr>
                        <w:t xml:space="preserve"> to assess after </w:t>
                      </w:r>
                      <w:r w:rsidR="006D5CCC">
                        <w:rPr>
                          <w:rFonts w:ascii="Arial" w:hAnsi="Arial" w:cs="Arial"/>
                          <w:lang w:val="en"/>
                        </w:rPr>
                        <w:t xml:space="preserve">a </w:t>
                      </w:r>
                      <w:r w:rsidRPr="0002774B">
                        <w:rPr>
                          <w:rFonts w:ascii="Arial" w:hAnsi="Arial" w:cs="Arial"/>
                          <w:lang w:val="en"/>
                        </w:rPr>
                        <w:t xml:space="preserve">request for EHCP needs assessment then a date for planning meeting to agree a draft EHC Plan is set. This tends to be </w:t>
                      </w:r>
                      <w:r w:rsidRPr="0002774B">
                        <w:rPr>
                          <w:rFonts w:ascii="Arial" w:hAnsi="Arial" w:cs="Arial"/>
                        </w:rPr>
                        <w:t xml:space="preserve">max 10 weeks from request to assess agreed so about 12 to 16 weeks in the EHCP process. </w:t>
                      </w:r>
                    </w:p>
                    <w:p w:rsidR="00575823" w:rsidRPr="0002774B" w:rsidRDefault="00461E51" w:rsidP="00E8496E">
                      <w:pPr>
                        <w:spacing w:before="100" w:beforeAutospacing="1" w:after="100" w:afterAutospacing="1" w:line="320" w:lineRule="atLeast"/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lang w:val="en"/>
                        </w:rPr>
                        <w:t>The nominated SENART o</w:t>
                      </w:r>
                      <w:r w:rsidR="00575823" w:rsidRPr="0002774B">
                        <w:rPr>
                          <w:rFonts w:ascii="Arial" w:hAnsi="Arial" w:cs="Arial"/>
                          <w:lang w:val="en"/>
                        </w:rPr>
                        <w:t xml:space="preserve">fficer coordinates and chairs the meeting with the Family/child and young person. It is an opportunity to go through draft plan and suggest any changes so that it makes a true reflection of child/young person’s needs. You might discover at meeting what information from professionals is missing. </w:t>
                      </w:r>
                    </w:p>
                    <w:p w:rsidR="00EA5630" w:rsidRDefault="00575823" w:rsidP="00E8496E">
                      <w:pPr>
                        <w:spacing w:before="100" w:beforeAutospacing="1" w:after="100" w:afterAutospacing="1" w:line="320" w:lineRule="atLeast"/>
                        <w:rPr>
                          <w:rStyle w:val="e24kjd"/>
                          <w:rFonts w:ascii="Arial" w:hAnsi="Arial" w:cs="Arial"/>
                        </w:rPr>
                      </w:pPr>
                      <w:r w:rsidRPr="0002774B">
                        <w:rPr>
                          <w:rFonts w:ascii="Arial" w:hAnsi="Arial" w:cs="Arial"/>
                          <w:lang w:val="en"/>
                        </w:rPr>
                        <w:t>Outcomes will be discussed at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 xml:space="preserve"> the</w:t>
                      </w:r>
                      <w:r w:rsidRPr="0002774B">
                        <w:rPr>
                          <w:rFonts w:ascii="Arial" w:hAnsi="Arial" w:cs="Arial"/>
                          <w:lang w:val="en"/>
                        </w:rPr>
                        <w:t xml:space="preserve"> meeting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>. T</w:t>
                      </w:r>
                      <w:r w:rsidRPr="0002774B">
                        <w:rPr>
                          <w:rFonts w:ascii="Arial" w:hAnsi="Arial" w:cs="Arial"/>
                          <w:lang w:val="en"/>
                        </w:rPr>
                        <w:t xml:space="preserve">hese need to be person centered and SMART. </w:t>
                      </w:r>
                      <w:r w:rsidRPr="00EA5630">
                        <w:rPr>
                          <w:rFonts w:ascii="Arial" w:hAnsi="Arial" w:cs="Arial"/>
                          <w:b/>
                          <w:lang w:val="en"/>
                        </w:rPr>
                        <w:t>SMART</w:t>
                      </w:r>
                      <w:r w:rsidR="00EA5630">
                        <w:rPr>
                          <w:rFonts w:ascii="Arial" w:hAnsi="Arial" w:cs="Arial"/>
                          <w:lang w:val="en"/>
                        </w:rPr>
                        <w:t xml:space="preserve">: </w:t>
                      </w:r>
                      <w:r w:rsidRPr="0002774B">
                        <w:rPr>
                          <w:rFonts w:ascii="Arial" w:hAnsi="Arial" w:cs="Arial"/>
                          <w:lang w:val="en"/>
                        </w:rPr>
                        <w:t xml:space="preserve">stands for </w:t>
                      </w:r>
                      <w:r w:rsidR="00EA5630" w:rsidRPr="00EA5630">
                        <w:rPr>
                          <w:rStyle w:val="e24kjd"/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02774B">
                        <w:rPr>
                          <w:rStyle w:val="e24kjd"/>
                          <w:rFonts w:ascii="Arial" w:hAnsi="Arial" w:cs="Arial"/>
                          <w:bCs/>
                        </w:rPr>
                        <w:t>pecific</w:t>
                      </w:r>
                      <w:r w:rsidRPr="0002774B">
                        <w:rPr>
                          <w:rStyle w:val="e24kjd"/>
                          <w:rFonts w:ascii="Arial" w:hAnsi="Arial" w:cs="Arial"/>
                        </w:rPr>
                        <w:t xml:space="preserve">, </w:t>
                      </w:r>
                      <w:r w:rsidRPr="00EA5630">
                        <w:rPr>
                          <w:rStyle w:val="e24kjd"/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Pr="0002774B">
                        <w:rPr>
                          <w:rStyle w:val="e24kjd"/>
                          <w:rFonts w:ascii="Arial" w:hAnsi="Arial" w:cs="Arial"/>
                          <w:bCs/>
                        </w:rPr>
                        <w:t>easurable</w:t>
                      </w:r>
                      <w:r w:rsidRPr="0002774B">
                        <w:rPr>
                          <w:rStyle w:val="e24kjd"/>
                          <w:rFonts w:ascii="Arial" w:hAnsi="Arial" w:cs="Arial"/>
                        </w:rPr>
                        <w:t xml:space="preserve">, </w:t>
                      </w:r>
                      <w:r w:rsidRPr="00EA5630">
                        <w:rPr>
                          <w:rStyle w:val="e24kjd"/>
                          <w:rFonts w:ascii="Arial" w:hAnsi="Arial" w:cs="Arial"/>
                          <w:b/>
                        </w:rPr>
                        <w:t>A</w:t>
                      </w:r>
                      <w:r w:rsidRPr="0002774B">
                        <w:rPr>
                          <w:rStyle w:val="e24kjd"/>
                          <w:rFonts w:ascii="Arial" w:hAnsi="Arial" w:cs="Arial"/>
                        </w:rPr>
                        <w:t>ttain</w:t>
                      </w:r>
                      <w:r>
                        <w:rPr>
                          <w:rStyle w:val="e24kjd"/>
                          <w:rFonts w:ascii="Arial" w:hAnsi="Arial" w:cs="Arial"/>
                        </w:rPr>
                        <w:t xml:space="preserve">able, </w:t>
                      </w:r>
                      <w:r w:rsidRPr="00EA5630">
                        <w:rPr>
                          <w:rStyle w:val="e24kjd"/>
                          <w:rFonts w:ascii="Arial" w:hAnsi="Arial" w:cs="Arial"/>
                          <w:b/>
                        </w:rPr>
                        <w:t>R</w:t>
                      </w:r>
                      <w:r>
                        <w:rPr>
                          <w:rStyle w:val="e24kjd"/>
                          <w:rFonts w:ascii="Arial" w:hAnsi="Arial" w:cs="Arial"/>
                        </w:rPr>
                        <w:t xml:space="preserve">elevant, and </w:t>
                      </w:r>
                      <w:r w:rsidRPr="00EA5630">
                        <w:rPr>
                          <w:rStyle w:val="e24kjd"/>
                          <w:rFonts w:ascii="Arial" w:hAnsi="Arial" w:cs="Arial"/>
                          <w:b/>
                        </w:rPr>
                        <w:t>T</w:t>
                      </w:r>
                      <w:r>
                        <w:rPr>
                          <w:rStyle w:val="e24kjd"/>
                          <w:rFonts w:ascii="Arial" w:hAnsi="Arial" w:cs="Arial"/>
                        </w:rPr>
                        <w:t>ime-Bound (</w:t>
                      </w:r>
                      <w:proofErr w:type="spellStart"/>
                      <w:r>
                        <w:rPr>
                          <w:rStyle w:val="e24kjd"/>
                          <w:rFonts w:ascii="Arial" w:hAnsi="Arial" w:cs="Arial"/>
                        </w:rPr>
                        <w:t>CoP</w:t>
                      </w:r>
                      <w:proofErr w:type="spellEnd"/>
                      <w:r>
                        <w:rPr>
                          <w:rStyle w:val="e24kjd"/>
                          <w:rFonts w:ascii="Arial" w:hAnsi="Arial" w:cs="Arial"/>
                        </w:rPr>
                        <w:t xml:space="preserve"> - </w:t>
                      </w:r>
                      <w:r w:rsidRPr="0002774B">
                        <w:rPr>
                          <w:rStyle w:val="e24kjd"/>
                          <w:rFonts w:ascii="Arial" w:hAnsi="Arial" w:cs="Arial"/>
                        </w:rPr>
                        <w:t>9.66</w:t>
                      </w:r>
                      <w:r>
                        <w:rPr>
                          <w:rStyle w:val="e24kjd"/>
                          <w:rFonts w:ascii="Arial" w:hAnsi="Arial" w:cs="Arial"/>
                        </w:rPr>
                        <w:t>).</w:t>
                      </w:r>
                    </w:p>
                    <w:p w:rsidR="00575823" w:rsidRPr="0002774B" w:rsidRDefault="00575823" w:rsidP="00E8496E">
                      <w:pPr>
                        <w:spacing w:before="100" w:beforeAutospacing="1" w:after="100" w:afterAutospacing="1" w:line="320" w:lineRule="atLeast"/>
                        <w:rPr>
                          <w:rFonts w:ascii="Arial" w:hAnsi="Arial" w:cs="Arial"/>
                          <w:lang w:val="en"/>
                        </w:rPr>
                      </w:pPr>
                      <w:r w:rsidRPr="0002774B">
                        <w:rPr>
                          <w:rStyle w:val="e24kjd"/>
                          <w:rFonts w:ascii="Arial" w:hAnsi="Arial" w:cs="Arial"/>
                        </w:rPr>
                        <w:t xml:space="preserve">An </w:t>
                      </w:r>
                      <w:r w:rsidRPr="0002774B">
                        <w:rPr>
                          <w:rStyle w:val="e24kjd"/>
                          <w:rFonts w:ascii="Arial" w:hAnsi="Arial" w:cs="Arial"/>
                          <w:bCs/>
                        </w:rPr>
                        <w:t>outcome</w:t>
                      </w:r>
                      <w:r w:rsidRPr="0002774B">
                        <w:rPr>
                          <w:rStyle w:val="e24kjd"/>
                          <w:rFonts w:ascii="Arial" w:hAnsi="Arial" w:cs="Arial"/>
                        </w:rPr>
                        <w:t xml:space="preserve"> can be defined as the benefit or difference made to an individual as a result of an intervention. </w:t>
                      </w:r>
                      <w:r>
                        <w:rPr>
                          <w:rStyle w:val="e24kjd"/>
                          <w:rFonts w:ascii="Arial" w:hAnsi="Arial" w:cs="Arial"/>
                        </w:rPr>
                        <w:t xml:space="preserve">A good example might be - </w:t>
                      </w:r>
                      <w:r w:rsidRPr="0002774B">
                        <w:rPr>
                          <w:rFonts w:ascii="Arial" w:hAnsi="Arial" w:cs="Arial"/>
                        </w:rPr>
                        <w:t xml:space="preserve">By the end of </w:t>
                      </w:r>
                      <w:proofErr w:type="gramStart"/>
                      <w:r w:rsidRPr="0002774B">
                        <w:rPr>
                          <w:rFonts w:ascii="Arial" w:hAnsi="Arial" w:cs="Arial"/>
                        </w:rPr>
                        <w:t>KS1,</w:t>
                      </w:r>
                      <w:proofErr w:type="gramEnd"/>
                      <w:r w:rsidRPr="0002774B">
                        <w:rPr>
                          <w:rFonts w:ascii="Arial" w:hAnsi="Arial" w:cs="Arial"/>
                        </w:rPr>
                        <w:t xml:space="preserve"> Sheila</w:t>
                      </w:r>
                      <w:r w:rsidR="00461E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02774B">
                        <w:rPr>
                          <w:rFonts w:ascii="Arial" w:hAnsi="Arial" w:cs="Arial"/>
                        </w:rPr>
                        <w:t>(6 years old) will be able to express her preference when offered a choice between two activities.</w:t>
                      </w:r>
                    </w:p>
                    <w:p w:rsidR="00575823" w:rsidRPr="0002774B" w:rsidRDefault="00575823" w:rsidP="00E8496E">
                      <w:pPr>
                        <w:spacing w:before="100" w:beforeAutospacing="1" w:after="100" w:afterAutospacing="1" w:line="320" w:lineRule="atLeast"/>
                        <w:rPr>
                          <w:rFonts w:ascii="Arial" w:hAnsi="Arial" w:cs="Arial"/>
                          <w:lang w:val="en"/>
                        </w:rPr>
                      </w:pPr>
                      <w:r w:rsidRPr="0002774B">
                        <w:rPr>
                          <w:rFonts w:ascii="Arial" w:hAnsi="Arial" w:cs="Arial"/>
                          <w:lang w:val="en"/>
                        </w:rPr>
                        <w:t>At the meeting you might get asked about your par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>ental preference of provision and y</w:t>
                      </w:r>
                      <w:r w:rsidRPr="0002774B">
                        <w:rPr>
                          <w:rFonts w:ascii="Arial" w:hAnsi="Arial" w:cs="Arial"/>
                          <w:lang w:val="en"/>
                        </w:rPr>
                        <w:t xml:space="preserve">ou may also get asked about personal budgets. </w:t>
                      </w:r>
                    </w:p>
                    <w:p w:rsidR="00575823" w:rsidRPr="00575823" w:rsidRDefault="00575823" w:rsidP="00E8496E">
                      <w:pPr>
                        <w:spacing w:before="100" w:beforeAutospacing="1" w:after="100" w:afterAutospacing="1" w:line="320" w:lineRule="atLeast"/>
                        <w:rPr>
                          <w:rFonts w:ascii="Arial" w:hAnsi="Arial" w:cs="Arial"/>
                          <w:lang w:val="en"/>
                        </w:rPr>
                      </w:pPr>
                      <w:r w:rsidRPr="00575823">
                        <w:rPr>
                          <w:rFonts w:ascii="Arial" w:hAnsi="Arial" w:cs="Arial"/>
                          <w:lang w:val="en"/>
                        </w:rPr>
                        <w:t xml:space="preserve">After the meeting then the draft plan gets submitted to EHC Panel for agreement in and funding agreements. </w:t>
                      </w:r>
                    </w:p>
                    <w:p w:rsidR="00575823" w:rsidRPr="00575823" w:rsidRDefault="00575823" w:rsidP="00E8496E">
                      <w:pPr>
                        <w:spacing w:before="120" w:after="200"/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575823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The next steps after the SAM meeting depend on EHC panel outcome we have a factsheet in regards to educatio</w:t>
                      </w:r>
                      <w:r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n and health care plans for further information. </w:t>
                      </w:r>
                      <w:r w:rsidRPr="00575823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5823" w:rsidRPr="00F975BA" w:rsidRDefault="00575823" w:rsidP="00E8496E">
                      <w:pPr>
                        <w:spacing w:before="120" w:after="120"/>
                        <w:rPr>
                          <w:rFonts w:cs="Comic Sans MS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24E" w:rsidRDefault="0078424E" w:rsidP="0078424E"/>
    <w:p w:rsidR="0078424E" w:rsidRDefault="0078424E" w:rsidP="0078424E"/>
    <w:p w:rsidR="00591417" w:rsidRDefault="00591417" w:rsidP="00591417">
      <w:pPr>
        <w:autoSpaceDE w:val="0"/>
        <w:autoSpaceDN w:val="0"/>
        <w:adjustRightInd w:val="0"/>
        <w:spacing w:line="241" w:lineRule="atLeast"/>
        <w:jc w:val="center"/>
        <w:rPr>
          <w:rFonts w:cs="Comic Sans MS"/>
          <w:b/>
          <w:bCs/>
          <w:sz w:val="28"/>
          <w:szCs w:val="28"/>
          <w:u w:val="single"/>
        </w:rPr>
      </w:pPr>
    </w:p>
    <w:p w:rsidR="00C957CC" w:rsidRDefault="00C957CC" w:rsidP="00591417">
      <w:pPr>
        <w:autoSpaceDE w:val="0"/>
        <w:autoSpaceDN w:val="0"/>
        <w:adjustRightInd w:val="0"/>
        <w:spacing w:before="120" w:after="200" w:line="241" w:lineRule="atLeast"/>
        <w:jc w:val="center"/>
        <w:rPr>
          <w:rFonts w:cs="Comic Sans MS"/>
          <w:b/>
          <w:bCs/>
          <w:sz w:val="28"/>
          <w:szCs w:val="28"/>
          <w:u w:val="single"/>
        </w:rPr>
      </w:pPr>
    </w:p>
    <w:p w:rsidR="0002774B" w:rsidRDefault="0002774B" w:rsidP="006747DC">
      <w:pPr>
        <w:autoSpaceDE w:val="0"/>
        <w:autoSpaceDN w:val="0"/>
        <w:adjustRightInd w:val="0"/>
        <w:spacing w:before="120" w:after="200" w:line="241" w:lineRule="atLeast"/>
        <w:rPr>
          <w:rFonts w:cs="Comic Sans MS"/>
          <w:b/>
          <w:bCs/>
          <w:sz w:val="28"/>
          <w:szCs w:val="28"/>
          <w:u w:val="single"/>
        </w:rPr>
      </w:pPr>
    </w:p>
    <w:p w:rsidR="006747DC" w:rsidRDefault="00BF6134" w:rsidP="006747DC">
      <w:pPr>
        <w:autoSpaceDE w:val="0"/>
        <w:autoSpaceDN w:val="0"/>
        <w:adjustRightInd w:val="0"/>
        <w:spacing w:before="120" w:after="200" w:line="241" w:lineRule="atLeast"/>
        <w:rPr>
          <w:rFonts w:cs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6AEF0" wp14:editId="43B1FC89">
                <wp:simplePos x="0" y="0"/>
                <wp:positionH relativeFrom="column">
                  <wp:posOffset>-35560</wp:posOffset>
                </wp:positionH>
                <wp:positionV relativeFrom="paragraph">
                  <wp:posOffset>2012950</wp:posOffset>
                </wp:positionV>
                <wp:extent cx="6381750" cy="2181225"/>
                <wp:effectExtent l="19050" t="1905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181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575823" w:rsidRPr="00575823" w:rsidRDefault="00575823" w:rsidP="0020045C">
                            <w:pPr>
                              <w:spacing w:before="120" w:after="200"/>
                              <w:jc w:val="center"/>
                              <w:rPr>
                                <w:rStyle w:val="A2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5823">
                              <w:rPr>
                                <w:rStyle w:val="A2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I need to do anything before SAM Meeting?</w:t>
                            </w:r>
                          </w:p>
                          <w:p w:rsidR="00575823" w:rsidRPr="00575823" w:rsidRDefault="00575823" w:rsidP="0002774B">
                            <w:pPr>
                              <w:spacing w:before="120" w:after="1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 w:rsidR="00EA56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hink about the key points that might be relevant to the </w:t>
                            </w: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>draft plan</w:t>
                            </w:r>
                            <w:r w:rsidR="00EA56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</w:t>
                            </w: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make some notes to take with you. </w:t>
                            </w:r>
                          </w:p>
                          <w:p w:rsidR="00575823" w:rsidRPr="00575823" w:rsidRDefault="00575823" w:rsidP="0002774B">
                            <w:pPr>
                              <w:spacing w:before="120" w:after="1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Gather any reports by professionals in regards to </w:t>
                            </w:r>
                            <w:r w:rsidR="00EA56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child/young person dated with in </w:t>
                            </w: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past 6 months. </w:t>
                            </w:r>
                          </w:p>
                          <w:p w:rsidR="00575823" w:rsidRPr="00575823" w:rsidRDefault="00575823" w:rsidP="0020045C">
                            <w:pPr>
                              <w:spacing w:before="120" w:after="1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Think about provision you will preference. </w:t>
                            </w:r>
                          </w:p>
                          <w:p w:rsidR="00575823" w:rsidRPr="00575823" w:rsidRDefault="00575823" w:rsidP="0020045C">
                            <w:pPr>
                              <w:spacing w:before="120" w:after="1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>Thi</w:t>
                            </w:r>
                            <w:r w:rsidR="00EA5630">
                              <w:rPr>
                                <w:rFonts w:ascii="Arial" w:hAnsi="Arial" w:cs="Arial"/>
                                <w:color w:val="000000"/>
                              </w:rPr>
                              <w:t>nk about whether you want</w:t>
                            </w: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 request </w:t>
                            </w:r>
                            <w:r w:rsidR="00EA56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 </w:t>
                            </w: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>personal budget</w:t>
                            </w:r>
                            <w:r w:rsidR="00EA56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 We </w:t>
                            </w: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have a separate factsheet on </w:t>
                            </w:r>
                            <w:r w:rsidR="00EA56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this </w:t>
                            </w: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>if</w:t>
                            </w:r>
                            <w:r w:rsidR="00EA56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you would like </w:t>
                            </w: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>furthe</w:t>
                            </w:r>
                            <w:r w:rsidR="00EA5630">
                              <w:rPr>
                                <w:rFonts w:ascii="Arial" w:hAnsi="Arial" w:cs="Arial"/>
                                <w:color w:val="000000"/>
                              </w:rPr>
                              <w:t>r information</w:t>
                            </w:r>
                            <w:r w:rsidRPr="005758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:rsidR="00575823" w:rsidRPr="00F975BA" w:rsidRDefault="00575823" w:rsidP="0020045C">
                            <w:pPr>
                              <w:spacing w:before="120" w:after="120"/>
                              <w:rPr>
                                <w:rFonts w:cs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8pt;margin-top:158.5pt;width:502.5pt;height:17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" filled="f" strokecolor="#8dc63f" strokeweight="3pt">
                <v:textbox>
                  <w:txbxContent>
                    <w:p w:rsidR="00575823" w:rsidRPr="00575823" w:rsidRDefault="00575823" w:rsidP="0020045C">
                      <w:pPr>
                        <w:spacing w:before="120" w:after="200"/>
                        <w:jc w:val="center"/>
                        <w:rPr>
                          <w:rStyle w:val="A2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575823">
                        <w:rPr>
                          <w:rStyle w:val="A2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I need to do anything before SAM Meeting?</w:t>
                      </w:r>
                    </w:p>
                    <w:p w:rsidR="00575823" w:rsidRPr="00575823" w:rsidRDefault="00575823" w:rsidP="0002774B">
                      <w:pPr>
                        <w:spacing w:before="120" w:after="120"/>
                        <w:rPr>
                          <w:rFonts w:ascii="Arial" w:hAnsi="Arial" w:cs="Arial"/>
                          <w:color w:val="000000"/>
                        </w:rPr>
                      </w:pP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>T</w:t>
                      </w:r>
                      <w:r w:rsidR="00EA5630">
                        <w:rPr>
                          <w:rFonts w:ascii="Arial" w:hAnsi="Arial" w:cs="Arial"/>
                          <w:color w:val="000000"/>
                        </w:rPr>
                        <w:t xml:space="preserve">hink about the key points that might be relevant to the </w:t>
                      </w: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>draft plan</w:t>
                      </w:r>
                      <w:r w:rsidR="00EA5630">
                        <w:rPr>
                          <w:rFonts w:ascii="Arial" w:hAnsi="Arial" w:cs="Arial"/>
                          <w:color w:val="000000"/>
                        </w:rPr>
                        <w:t xml:space="preserve"> and</w:t>
                      </w: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 xml:space="preserve"> make some notes to take with you. </w:t>
                      </w:r>
                    </w:p>
                    <w:p w:rsidR="00575823" w:rsidRPr="00575823" w:rsidRDefault="00575823" w:rsidP="0002774B">
                      <w:pPr>
                        <w:spacing w:before="120" w:after="120"/>
                        <w:rPr>
                          <w:rFonts w:ascii="Arial" w:hAnsi="Arial" w:cs="Arial"/>
                          <w:color w:val="000000"/>
                        </w:rPr>
                      </w:pP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 xml:space="preserve">Gather any reports by professionals in regards to </w:t>
                      </w:r>
                      <w:r w:rsidR="00EA5630">
                        <w:rPr>
                          <w:rFonts w:ascii="Arial" w:hAnsi="Arial" w:cs="Arial"/>
                          <w:color w:val="000000"/>
                        </w:rPr>
                        <w:t xml:space="preserve">the child/young person dated with in </w:t>
                      </w: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 xml:space="preserve">the past 6 months. </w:t>
                      </w:r>
                    </w:p>
                    <w:p w:rsidR="00575823" w:rsidRPr="00575823" w:rsidRDefault="00575823" w:rsidP="0020045C">
                      <w:pPr>
                        <w:spacing w:before="120" w:after="120"/>
                        <w:rPr>
                          <w:rFonts w:ascii="Arial" w:hAnsi="Arial" w:cs="Arial"/>
                          <w:color w:val="000000"/>
                        </w:rPr>
                      </w:pP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 xml:space="preserve">Think about provision you will preference. </w:t>
                      </w:r>
                    </w:p>
                    <w:p w:rsidR="00575823" w:rsidRPr="00575823" w:rsidRDefault="00575823" w:rsidP="0020045C">
                      <w:pPr>
                        <w:spacing w:before="120" w:after="120"/>
                        <w:rPr>
                          <w:rFonts w:ascii="Arial" w:hAnsi="Arial" w:cs="Arial"/>
                          <w:color w:val="000000"/>
                        </w:rPr>
                      </w:pP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>Thi</w:t>
                      </w:r>
                      <w:r w:rsidR="00EA5630">
                        <w:rPr>
                          <w:rFonts w:ascii="Arial" w:hAnsi="Arial" w:cs="Arial"/>
                          <w:color w:val="000000"/>
                        </w:rPr>
                        <w:t>nk about whether you want</w:t>
                      </w: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 xml:space="preserve"> to request </w:t>
                      </w:r>
                      <w:r w:rsidR="00EA5630">
                        <w:rPr>
                          <w:rFonts w:ascii="Arial" w:hAnsi="Arial" w:cs="Arial"/>
                          <w:color w:val="000000"/>
                        </w:rPr>
                        <w:t xml:space="preserve">a </w:t>
                      </w: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>personal budget</w:t>
                      </w:r>
                      <w:r w:rsidR="00EA5630">
                        <w:rPr>
                          <w:rFonts w:ascii="Arial" w:hAnsi="Arial" w:cs="Arial"/>
                          <w:color w:val="000000"/>
                        </w:rPr>
                        <w:t xml:space="preserve">.  We </w:t>
                      </w: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 xml:space="preserve">have a separate factsheet on </w:t>
                      </w:r>
                      <w:r w:rsidR="00EA5630">
                        <w:rPr>
                          <w:rFonts w:ascii="Arial" w:hAnsi="Arial" w:cs="Arial"/>
                          <w:color w:val="000000"/>
                        </w:rPr>
                        <w:t xml:space="preserve">this </w:t>
                      </w: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>if</w:t>
                      </w:r>
                      <w:r w:rsidR="00EA5630">
                        <w:rPr>
                          <w:rFonts w:ascii="Arial" w:hAnsi="Arial" w:cs="Arial"/>
                          <w:color w:val="000000"/>
                        </w:rPr>
                        <w:t xml:space="preserve"> you would like </w:t>
                      </w: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>furthe</w:t>
                      </w:r>
                      <w:r w:rsidR="00EA5630">
                        <w:rPr>
                          <w:rFonts w:ascii="Arial" w:hAnsi="Arial" w:cs="Arial"/>
                          <w:color w:val="000000"/>
                        </w:rPr>
                        <w:t>r information</w:t>
                      </w:r>
                      <w:r w:rsidRPr="00575823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:rsidR="00575823" w:rsidRPr="00F975BA" w:rsidRDefault="00575823" w:rsidP="0020045C">
                      <w:pPr>
                        <w:spacing w:before="120" w:after="120"/>
                        <w:rPr>
                          <w:rFonts w:cs="Comic Sans MS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E237E" wp14:editId="7A3458FC">
                <wp:simplePos x="0" y="0"/>
                <wp:positionH relativeFrom="column">
                  <wp:posOffset>-35560</wp:posOffset>
                </wp:positionH>
                <wp:positionV relativeFrom="paragraph">
                  <wp:posOffset>231140</wp:posOffset>
                </wp:positionV>
                <wp:extent cx="6381750" cy="1181100"/>
                <wp:effectExtent l="19050" t="1905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181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575823" w:rsidRPr="00575823" w:rsidRDefault="00575823" w:rsidP="0020045C">
                            <w:pPr>
                              <w:spacing w:before="120" w:after="200"/>
                              <w:jc w:val="center"/>
                              <w:rPr>
                                <w:rStyle w:val="A2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5823">
                              <w:rPr>
                                <w:rStyle w:val="A2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Who will be at SAM Meeting?</w:t>
                            </w:r>
                          </w:p>
                          <w:p w:rsidR="00575823" w:rsidRPr="00575823" w:rsidRDefault="00575823" w:rsidP="0020045C">
                            <w:pPr>
                              <w:spacing w:before="120" w:after="200"/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575823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It can be just parents and </w:t>
                            </w:r>
                            <w:r w:rsidR="00EA5630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75823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case worker from SENART or sometimes </w:t>
                            </w:r>
                            <w:r w:rsidR="00EA5630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Pr="00575823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can be a multi-agenc</w:t>
                            </w:r>
                            <w:r w:rsidR="00BF6134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y meeting involving </w:t>
                            </w:r>
                            <w:r w:rsidR="00EA5630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134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school SENCO</w:t>
                            </w:r>
                            <w:r w:rsidRPr="00575823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and professionals currently seeing </w:t>
                            </w:r>
                            <w:r w:rsidR="00EA5630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75823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child/young person. </w:t>
                            </w:r>
                          </w:p>
                          <w:p w:rsidR="00575823" w:rsidRPr="00F975BA" w:rsidRDefault="00575823" w:rsidP="0020045C">
                            <w:pPr>
                              <w:spacing w:before="120" w:after="120"/>
                              <w:rPr>
                                <w:rFonts w:cs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.8pt;margin-top:18.2pt;width:502.5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" filled="f" strokecolor="#8dc63f" strokeweight="3pt">
                <v:textbox>
                  <w:txbxContent>
                    <w:p w:rsidR="00575823" w:rsidRPr="00575823" w:rsidRDefault="00575823" w:rsidP="0020045C">
                      <w:pPr>
                        <w:spacing w:before="120" w:after="200"/>
                        <w:jc w:val="center"/>
                        <w:rPr>
                          <w:rStyle w:val="A2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575823">
                        <w:rPr>
                          <w:rStyle w:val="A2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Who will be at SAM Meeting?</w:t>
                      </w:r>
                    </w:p>
                    <w:p w:rsidR="00575823" w:rsidRPr="00575823" w:rsidRDefault="00575823" w:rsidP="0020045C">
                      <w:pPr>
                        <w:spacing w:before="120" w:after="200"/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575823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It can be just parents and </w:t>
                      </w:r>
                      <w:r w:rsidR="00EA5630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the </w:t>
                      </w:r>
                      <w:r w:rsidRPr="00575823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case worker from SENART or sometimes </w:t>
                      </w:r>
                      <w:r w:rsidR="00EA5630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it </w:t>
                      </w:r>
                      <w:bookmarkStart w:id="1" w:name="_GoBack"/>
                      <w:bookmarkEnd w:id="1"/>
                      <w:r w:rsidRPr="00575823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can be a multi-agenc</w:t>
                      </w:r>
                      <w:r w:rsidR="00BF6134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y meeting involving </w:t>
                      </w:r>
                      <w:r w:rsidR="00EA5630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the </w:t>
                      </w:r>
                      <w:r w:rsidR="00BF6134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school SENCO</w:t>
                      </w:r>
                      <w:r w:rsidRPr="00575823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and professionals currently seeing </w:t>
                      </w:r>
                      <w:r w:rsidR="00EA5630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the </w:t>
                      </w:r>
                      <w:r w:rsidRPr="00575823">
                        <w:rPr>
                          <w:rStyle w:val="A2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child/young person. </w:t>
                      </w:r>
                    </w:p>
                    <w:p w:rsidR="00575823" w:rsidRPr="00F975BA" w:rsidRDefault="00575823" w:rsidP="0020045C">
                      <w:pPr>
                        <w:spacing w:before="120" w:after="120"/>
                        <w:rPr>
                          <w:rFonts w:cs="Comic Sans MS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34" w:rsidRDefault="00BF6134" w:rsidP="006747DC">
      <w:pPr>
        <w:autoSpaceDE w:val="0"/>
        <w:autoSpaceDN w:val="0"/>
        <w:adjustRightInd w:val="0"/>
        <w:spacing w:before="120" w:after="200" w:line="241" w:lineRule="atLeast"/>
        <w:rPr>
          <w:rFonts w:cs="Comic Sans MS"/>
          <w:b/>
          <w:bCs/>
          <w:sz w:val="28"/>
          <w:szCs w:val="28"/>
          <w:u w:val="single"/>
        </w:rPr>
      </w:pPr>
    </w:p>
    <w:p w:rsidR="00591417" w:rsidRPr="00591417" w:rsidRDefault="00591417" w:rsidP="006747DC">
      <w:pPr>
        <w:autoSpaceDE w:val="0"/>
        <w:autoSpaceDN w:val="0"/>
        <w:adjustRightInd w:val="0"/>
        <w:spacing w:before="120" w:after="200" w:line="241" w:lineRule="atLeast"/>
        <w:rPr>
          <w:rFonts w:cs="Comic Sans MS"/>
          <w:b/>
          <w:bCs/>
          <w:sz w:val="28"/>
          <w:szCs w:val="28"/>
          <w:u w:val="single"/>
        </w:rPr>
      </w:pPr>
      <w:r w:rsidRPr="00591417">
        <w:rPr>
          <w:rFonts w:cs="Comic Sans MS"/>
          <w:b/>
          <w:bCs/>
          <w:sz w:val="28"/>
          <w:szCs w:val="28"/>
          <w:u w:val="single"/>
        </w:rPr>
        <w:t>Where can I get more information, advice or support?</w:t>
      </w:r>
    </w:p>
    <w:p w:rsidR="00591417" w:rsidRPr="00591417" w:rsidRDefault="00591417" w:rsidP="00591417">
      <w:pPr>
        <w:autoSpaceDE w:val="0"/>
        <w:autoSpaceDN w:val="0"/>
        <w:adjustRightInd w:val="0"/>
        <w:spacing w:before="60" w:after="120" w:line="241" w:lineRule="atLeast"/>
        <w:rPr>
          <w:rFonts w:cs="Comic Sans MS"/>
        </w:rPr>
      </w:pPr>
      <w:r w:rsidRPr="00591417">
        <w:rPr>
          <w:rFonts w:cs="Comic Sans MS"/>
        </w:rPr>
        <w:t>You can find out more about Education Health and Care Plans by:</w:t>
      </w:r>
    </w:p>
    <w:p w:rsidR="004E3AE3" w:rsidRPr="004E3AE3" w:rsidRDefault="00591417" w:rsidP="0057582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60" w:after="60"/>
        <w:rPr>
          <w:rFonts w:cs="Comic Sans MS"/>
        </w:rPr>
      </w:pPr>
      <w:r w:rsidRPr="00591417">
        <w:rPr>
          <w:rFonts w:cs="Comic Sans MS"/>
        </w:rPr>
        <w:t xml:space="preserve">looking at the </w:t>
      </w:r>
      <w:r w:rsidRPr="00591417">
        <w:rPr>
          <w:rFonts w:cs="Comic Sans MS"/>
          <w:bCs/>
        </w:rPr>
        <w:t>Local Offer</w:t>
      </w:r>
      <w:r w:rsidRPr="00591417">
        <w:rPr>
          <w:rFonts w:cs="Comic Sans MS"/>
          <w:b/>
          <w:bCs/>
        </w:rPr>
        <w:t xml:space="preserve"> </w:t>
      </w:r>
      <w:hyperlink r:id="rId10" w:history="1">
        <w:r w:rsidR="00575823">
          <w:rPr>
            <w:rStyle w:val="Hyperlink"/>
            <w:rFonts w:cs="Comic Sans MS"/>
            <w:bCs/>
          </w:rPr>
          <w:t>-</w:t>
        </w:r>
      </w:hyperlink>
      <w:r w:rsidR="00575823">
        <w:rPr>
          <w:rStyle w:val="Hyperlink"/>
          <w:rFonts w:cs="Comic Sans MS"/>
          <w:bCs/>
        </w:rPr>
        <w:t xml:space="preserve"> </w:t>
      </w:r>
      <w:hyperlink r:id="rId11" w:history="1">
        <w:r w:rsidR="00575823" w:rsidRPr="0030638C">
          <w:rPr>
            <w:rStyle w:val="Hyperlink"/>
            <w:rFonts w:cs="Comic Sans MS"/>
            <w:bCs/>
          </w:rPr>
          <w:t>http://wakefield.mylocaloffer.org/s4s/WhereILive/Council?pageId=4032</w:t>
        </w:r>
      </w:hyperlink>
      <w:r w:rsidR="00575823">
        <w:rPr>
          <w:rStyle w:val="Hyperlink"/>
          <w:rFonts w:cs="Comic Sans MS"/>
          <w:bCs/>
        </w:rPr>
        <w:t xml:space="preserve"> </w:t>
      </w:r>
    </w:p>
    <w:p w:rsidR="004E3AE3" w:rsidRPr="004E3AE3" w:rsidRDefault="00575823" w:rsidP="004E3A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60" w:after="60"/>
        <w:rPr>
          <w:rFonts w:cs="Comic Sans MS"/>
        </w:rPr>
      </w:pPr>
      <w:r>
        <w:rPr>
          <w:rFonts w:cs="Comic Sans MS"/>
        </w:rPr>
        <w:t>reading Chapter 9</w:t>
      </w:r>
      <w:r w:rsidR="00591417" w:rsidRPr="004E3AE3">
        <w:rPr>
          <w:rFonts w:cs="Comic Sans MS"/>
        </w:rPr>
        <w:t xml:space="preserve"> of the </w:t>
      </w:r>
      <w:r w:rsidR="00591417" w:rsidRPr="004E3AE3">
        <w:rPr>
          <w:rFonts w:cs="Comic Sans MS"/>
          <w:b/>
          <w:bCs/>
          <w:u w:val="single"/>
        </w:rPr>
        <w:t>SEND Code of Practice</w:t>
      </w:r>
    </w:p>
    <w:p w:rsidR="004E3AE3" w:rsidRDefault="004E3AE3" w:rsidP="004E3AE3">
      <w:pPr>
        <w:autoSpaceDE w:val="0"/>
        <w:autoSpaceDN w:val="0"/>
        <w:adjustRightInd w:val="0"/>
        <w:spacing w:before="60" w:after="60"/>
        <w:rPr>
          <w:rFonts w:cs="Comic Sans MS"/>
          <w:color w:val="000000"/>
        </w:rPr>
      </w:pPr>
      <w:r>
        <w:t xml:space="preserve">        </w:t>
      </w:r>
      <w:hyperlink r:id="rId12" w:history="1">
        <w:r w:rsidRPr="007D2636">
          <w:rPr>
            <w:rStyle w:val="Hyperlink"/>
            <w:rFonts w:cs="Comic Sans MS"/>
          </w:rPr>
          <w:t>https://www.gov.uk/government/publications/send-code-of-practice-0-to-25</w:t>
        </w:r>
      </w:hyperlink>
    </w:p>
    <w:p w:rsidR="004E3AE3" w:rsidRPr="004E3AE3" w:rsidRDefault="004E3AE3" w:rsidP="004E3AE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60" w:after="60"/>
        <w:rPr>
          <w:rFonts w:cs="Comic Sans MS"/>
          <w:color w:val="000000"/>
        </w:rPr>
      </w:pPr>
      <w:r>
        <w:rPr>
          <w:rFonts w:cs="Comic Sans MS"/>
        </w:rPr>
        <w:t xml:space="preserve">looking at the </w:t>
      </w:r>
      <w:r w:rsidR="00591417" w:rsidRPr="004E3AE3">
        <w:rPr>
          <w:rFonts w:cs="Comic Sans MS"/>
        </w:rPr>
        <w:t>IPSEA</w:t>
      </w:r>
      <w:r>
        <w:rPr>
          <w:rFonts w:cs="Comic Sans MS"/>
        </w:rPr>
        <w:t xml:space="preserve"> website</w:t>
      </w:r>
      <w:r w:rsidR="00591417" w:rsidRPr="004E3AE3">
        <w:rPr>
          <w:rFonts w:cs="Comic Sans MS"/>
          <w:color w:val="FF0000"/>
        </w:rPr>
        <w:t xml:space="preserve"> </w:t>
      </w:r>
      <w:hyperlink r:id="rId13" w:history="1">
        <w:r w:rsidRPr="00557968">
          <w:rPr>
            <w:rStyle w:val="Hyperlink"/>
            <w:rFonts w:cs="Comic Sans MS"/>
          </w:rPr>
          <w:t>https://www.ipsea.org.uk/</w:t>
        </w:r>
      </w:hyperlink>
    </w:p>
    <w:p w:rsidR="00591417" w:rsidRDefault="00591417" w:rsidP="00591417">
      <w:pPr>
        <w:autoSpaceDE w:val="0"/>
        <w:autoSpaceDN w:val="0"/>
        <w:adjustRightInd w:val="0"/>
        <w:rPr>
          <w:rFonts w:cs="Comic Sans MS"/>
          <w:color w:val="FF0000"/>
        </w:rPr>
      </w:pPr>
    </w:p>
    <w:p w:rsidR="004E3AE3" w:rsidRPr="0068079A" w:rsidRDefault="00C957CC" w:rsidP="00591417">
      <w:pPr>
        <w:autoSpaceDE w:val="0"/>
        <w:autoSpaceDN w:val="0"/>
        <w:adjustRightInd w:val="0"/>
        <w:rPr>
          <w:rFonts w:cs="Comic Sans MS"/>
          <w:color w:val="FF0000"/>
        </w:rPr>
      </w:pPr>
      <w:r>
        <w:rPr>
          <w:rFonts w:cs="Comic Sans MS"/>
          <w:color w:val="FF0000"/>
        </w:rPr>
        <w:t xml:space="preserve">Other relevant Hand outs: </w:t>
      </w:r>
      <w:r w:rsidR="00575823">
        <w:rPr>
          <w:rFonts w:cs="Comic Sans MS"/>
          <w:color w:val="FF0000"/>
        </w:rPr>
        <w:t>Education and Health Care Plans, Personal Budgets, Going to meetings, SEN support</w:t>
      </w:r>
      <w:r w:rsidR="00600ABF">
        <w:rPr>
          <w:rFonts w:cs="Comic Sans MS"/>
          <w:color w:val="FF0000"/>
        </w:rPr>
        <w:t xml:space="preserve">, requesting a </w:t>
      </w:r>
      <w:r w:rsidR="00461E51">
        <w:rPr>
          <w:rFonts w:cs="Comic Sans MS"/>
          <w:color w:val="FF0000"/>
        </w:rPr>
        <w:t>statutory</w:t>
      </w:r>
      <w:r w:rsidR="00600ABF">
        <w:rPr>
          <w:rFonts w:cs="Comic Sans MS"/>
          <w:color w:val="FF0000"/>
        </w:rPr>
        <w:t xml:space="preserve"> assessment, Funding for SEN. </w:t>
      </w:r>
    </w:p>
    <w:p w:rsidR="00744611" w:rsidRDefault="006747DC" w:rsidP="0078424E">
      <w:r w:rsidRPr="002C496A">
        <w:rPr>
          <w:rFonts w:eastAsia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C26FC" wp14:editId="12407E1F">
                <wp:simplePos x="0" y="0"/>
                <wp:positionH relativeFrom="column">
                  <wp:posOffset>-130810</wp:posOffset>
                </wp:positionH>
                <wp:positionV relativeFrom="paragraph">
                  <wp:posOffset>165100</wp:posOffset>
                </wp:positionV>
                <wp:extent cx="6781800" cy="1314450"/>
                <wp:effectExtent l="19050" t="1905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23" w:rsidRPr="00FE5101" w:rsidRDefault="00575823" w:rsidP="000E18EA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575823" w:rsidRPr="00FE5101" w:rsidRDefault="00575823" w:rsidP="000E18EA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575823" w:rsidRPr="00FE128F" w:rsidRDefault="00575823" w:rsidP="000E18EA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3pt;margin-top:13pt;width:534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" fillcolor="window" strokecolor="#8dc63f" strokeweight="3pt">
                <v:textbox>
                  <w:txbxContent>
                    <w:p w:rsidR="00575823" w:rsidRPr="00FE5101" w:rsidRDefault="00575823" w:rsidP="000E18EA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575823" w:rsidRPr="00FE5101" w:rsidRDefault="00575823" w:rsidP="000E18EA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575823" w:rsidRPr="00FE128F" w:rsidRDefault="00575823" w:rsidP="000E18EA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744611" w:rsidRDefault="00744611" w:rsidP="0078424E"/>
    <w:p w:rsidR="00744611" w:rsidRDefault="00744611" w:rsidP="0078424E"/>
    <w:p w:rsidR="00744611" w:rsidRDefault="00744611" w:rsidP="0078424E"/>
    <w:p w:rsidR="00744611" w:rsidRDefault="00744611" w:rsidP="0078424E"/>
    <w:p w:rsidR="00744611" w:rsidRDefault="00744611" w:rsidP="0078424E"/>
    <w:p w:rsidR="00744611" w:rsidRDefault="00744611" w:rsidP="0078424E"/>
    <w:p w:rsidR="00744611" w:rsidRDefault="00744611" w:rsidP="0078424E"/>
    <w:p w:rsidR="004E3AE3" w:rsidRDefault="004E3AE3" w:rsidP="0078424E"/>
    <w:p w:rsidR="00744611" w:rsidRDefault="00744611" w:rsidP="0078424E"/>
    <w:p w:rsidR="00744611" w:rsidRDefault="00744611" w:rsidP="0078424E"/>
    <w:p w:rsidR="00136BDE" w:rsidRPr="004E3AE3" w:rsidRDefault="00591417" w:rsidP="0059141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u w:val="single"/>
          <w:lang w:eastAsia="en-US"/>
        </w:rPr>
      </w:pPr>
      <w:r w:rsidRPr="002C496A">
        <w:rPr>
          <w:rFonts w:eastAsiaTheme="minorHAnsi" w:cs="URWClarendonTOT-Lig"/>
          <w:sz w:val="20"/>
          <w:szCs w:val="20"/>
          <w:lang w:eastAsia="en-US"/>
        </w:rPr>
        <w:t>Barnardo’s Registered Charity Nos. 216250 and SC0376</w:t>
      </w:r>
      <w:r>
        <w:rPr>
          <w:rFonts w:eastAsiaTheme="minorHAnsi" w:cs="URWClarendonTOT-Lig"/>
          <w:sz w:val="20"/>
          <w:szCs w:val="20"/>
          <w:lang w:eastAsia="en-US"/>
        </w:rPr>
        <w:t xml:space="preserve">05                            </w:t>
      </w:r>
      <w:r w:rsidRPr="002C496A">
        <w:rPr>
          <w:rFonts w:eastAsiaTheme="minorHAnsi" w:cs="URWClarendonTOT-Lig"/>
          <w:sz w:val="20"/>
          <w:szCs w:val="20"/>
          <w:lang w:eastAsia="en-US"/>
        </w:rPr>
        <w:t>www.barnardos.org.uk</w:t>
      </w:r>
    </w:p>
    <w:sectPr w:rsidR="00136BDE" w:rsidRPr="004E3AE3" w:rsidSect="0078424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6D" w:rsidRDefault="00AD3E6D" w:rsidP="006747DC">
      <w:r>
        <w:separator/>
      </w:r>
    </w:p>
  </w:endnote>
  <w:endnote w:type="continuationSeparator" w:id="0">
    <w:p w:rsidR="00AD3E6D" w:rsidRDefault="00AD3E6D" w:rsidP="006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ClarendonT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6D" w:rsidRDefault="00AD3E6D" w:rsidP="006747DC">
      <w:r>
        <w:separator/>
      </w:r>
    </w:p>
  </w:footnote>
  <w:footnote w:type="continuationSeparator" w:id="0">
    <w:p w:rsidR="00AD3E6D" w:rsidRDefault="00AD3E6D" w:rsidP="0067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C0CD6"/>
    <w:multiLevelType w:val="hybridMultilevel"/>
    <w:tmpl w:val="9A69AB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725F81"/>
    <w:multiLevelType w:val="hybridMultilevel"/>
    <w:tmpl w:val="7C8F76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3C341A"/>
    <w:multiLevelType w:val="hybridMultilevel"/>
    <w:tmpl w:val="88CFC0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DA0DA0"/>
    <w:multiLevelType w:val="hybridMultilevel"/>
    <w:tmpl w:val="288C7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8FFC9A"/>
    <w:multiLevelType w:val="hybridMultilevel"/>
    <w:tmpl w:val="D87758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92D7E8F"/>
    <w:multiLevelType w:val="hybridMultilevel"/>
    <w:tmpl w:val="928160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9B6B4F"/>
    <w:multiLevelType w:val="hybridMultilevel"/>
    <w:tmpl w:val="6AA09A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7FC846"/>
    <w:multiLevelType w:val="hybridMultilevel"/>
    <w:tmpl w:val="C7A7C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AE0E93B"/>
    <w:multiLevelType w:val="hybridMultilevel"/>
    <w:tmpl w:val="2E0E56B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C08D2A"/>
    <w:multiLevelType w:val="hybridMultilevel"/>
    <w:tmpl w:val="A277A2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847EFA0"/>
    <w:multiLevelType w:val="hybridMultilevel"/>
    <w:tmpl w:val="698DD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DC4ED2"/>
    <w:multiLevelType w:val="hybridMultilevel"/>
    <w:tmpl w:val="E134B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E84D9E"/>
    <w:multiLevelType w:val="hybridMultilevel"/>
    <w:tmpl w:val="AA809BEA"/>
    <w:lvl w:ilvl="0" w:tplc="158CF80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14070E8C"/>
    <w:multiLevelType w:val="hybridMultilevel"/>
    <w:tmpl w:val="A1F0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EEC33"/>
    <w:multiLevelType w:val="hybridMultilevel"/>
    <w:tmpl w:val="AE9E2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D51764"/>
    <w:multiLevelType w:val="hybridMultilevel"/>
    <w:tmpl w:val="FC96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17083"/>
    <w:multiLevelType w:val="hybridMultilevel"/>
    <w:tmpl w:val="17016A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2F3066"/>
    <w:multiLevelType w:val="hybridMultilevel"/>
    <w:tmpl w:val="626C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67CEF"/>
    <w:multiLevelType w:val="hybridMultilevel"/>
    <w:tmpl w:val="2A18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54FEF"/>
    <w:multiLevelType w:val="hybridMultilevel"/>
    <w:tmpl w:val="D75EF9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F7ED00"/>
    <w:multiLevelType w:val="hybridMultilevel"/>
    <w:tmpl w:val="04567D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9B168F5"/>
    <w:multiLevelType w:val="hybridMultilevel"/>
    <w:tmpl w:val="97E68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4B364BD"/>
    <w:multiLevelType w:val="hybridMultilevel"/>
    <w:tmpl w:val="716C28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8931704"/>
    <w:multiLevelType w:val="hybridMultilevel"/>
    <w:tmpl w:val="6A524E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8AE1B3C"/>
    <w:multiLevelType w:val="hybridMultilevel"/>
    <w:tmpl w:val="4BA6DC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98E78A7"/>
    <w:multiLevelType w:val="hybridMultilevel"/>
    <w:tmpl w:val="61EE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83A68"/>
    <w:multiLevelType w:val="hybridMultilevel"/>
    <w:tmpl w:val="16597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04DFA18"/>
    <w:multiLevelType w:val="hybridMultilevel"/>
    <w:tmpl w:val="77720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23AB44C"/>
    <w:multiLevelType w:val="hybridMultilevel"/>
    <w:tmpl w:val="E5F835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2E21C7A"/>
    <w:multiLevelType w:val="hybridMultilevel"/>
    <w:tmpl w:val="0C0A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2"/>
  </w:num>
  <w:num w:numId="5">
    <w:abstractNumId w:val="10"/>
  </w:num>
  <w:num w:numId="6">
    <w:abstractNumId w:val="11"/>
  </w:num>
  <w:num w:numId="7">
    <w:abstractNumId w:val="17"/>
  </w:num>
  <w:num w:numId="8">
    <w:abstractNumId w:val="28"/>
  </w:num>
  <w:num w:numId="9">
    <w:abstractNumId w:val="1"/>
  </w:num>
  <w:num w:numId="10">
    <w:abstractNumId w:val="4"/>
  </w:num>
  <w:num w:numId="11">
    <w:abstractNumId w:val="6"/>
  </w:num>
  <w:num w:numId="12">
    <w:abstractNumId w:val="27"/>
  </w:num>
  <w:num w:numId="13">
    <w:abstractNumId w:val="26"/>
  </w:num>
  <w:num w:numId="14">
    <w:abstractNumId w:val="15"/>
  </w:num>
  <w:num w:numId="15">
    <w:abstractNumId w:val="16"/>
  </w:num>
  <w:num w:numId="16">
    <w:abstractNumId w:val="3"/>
  </w:num>
  <w:num w:numId="17">
    <w:abstractNumId w:val="29"/>
  </w:num>
  <w:num w:numId="18">
    <w:abstractNumId w:val="9"/>
  </w:num>
  <w:num w:numId="19">
    <w:abstractNumId w:val="19"/>
  </w:num>
  <w:num w:numId="20">
    <w:abstractNumId w:val="20"/>
  </w:num>
  <w:num w:numId="21">
    <w:abstractNumId w:val="24"/>
  </w:num>
  <w:num w:numId="22">
    <w:abstractNumId w:val="14"/>
  </w:num>
  <w:num w:numId="23">
    <w:abstractNumId w:val="0"/>
  </w:num>
  <w:num w:numId="24">
    <w:abstractNumId w:val="21"/>
  </w:num>
  <w:num w:numId="25">
    <w:abstractNumId w:val="5"/>
  </w:num>
  <w:num w:numId="26">
    <w:abstractNumId w:val="22"/>
  </w:num>
  <w:num w:numId="27">
    <w:abstractNumId w:val="18"/>
  </w:num>
  <w:num w:numId="28">
    <w:abstractNumId w:val="25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0"/>
    <w:rsid w:val="00003AFD"/>
    <w:rsid w:val="00015CBF"/>
    <w:rsid w:val="0002774B"/>
    <w:rsid w:val="000E18EA"/>
    <w:rsid w:val="00136BDE"/>
    <w:rsid w:val="00196D9F"/>
    <w:rsid w:val="0020045C"/>
    <w:rsid w:val="003637C7"/>
    <w:rsid w:val="003C4B6A"/>
    <w:rsid w:val="003E7EF0"/>
    <w:rsid w:val="00461E51"/>
    <w:rsid w:val="0049016D"/>
    <w:rsid w:val="004E3AE3"/>
    <w:rsid w:val="00575823"/>
    <w:rsid w:val="00577EF0"/>
    <w:rsid w:val="00591417"/>
    <w:rsid w:val="00600ABF"/>
    <w:rsid w:val="006747DC"/>
    <w:rsid w:val="0068079A"/>
    <w:rsid w:val="006848AB"/>
    <w:rsid w:val="006D5CCC"/>
    <w:rsid w:val="00744611"/>
    <w:rsid w:val="0078193C"/>
    <w:rsid w:val="0078424E"/>
    <w:rsid w:val="0081266B"/>
    <w:rsid w:val="008B65FB"/>
    <w:rsid w:val="008E4571"/>
    <w:rsid w:val="00906F99"/>
    <w:rsid w:val="00A26BF6"/>
    <w:rsid w:val="00A6373D"/>
    <w:rsid w:val="00A76090"/>
    <w:rsid w:val="00AA2CA4"/>
    <w:rsid w:val="00AB04FC"/>
    <w:rsid w:val="00AB6AE3"/>
    <w:rsid w:val="00AD3E6D"/>
    <w:rsid w:val="00AF761E"/>
    <w:rsid w:val="00B23CC4"/>
    <w:rsid w:val="00BB7E81"/>
    <w:rsid w:val="00BF6134"/>
    <w:rsid w:val="00C43182"/>
    <w:rsid w:val="00C957CC"/>
    <w:rsid w:val="00C95E96"/>
    <w:rsid w:val="00CB0C3B"/>
    <w:rsid w:val="00CC3CFD"/>
    <w:rsid w:val="00D27874"/>
    <w:rsid w:val="00D3620C"/>
    <w:rsid w:val="00DA199E"/>
    <w:rsid w:val="00DE6D5B"/>
    <w:rsid w:val="00E8496E"/>
    <w:rsid w:val="00EA5630"/>
    <w:rsid w:val="00ED1FCF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8AB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77EF0"/>
    <w:pPr>
      <w:autoSpaceDE w:val="0"/>
      <w:autoSpaceDN w:val="0"/>
      <w:adjustRightInd w:val="0"/>
      <w:spacing w:line="241" w:lineRule="atLeast"/>
    </w:pPr>
    <w:rPr>
      <w:rFonts w:ascii="Comic Sans MS" w:hAnsi="Comic Sans MS"/>
    </w:rPr>
  </w:style>
  <w:style w:type="character" w:customStyle="1" w:styleId="A2">
    <w:name w:val="A2"/>
    <w:uiPriority w:val="99"/>
    <w:rsid w:val="00577EF0"/>
    <w:rPr>
      <w:rFonts w:cs="Comic Sans MS"/>
      <w:b/>
      <w:bCs/>
      <w:color w:val="000000"/>
      <w:sz w:val="48"/>
      <w:szCs w:val="48"/>
    </w:rPr>
  </w:style>
  <w:style w:type="character" w:customStyle="1" w:styleId="A3">
    <w:name w:val="A3"/>
    <w:uiPriority w:val="99"/>
    <w:rsid w:val="00577EF0"/>
    <w:rPr>
      <w:rFonts w:cs="Comic Sans MS"/>
      <w:color w:val="000000"/>
      <w:sz w:val="32"/>
      <w:szCs w:val="32"/>
    </w:rPr>
  </w:style>
  <w:style w:type="paragraph" w:customStyle="1" w:styleId="Default">
    <w:name w:val="Default"/>
    <w:rsid w:val="00577EF0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character" w:customStyle="1" w:styleId="A4">
    <w:name w:val="A4"/>
    <w:uiPriority w:val="99"/>
    <w:rsid w:val="00577EF0"/>
    <w:rPr>
      <w:rFonts w:cs="Comic Sans MS"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577EF0"/>
    <w:pPr>
      <w:ind w:left="720"/>
      <w:contextualSpacing/>
    </w:pPr>
  </w:style>
  <w:style w:type="character" w:styleId="Hyperlink">
    <w:name w:val="Hyperlink"/>
    <w:basedOn w:val="DefaultParagraphFont"/>
    <w:rsid w:val="00A760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E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E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48AB"/>
    <w:rPr>
      <w:rFonts w:ascii="Helvetica" w:hAnsi="Helvetica" w:cs="Helvetica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848AB"/>
    <w:pPr>
      <w:spacing w:before="100" w:beforeAutospacing="1" w:after="100" w:afterAutospacing="1" w:line="320" w:lineRule="atLeast"/>
    </w:pPr>
    <w:rPr>
      <w:rFonts w:ascii="Helvetica" w:hAnsi="Helvetica" w:cs="Helvetica"/>
    </w:rPr>
  </w:style>
  <w:style w:type="table" w:styleId="TableGrid">
    <w:name w:val="Table Grid"/>
    <w:basedOn w:val="TableNormal"/>
    <w:uiPriority w:val="59"/>
    <w:rsid w:val="00A26B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E8496E"/>
  </w:style>
  <w:style w:type="character" w:styleId="FollowedHyperlink">
    <w:name w:val="FollowedHyperlink"/>
    <w:basedOn w:val="DefaultParagraphFont"/>
    <w:rsid w:val="005758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74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47DC"/>
  </w:style>
  <w:style w:type="paragraph" w:styleId="Footer">
    <w:name w:val="footer"/>
    <w:basedOn w:val="Normal"/>
    <w:link w:val="FooterChar"/>
    <w:rsid w:val="00674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4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8AB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77EF0"/>
    <w:pPr>
      <w:autoSpaceDE w:val="0"/>
      <w:autoSpaceDN w:val="0"/>
      <w:adjustRightInd w:val="0"/>
      <w:spacing w:line="241" w:lineRule="atLeast"/>
    </w:pPr>
    <w:rPr>
      <w:rFonts w:ascii="Comic Sans MS" w:hAnsi="Comic Sans MS"/>
    </w:rPr>
  </w:style>
  <w:style w:type="character" w:customStyle="1" w:styleId="A2">
    <w:name w:val="A2"/>
    <w:uiPriority w:val="99"/>
    <w:rsid w:val="00577EF0"/>
    <w:rPr>
      <w:rFonts w:cs="Comic Sans MS"/>
      <w:b/>
      <w:bCs/>
      <w:color w:val="000000"/>
      <w:sz w:val="48"/>
      <w:szCs w:val="48"/>
    </w:rPr>
  </w:style>
  <w:style w:type="character" w:customStyle="1" w:styleId="A3">
    <w:name w:val="A3"/>
    <w:uiPriority w:val="99"/>
    <w:rsid w:val="00577EF0"/>
    <w:rPr>
      <w:rFonts w:cs="Comic Sans MS"/>
      <w:color w:val="000000"/>
      <w:sz w:val="32"/>
      <w:szCs w:val="32"/>
    </w:rPr>
  </w:style>
  <w:style w:type="paragraph" w:customStyle="1" w:styleId="Default">
    <w:name w:val="Default"/>
    <w:rsid w:val="00577EF0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character" w:customStyle="1" w:styleId="A4">
    <w:name w:val="A4"/>
    <w:uiPriority w:val="99"/>
    <w:rsid w:val="00577EF0"/>
    <w:rPr>
      <w:rFonts w:cs="Comic Sans MS"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577EF0"/>
    <w:pPr>
      <w:ind w:left="720"/>
      <w:contextualSpacing/>
    </w:pPr>
  </w:style>
  <w:style w:type="character" w:styleId="Hyperlink">
    <w:name w:val="Hyperlink"/>
    <w:basedOn w:val="DefaultParagraphFont"/>
    <w:rsid w:val="00A760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E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E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48AB"/>
    <w:rPr>
      <w:rFonts w:ascii="Helvetica" w:hAnsi="Helvetica" w:cs="Helvetica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848AB"/>
    <w:pPr>
      <w:spacing w:before="100" w:beforeAutospacing="1" w:after="100" w:afterAutospacing="1" w:line="320" w:lineRule="atLeast"/>
    </w:pPr>
    <w:rPr>
      <w:rFonts w:ascii="Helvetica" w:hAnsi="Helvetica" w:cs="Helvetica"/>
    </w:rPr>
  </w:style>
  <w:style w:type="table" w:styleId="TableGrid">
    <w:name w:val="Table Grid"/>
    <w:basedOn w:val="TableNormal"/>
    <w:uiPriority w:val="59"/>
    <w:rsid w:val="00A26B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E8496E"/>
  </w:style>
  <w:style w:type="character" w:styleId="FollowedHyperlink">
    <w:name w:val="FollowedHyperlink"/>
    <w:basedOn w:val="DefaultParagraphFont"/>
    <w:rsid w:val="005758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74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47DC"/>
  </w:style>
  <w:style w:type="paragraph" w:styleId="Footer">
    <w:name w:val="footer"/>
    <w:basedOn w:val="Normal"/>
    <w:link w:val="FooterChar"/>
    <w:rsid w:val="00674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11619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2908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psea.org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send-code-of-practice-0-to-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kefield.mylocaloffer.org/s4s/WhereILive/Council?pageId=403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akefield.mylocaloffer.org/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47FB-FA6E-4987-8239-4ABF9F2C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16C00C64</Template>
  <TotalTime>0</TotalTime>
  <Pages>2</Pages>
  <Words>82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Kerry McKenna</cp:lastModifiedBy>
  <cp:revision>2</cp:revision>
  <cp:lastPrinted>2018-07-13T14:36:00Z</cp:lastPrinted>
  <dcterms:created xsi:type="dcterms:W3CDTF">2020-05-02T10:37:00Z</dcterms:created>
  <dcterms:modified xsi:type="dcterms:W3CDTF">2020-05-02T10:37:00Z</dcterms:modified>
</cp:coreProperties>
</file>