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D9F4E" w14:textId="77777777" w:rsidR="006838F1" w:rsidRDefault="003F76AB">
      <w:pPr>
        <w:pStyle w:val="BodyA"/>
        <w:spacing w:before="120" w:after="120"/>
        <w:jc w:val="center"/>
      </w:pPr>
      <w:bookmarkStart w:id="0" w:name="_GoBack"/>
      <w:bookmarkEnd w:id="0"/>
      <w:r>
        <w:rPr>
          <w:noProof/>
          <w:lang w:val="en-GB" w:eastAsia="en-GB"/>
        </w:rPr>
        <w:drawing>
          <wp:inline distT="0" distB="0" distL="0" distR="0" wp14:anchorId="0D391F17" wp14:editId="636A69E1">
            <wp:extent cx="3180532" cy="9086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8" cstate="print">
                      <a:extLst/>
                    </a:blip>
                    <a:srcRect l="16452" t="22798" r="67985" b="49223"/>
                    <a:stretch>
                      <a:fillRect/>
                    </a:stretch>
                  </pic:blipFill>
                  <pic:spPr>
                    <a:xfrm>
                      <a:off x="0" y="0"/>
                      <a:ext cx="3180532" cy="908686"/>
                    </a:xfrm>
                    <a:prstGeom prst="rect">
                      <a:avLst/>
                    </a:prstGeom>
                    <a:ln w="12700" cap="flat">
                      <a:noFill/>
                      <a:miter lim="400000"/>
                    </a:ln>
                    <a:effectLst/>
                  </pic:spPr>
                </pic:pic>
              </a:graphicData>
            </a:graphic>
          </wp:inline>
        </w:drawing>
      </w:r>
    </w:p>
    <w:p w14:paraId="375553C5" w14:textId="77777777" w:rsidR="006C14D1" w:rsidRPr="004D5492" w:rsidRDefault="00312ACE" w:rsidP="008919F1">
      <w:pPr>
        <w:pStyle w:val="BodyA"/>
        <w:spacing w:after="0"/>
        <w:jc w:val="both"/>
        <w:rPr>
          <w:color w:val="auto"/>
        </w:rPr>
      </w:pPr>
      <w:r w:rsidRPr="004D5492">
        <w:rPr>
          <w:color w:val="auto"/>
        </w:rPr>
        <w:t>October 2016</w:t>
      </w:r>
    </w:p>
    <w:p w14:paraId="5F7B7DA3" w14:textId="77777777" w:rsidR="006C14D1" w:rsidRPr="004D5492" w:rsidRDefault="006C14D1" w:rsidP="008919F1">
      <w:pPr>
        <w:pStyle w:val="BodyA"/>
        <w:spacing w:after="0"/>
        <w:jc w:val="both"/>
        <w:rPr>
          <w:color w:val="auto"/>
        </w:rPr>
      </w:pPr>
    </w:p>
    <w:p w14:paraId="1F8FC496" w14:textId="77777777" w:rsidR="00623F76" w:rsidRPr="004D5492" w:rsidRDefault="003F76AB" w:rsidP="008919F1">
      <w:pPr>
        <w:pStyle w:val="BodyA"/>
        <w:spacing w:after="0"/>
        <w:jc w:val="both"/>
        <w:rPr>
          <w:color w:val="auto"/>
        </w:rPr>
      </w:pPr>
      <w:r w:rsidRPr="004D5492">
        <w:rPr>
          <w:color w:val="auto"/>
        </w:rPr>
        <w:t xml:space="preserve">Dear </w:t>
      </w:r>
      <w:r w:rsidR="00DA34D6">
        <w:rPr>
          <w:color w:val="auto"/>
        </w:rPr>
        <w:t>John</w:t>
      </w:r>
    </w:p>
    <w:p w14:paraId="69757752" w14:textId="77777777" w:rsidR="006838F1" w:rsidRPr="004D5492" w:rsidRDefault="003F76AB" w:rsidP="008919F1">
      <w:pPr>
        <w:pStyle w:val="BodyA"/>
        <w:spacing w:after="0"/>
        <w:jc w:val="both"/>
        <w:rPr>
          <w:b/>
          <w:color w:val="auto"/>
        </w:rPr>
      </w:pPr>
      <w:r w:rsidRPr="004D5492">
        <w:rPr>
          <w:b/>
          <w:color w:val="auto"/>
        </w:rPr>
        <w:t>CHILDREN</w:t>
      </w:r>
      <w:r w:rsidRPr="004D5492">
        <w:rPr>
          <w:b/>
          <w:color w:val="auto"/>
          <w:lang w:val="fr-FR"/>
        </w:rPr>
        <w:t>’</w:t>
      </w:r>
      <w:r w:rsidRPr="004D5492">
        <w:rPr>
          <w:b/>
          <w:color w:val="auto"/>
        </w:rPr>
        <w:t>S</w:t>
      </w:r>
      <w:r w:rsidR="001E3E55" w:rsidRPr="004D5492">
        <w:rPr>
          <w:b/>
          <w:color w:val="auto"/>
        </w:rPr>
        <w:t xml:space="preserve"> </w:t>
      </w:r>
      <w:r w:rsidR="00706D87" w:rsidRPr="004D5492">
        <w:rPr>
          <w:b/>
          <w:color w:val="auto"/>
        </w:rPr>
        <w:t>SERVICES PEER</w:t>
      </w:r>
      <w:r w:rsidRPr="004D5492">
        <w:rPr>
          <w:b/>
          <w:color w:val="auto"/>
        </w:rPr>
        <w:t xml:space="preserve"> CHALLENGE: </w:t>
      </w:r>
      <w:r w:rsidR="00DA34D6">
        <w:rPr>
          <w:b/>
          <w:color w:val="auto"/>
        </w:rPr>
        <w:t>WAKEFIELD</w:t>
      </w:r>
      <w:r w:rsidR="00E95975">
        <w:rPr>
          <w:b/>
          <w:color w:val="auto"/>
        </w:rPr>
        <w:t xml:space="preserve"> OCTBER 2016</w:t>
      </w:r>
    </w:p>
    <w:p w14:paraId="5A6F73E8" w14:textId="77777777" w:rsidR="004336EE" w:rsidRPr="004D5492" w:rsidRDefault="004336EE" w:rsidP="008919F1">
      <w:pPr>
        <w:pStyle w:val="BodyA"/>
        <w:spacing w:after="0"/>
        <w:jc w:val="both"/>
        <w:rPr>
          <w:rFonts w:eastAsia="Arial Bold"/>
          <w:color w:val="auto"/>
        </w:rPr>
      </w:pPr>
    </w:p>
    <w:p w14:paraId="00BE7370" w14:textId="77777777" w:rsidR="006958A8" w:rsidRPr="004D5492" w:rsidRDefault="003F76AB" w:rsidP="008919F1">
      <w:pPr>
        <w:pStyle w:val="BodyA"/>
        <w:spacing w:after="0"/>
        <w:jc w:val="both"/>
        <w:rPr>
          <w:color w:val="auto"/>
        </w:rPr>
      </w:pPr>
      <w:r w:rsidRPr="004D5492">
        <w:rPr>
          <w:color w:val="auto"/>
        </w:rPr>
        <w:t xml:space="preserve">Thank you for taking part in the </w:t>
      </w:r>
      <w:r w:rsidR="00A365AB" w:rsidRPr="004D5492">
        <w:rPr>
          <w:color w:val="auto"/>
        </w:rPr>
        <w:t>twenty</w:t>
      </w:r>
      <w:r w:rsidR="00A709D3" w:rsidRPr="004D5492">
        <w:rPr>
          <w:color w:val="auto"/>
        </w:rPr>
        <w:t>-</w:t>
      </w:r>
      <w:r w:rsidR="006958A8" w:rsidRPr="004D5492">
        <w:rPr>
          <w:color w:val="auto"/>
        </w:rPr>
        <w:t>f</w:t>
      </w:r>
      <w:r w:rsidR="002F45F2">
        <w:rPr>
          <w:color w:val="auto"/>
        </w:rPr>
        <w:t>ifth</w:t>
      </w:r>
      <w:r w:rsidRPr="004D5492">
        <w:rPr>
          <w:color w:val="auto"/>
        </w:rPr>
        <w:t xml:space="preserve"> Children’s Services Peer Challenge activity in the </w:t>
      </w:r>
      <w:r w:rsidR="00E95975" w:rsidRPr="004D5492">
        <w:rPr>
          <w:color w:val="auto"/>
        </w:rPr>
        <w:t>region. You</w:t>
      </w:r>
      <w:r w:rsidR="00ED7664" w:rsidRPr="004D5492">
        <w:rPr>
          <w:color w:val="auto"/>
        </w:rPr>
        <w:t xml:space="preserve"> asked us to </w:t>
      </w:r>
      <w:r w:rsidR="00ED2523" w:rsidRPr="004D5492">
        <w:rPr>
          <w:color w:val="auto"/>
        </w:rPr>
        <w:t xml:space="preserve">look at </w:t>
      </w:r>
      <w:r w:rsidR="006958A8" w:rsidRPr="004D5492">
        <w:rPr>
          <w:color w:val="auto"/>
        </w:rPr>
        <w:t xml:space="preserve">your work in relation to </w:t>
      </w:r>
      <w:r w:rsidR="00DA34D6">
        <w:rPr>
          <w:color w:val="auto"/>
        </w:rPr>
        <w:t>the partnership’s preparedness for the new Special Educational Needs Inspection Framework</w:t>
      </w:r>
      <w:r w:rsidR="006958A8" w:rsidRPr="004D5492">
        <w:rPr>
          <w:color w:val="auto"/>
        </w:rPr>
        <w:t xml:space="preserve"> and more specifically:</w:t>
      </w:r>
    </w:p>
    <w:p w14:paraId="255F2F3C" w14:textId="77777777" w:rsidR="006958A8" w:rsidRPr="004D5492" w:rsidRDefault="006958A8" w:rsidP="008919F1">
      <w:pPr>
        <w:pStyle w:val="BodyA"/>
        <w:spacing w:after="0"/>
        <w:jc w:val="both"/>
        <w:rPr>
          <w:color w:val="auto"/>
        </w:rPr>
      </w:pPr>
    </w:p>
    <w:p w14:paraId="4FA3D655" w14:textId="77777777" w:rsidR="0018339C" w:rsidRPr="00DA34D6" w:rsidRDefault="00A6525A" w:rsidP="0002548D">
      <w:pPr>
        <w:pStyle w:val="ListParagraph"/>
        <w:numPr>
          <w:ilvl w:val="0"/>
          <w:numId w:val="6"/>
        </w:numPr>
        <w:tabs>
          <w:tab w:val="clear" w:pos="720"/>
          <w:tab w:val="num" w:pos="426"/>
        </w:tabs>
        <w:ind w:left="851"/>
        <w:rPr>
          <w:rFonts w:ascii="Arial" w:eastAsiaTheme="minorEastAsia" w:hAnsi="Arial" w:cs="Arial"/>
          <w:color w:val="000000" w:themeColor="text1"/>
          <w:kern w:val="24"/>
          <w:bdr w:val="none" w:sz="0" w:space="0" w:color="auto"/>
        </w:rPr>
      </w:pPr>
      <w:r w:rsidRPr="00DA34D6">
        <w:rPr>
          <w:rFonts w:ascii="Arial" w:eastAsiaTheme="minorEastAsia" w:hAnsi="Arial" w:cs="Arial"/>
          <w:color w:val="000000" w:themeColor="text1"/>
          <w:kern w:val="24"/>
          <w:bdr w:val="none" w:sz="0" w:space="0" w:color="auto"/>
        </w:rPr>
        <w:t xml:space="preserve">local agencies planning and coordinating their work to assess need and provide </w:t>
      </w:r>
      <w:r w:rsidR="0002548D">
        <w:rPr>
          <w:rFonts w:ascii="Arial" w:eastAsiaTheme="minorEastAsia" w:hAnsi="Arial" w:cs="Arial"/>
          <w:color w:val="000000" w:themeColor="text1"/>
          <w:kern w:val="24"/>
          <w:bdr w:val="none" w:sz="0" w:space="0" w:color="auto"/>
        </w:rPr>
        <w:t xml:space="preserve"> </w:t>
      </w:r>
      <w:r w:rsidRPr="00DA34D6">
        <w:rPr>
          <w:rFonts w:ascii="Arial" w:eastAsiaTheme="minorEastAsia" w:hAnsi="Arial" w:cs="Arial"/>
          <w:color w:val="000000" w:themeColor="text1"/>
          <w:kern w:val="24"/>
          <w:bdr w:val="none" w:sz="0" w:space="0" w:color="auto"/>
        </w:rPr>
        <w:t>necessary support</w:t>
      </w:r>
    </w:p>
    <w:p w14:paraId="5B624F6F" w14:textId="77777777" w:rsidR="0002548D" w:rsidRDefault="00A6525A" w:rsidP="0002548D">
      <w:pPr>
        <w:pStyle w:val="ListParagraph"/>
        <w:numPr>
          <w:ilvl w:val="0"/>
          <w:numId w:val="6"/>
        </w:numPr>
        <w:tabs>
          <w:tab w:val="clear" w:pos="720"/>
          <w:tab w:val="num" w:pos="426"/>
        </w:tabs>
        <w:ind w:left="851"/>
        <w:rPr>
          <w:rFonts w:ascii="Arial" w:eastAsiaTheme="minorEastAsia" w:hAnsi="Arial" w:cs="Arial"/>
          <w:color w:val="000000" w:themeColor="text1"/>
          <w:kern w:val="24"/>
          <w:bdr w:val="none" w:sz="0" w:space="0" w:color="auto"/>
        </w:rPr>
      </w:pPr>
      <w:r w:rsidRPr="0002548D">
        <w:rPr>
          <w:rFonts w:ascii="Arial" w:eastAsiaTheme="minorEastAsia" w:hAnsi="Arial" w:cs="Arial"/>
          <w:color w:val="000000" w:themeColor="text1"/>
          <w:kern w:val="24"/>
          <w:bdr w:val="none" w:sz="0" w:space="0" w:color="auto"/>
        </w:rPr>
        <w:t xml:space="preserve">a critical look at your plans for developing short breaks (an area of current focus in </w:t>
      </w:r>
      <w:r w:rsidR="0002548D" w:rsidRPr="0002548D">
        <w:rPr>
          <w:rFonts w:ascii="Arial" w:eastAsiaTheme="minorEastAsia" w:hAnsi="Arial" w:cs="Arial"/>
          <w:color w:val="000000" w:themeColor="text1"/>
          <w:kern w:val="24"/>
          <w:bdr w:val="none" w:sz="0" w:space="0" w:color="auto"/>
        </w:rPr>
        <w:t xml:space="preserve"> </w:t>
      </w:r>
      <w:r w:rsidRPr="0002548D">
        <w:rPr>
          <w:rFonts w:ascii="Arial" w:eastAsiaTheme="minorEastAsia" w:hAnsi="Arial" w:cs="Arial"/>
          <w:color w:val="000000" w:themeColor="text1"/>
          <w:kern w:val="24"/>
          <w:bdr w:val="none" w:sz="0" w:space="0" w:color="auto"/>
        </w:rPr>
        <w:t>Wakefield)</w:t>
      </w:r>
    </w:p>
    <w:p w14:paraId="658E41AB" w14:textId="77777777" w:rsidR="0018339C" w:rsidRPr="0002548D" w:rsidRDefault="00A6525A" w:rsidP="0002548D">
      <w:pPr>
        <w:pStyle w:val="ListParagraph"/>
        <w:numPr>
          <w:ilvl w:val="0"/>
          <w:numId w:val="6"/>
        </w:numPr>
        <w:tabs>
          <w:tab w:val="clear" w:pos="720"/>
          <w:tab w:val="num" w:pos="426"/>
        </w:tabs>
        <w:ind w:left="851"/>
        <w:rPr>
          <w:rFonts w:ascii="Arial" w:eastAsiaTheme="minorEastAsia" w:hAnsi="Arial" w:cs="Arial"/>
          <w:color w:val="000000" w:themeColor="text1"/>
          <w:kern w:val="24"/>
          <w:bdr w:val="none" w:sz="0" w:space="0" w:color="auto"/>
        </w:rPr>
      </w:pPr>
      <w:r w:rsidRPr="0002548D">
        <w:rPr>
          <w:rFonts w:ascii="Arial" w:eastAsiaTheme="minorEastAsia" w:hAnsi="Arial" w:cs="Arial"/>
          <w:color w:val="000000" w:themeColor="text1"/>
          <w:kern w:val="24"/>
          <w:bdr w:val="none" w:sz="0" w:space="0" w:color="auto"/>
        </w:rPr>
        <w:t>SEN support in schools</w:t>
      </w:r>
    </w:p>
    <w:p w14:paraId="1D7A2FFD" w14:textId="77777777" w:rsidR="00DA34D6" w:rsidRDefault="006958A8" w:rsidP="00DA34D6">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contextualSpacing/>
        <w:textAlignment w:val="baseline"/>
        <w:rPr>
          <w:rFonts w:ascii="Arial" w:eastAsiaTheme="minorEastAsia" w:hAnsi="Arial" w:cs="Arial"/>
          <w:color w:val="000000" w:themeColor="text1"/>
          <w:kern w:val="24"/>
          <w:bdr w:val="none" w:sz="0" w:space="0" w:color="auto"/>
          <w:lang w:val="en-GB"/>
        </w:rPr>
      </w:pPr>
      <w:r w:rsidRPr="00DA34D6">
        <w:rPr>
          <w:rFonts w:ascii="Arial" w:eastAsiaTheme="minorEastAsia" w:hAnsi="Arial" w:cs="Arial"/>
          <w:color w:val="000000" w:themeColor="text1"/>
          <w:kern w:val="24"/>
          <w:bdr w:val="none" w:sz="0" w:space="0" w:color="auto"/>
          <w:lang w:val="en-GB"/>
        </w:rPr>
        <w:t xml:space="preserve"> </w:t>
      </w:r>
    </w:p>
    <w:p w14:paraId="738FC1D7" w14:textId="77777777" w:rsidR="006838F1" w:rsidRPr="004D5492" w:rsidRDefault="006958A8" w:rsidP="00DA34D6">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contextualSpacing/>
        <w:textAlignment w:val="baseline"/>
        <w:rPr>
          <w:color w:val="auto"/>
        </w:rPr>
      </w:pPr>
      <w:r w:rsidRPr="00DA34D6">
        <w:rPr>
          <w:rFonts w:ascii="Arial" w:eastAsiaTheme="minorEastAsia" w:hAnsi="Arial" w:cs="Arial"/>
          <w:color w:val="000000" w:themeColor="text1"/>
          <w:kern w:val="24"/>
          <w:lang w:val="en-GB"/>
        </w:rPr>
        <w:t xml:space="preserve">Our feedback in this letter </w:t>
      </w:r>
      <w:r w:rsidR="009F23C6" w:rsidRPr="00DA34D6">
        <w:rPr>
          <w:rFonts w:ascii="Arial" w:eastAsiaTheme="minorEastAsia" w:hAnsi="Arial" w:cs="Arial"/>
          <w:color w:val="000000" w:themeColor="text1"/>
          <w:kern w:val="24"/>
          <w:lang w:val="en-GB"/>
        </w:rPr>
        <w:t xml:space="preserve">cross references to these areas of activity, and is organised </w:t>
      </w:r>
      <w:r w:rsidR="00312ACE" w:rsidRPr="00DA34D6">
        <w:rPr>
          <w:rFonts w:ascii="Arial" w:eastAsiaTheme="minorEastAsia" w:hAnsi="Arial" w:cs="Arial"/>
          <w:color w:val="000000" w:themeColor="text1"/>
          <w:kern w:val="24"/>
          <w:lang w:val="en-GB"/>
        </w:rPr>
        <w:t>under the</w:t>
      </w:r>
      <w:r w:rsidR="009F23C6" w:rsidRPr="00DA34D6">
        <w:rPr>
          <w:rFonts w:ascii="Arial" w:eastAsiaTheme="minorEastAsia" w:hAnsi="Arial" w:cs="Arial"/>
          <w:color w:val="000000" w:themeColor="text1"/>
          <w:kern w:val="24"/>
          <w:lang w:val="en-GB"/>
        </w:rPr>
        <w:t xml:space="preserve"> </w:t>
      </w:r>
      <w:r w:rsidR="00DA34D6">
        <w:rPr>
          <w:rFonts w:ascii="Arial" w:eastAsiaTheme="minorEastAsia" w:hAnsi="Arial" w:cs="Arial"/>
          <w:color w:val="000000" w:themeColor="text1"/>
          <w:kern w:val="24"/>
          <w:lang w:val="en-GB"/>
        </w:rPr>
        <w:t>headings above</w:t>
      </w:r>
      <w:r w:rsidR="0002548D">
        <w:rPr>
          <w:rFonts w:ascii="Arial" w:eastAsiaTheme="minorEastAsia" w:hAnsi="Arial" w:cs="Arial"/>
          <w:color w:val="000000" w:themeColor="text1"/>
          <w:kern w:val="24"/>
          <w:lang w:val="en-GB"/>
        </w:rPr>
        <w:t>.</w:t>
      </w:r>
      <w:r w:rsidR="00DA34D6">
        <w:rPr>
          <w:rFonts w:ascii="Arial" w:eastAsiaTheme="minorEastAsia" w:hAnsi="Arial" w:cs="Arial"/>
          <w:color w:val="000000" w:themeColor="text1"/>
          <w:kern w:val="24"/>
          <w:lang w:val="en-GB"/>
        </w:rPr>
        <w:t xml:space="preserve">  </w:t>
      </w:r>
    </w:p>
    <w:p w14:paraId="6D0C5980" w14:textId="77777777" w:rsidR="00DA34D6" w:rsidRDefault="00DA34D6" w:rsidP="008919F1">
      <w:pPr>
        <w:pStyle w:val="BodyA"/>
        <w:spacing w:after="0"/>
        <w:jc w:val="both"/>
        <w:rPr>
          <w:color w:val="auto"/>
        </w:rPr>
      </w:pPr>
    </w:p>
    <w:p w14:paraId="0DD28235" w14:textId="77777777" w:rsidR="006838F1" w:rsidRPr="004D5492" w:rsidRDefault="00312ACE" w:rsidP="008919F1">
      <w:pPr>
        <w:pStyle w:val="BodyA"/>
        <w:spacing w:after="0"/>
        <w:jc w:val="both"/>
        <w:rPr>
          <w:color w:val="auto"/>
        </w:rPr>
      </w:pPr>
      <w:r>
        <w:rPr>
          <w:color w:val="auto"/>
        </w:rPr>
        <w:t xml:space="preserve">It </w:t>
      </w:r>
      <w:r w:rsidR="003F76AB" w:rsidRPr="004D5492">
        <w:rPr>
          <w:color w:val="auto"/>
        </w:rPr>
        <w:t xml:space="preserve">is important to stress that this was not an inspection. A team of peers used their experience to reflect on the evidence you presented through documentation, conversation and observation. We hope their conclusions, captured in our final presentation to you and in this </w:t>
      </w:r>
      <w:r w:rsidR="00ED2523" w:rsidRPr="004D5492">
        <w:rPr>
          <w:color w:val="auto"/>
        </w:rPr>
        <w:t>letter</w:t>
      </w:r>
      <w:r w:rsidR="003F76AB" w:rsidRPr="004D5492">
        <w:rPr>
          <w:color w:val="auto"/>
        </w:rPr>
        <w:t xml:space="preserve"> will assist you in your on-going improvement.</w:t>
      </w:r>
      <w:r w:rsidR="006F2C8E" w:rsidRPr="004D5492">
        <w:rPr>
          <w:color w:val="auto"/>
        </w:rPr>
        <w:t xml:space="preserve"> </w:t>
      </w:r>
    </w:p>
    <w:p w14:paraId="5FD9E4B9" w14:textId="77777777" w:rsidR="006B1821" w:rsidRPr="004D5492" w:rsidRDefault="006B1821" w:rsidP="008919F1">
      <w:pPr>
        <w:pStyle w:val="BodyA"/>
        <w:spacing w:after="0"/>
        <w:jc w:val="both"/>
        <w:rPr>
          <w:color w:val="auto"/>
        </w:rPr>
      </w:pPr>
    </w:p>
    <w:p w14:paraId="45287342" w14:textId="77777777" w:rsidR="006838F1" w:rsidRPr="004D5492" w:rsidRDefault="004336EE" w:rsidP="008919F1">
      <w:pPr>
        <w:pStyle w:val="Heading1"/>
        <w:keepLines/>
        <w:ind w:left="567" w:hanging="567"/>
        <w:jc w:val="both"/>
        <w:rPr>
          <w:rFonts w:ascii="Arial" w:eastAsia="Arial Bold" w:hAnsi="Arial" w:cs="Arial"/>
          <w:b/>
          <w:color w:val="auto"/>
          <w:sz w:val="24"/>
          <w:szCs w:val="24"/>
        </w:rPr>
      </w:pPr>
      <w:r w:rsidRPr="004D5492">
        <w:rPr>
          <w:rFonts w:ascii="Arial" w:hAnsi="Arial" w:cs="Arial"/>
          <w:b/>
          <w:color w:val="auto"/>
          <w:sz w:val="24"/>
          <w:szCs w:val="24"/>
        </w:rPr>
        <w:t>1.</w:t>
      </w:r>
      <w:r w:rsidRPr="004D5492">
        <w:rPr>
          <w:rFonts w:ascii="Arial" w:hAnsi="Arial" w:cs="Arial"/>
          <w:b/>
          <w:color w:val="auto"/>
          <w:sz w:val="24"/>
          <w:szCs w:val="24"/>
        </w:rPr>
        <w:tab/>
      </w:r>
      <w:r w:rsidR="003F76AB" w:rsidRPr="004D5492">
        <w:rPr>
          <w:rFonts w:ascii="Arial" w:hAnsi="Arial" w:cs="Arial"/>
          <w:b/>
          <w:color w:val="auto"/>
          <w:sz w:val="24"/>
          <w:szCs w:val="24"/>
        </w:rPr>
        <w:t>Background</w:t>
      </w:r>
    </w:p>
    <w:p w14:paraId="3BDA93F4" w14:textId="77777777" w:rsidR="006838F1" w:rsidRPr="004D5492" w:rsidRDefault="006838F1" w:rsidP="008919F1">
      <w:pPr>
        <w:pStyle w:val="Heading2"/>
        <w:keepLines/>
        <w:ind w:left="567" w:hanging="567"/>
        <w:jc w:val="both"/>
        <w:rPr>
          <w:rFonts w:ascii="Arial" w:eastAsia="Arial" w:hAnsi="Arial" w:cs="Arial"/>
          <w:b/>
          <w:bCs/>
          <w:color w:val="auto"/>
        </w:rPr>
      </w:pPr>
    </w:p>
    <w:p w14:paraId="4B6ABD79" w14:textId="77777777" w:rsidR="00B9305E" w:rsidRPr="004D5492" w:rsidRDefault="005F0F5F" w:rsidP="008919F1">
      <w:pPr>
        <w:pStyle w:val="BodyA"/>
        <w:spacing w:after="0"/>
        <w:ind w:left="567" w:hanging="567"/>
        <w:jc w:val="both"/>
        <w:rPr>
          <w:color w:val="auto"/>
        </w:rPr>
      </w:pPr>
      <w:r w:rsidRPr="004D5492">
        <w:rPr>
          <w:color w:val="auto"/>
        </w:rPr>
        <w:tab/>
      </w:r>
      <w:r w:rsidR="003F76AB" w:rsidRPr="004D5492">
        <w:rPr>
          <w:color w:val="auto"/>
        </w:rPr>
        <w:t xml:space="preserve">The Peer Challenge process developed for Children’s Services across Yorkshire and the Humber </w:t>
      </w:r>
      <w:r w:rsidR="00437FBB" w:rsidRPr="004D5492">
        <w:rPr>
          <w:color w:val="auto"/>
        </w:rPr>
        <w:t>builds</w:t>
      </w:r>
      <w:r w:rsidR="003F76AB" w:rsidRPr="004D5492">
        <w:rPr>
          <w:color w:val="auto"/>
        </w:rPr>
        <w:t xml:space="preserve"> on the peer review model that was developed by the Local Government Association (LGA) and all 15 Local Authorities are engaged in the process. </w:t>
      </w:r>
    </w:p>
    <w:p w14:paraId="58F3AFE2" w14:textId="77777777" w:rsidR="00D83D84" w:rsidRPr="004D5492" w:rsidRDefault="00D83D84" w:rsidP="008919F1">
      <w:pPr>
        <w:pStyle w:val="BodyA"/>
        <w:spacing w:after="0"/>
        <w:ind w:left="567" w:hanging="567"/>
        <w:jc w:val="both"/>
        <w:rPr>
          <w:color w:val="auto"/>
        </w:rPr>
      </w:pPr>
    </w:p>
    <w:p w14:paraId="17AF64A5" w14:textId="77777777" w:rsidR="008919F1" w:rsidRPr="004D5492" w:rsidRDefault="005F0F5F" w:rsidP="008919F1">
      <w:pPr>
        <w:pStyle w:val="BodyA"/>
        <w:spacing w:after="0"/>
        <w:ind w:left="567" w:hanging="567"/>
        <w:jc w:val="both"/>
        <w:rPr>
          <w:color w:val="auto"/>
        </w:rPr>
      </w:pPr>
      <w:r w:rsidRPr="004D5492">
        <w:rPr>
          <w:color w:val="auto"/>
        </w:rPr>
        <w:tab/>
      </w:r>
      <w:r w:rsidR="003F76AB" w:rsidRPr="004D5492">
        <w:rPr>
          <w:color w:val="auto"/>
        </w:rPr>
        <w:t xml:space="preserve">In order to support the Peer Challenge process all Local Authorities have nominated key members from their senior leadership teams including their Director of Children’s Services </w:t>
      </w:r>
      <w:proofErr w:type="gramStart"/>
      <w:r w:rsidR="003F76AB" w:rsidRPr="004D5492">
        <w:rPr>
          <w:color w:val="auto"/>
        </w:rPr>
        <w:t>(DCS) to be trained in the Peer Challenge process and to lead Peer Challenges.</w:t>
      </w:r>
      <w:proofErr w:type="gramEnd"/>
      <w:r w:rsidR="00A365AB" w:rsidRPr="004D5492">
        <w:rPr>
          <w:color w:val="auto"/>
        </w:rPr>
        <w:t xml:space="preserve"> Peer challengers have either undertaken regional training or are LGA accredited peer reviewers</w:t>
      </w:r>
      <w:r w:rsidR="0002548D">
        <w:rPr>
          <w:color w:val="auto"/>
        </w:rPr>
        <w:t>.</w:t>
      </w:r>
    </w:p>
    <w:p w14:paraId="3EB4C4DD" w14:textId="77777777" w:rsidR="0010641C" w:rsidRPr="004D5492" w:rsidRDefault="0010641C" w:rsidP="008919F1">
      <w:pPr>
        <w:pStyle w:val="BodyA"/>
        <w:spacing w:after="0"/>
        <w:ind w:left="567" w:hanging="567"/>
        <w:jc w:val="both"/>
        <w:rPr>
          <w:color w:val="auto"/>
        </w:rPr>
      </w:pPr>
    </w:p>
    <w:p w14:paraId="37F13198" w14:textId="77777777" w:rsidR="006838F1" w:rsidRPr="004D5492" w:rsidRDefault="005F0F5F" w:rsidP="00D83D84">
      <w:pPr>
        <w:rPr>
          <w:rFonts w:ascii="Arial" w:hAnsi="Arial" w:cs="Arial"/>
          <w:b/>
          <w:color w:val="auto"/>
        </w:rPr>
      </w:pPr>
      <w:r w:rsidRPr="004D5492">
        <w:rPr>
          <w:rFonts w:ascii="Arial" w:hAnsi="Arial" w:cs="Arial"/>
          <w:b/>
          <w:color w:val="auto"/>
        </w:rPr>
        <w:t>2.</w:t>
      </w:r>
      <w:r w:rsidRPr="004D5492">
        <w:rPr>
          <w:rFonts w:ascii="Arial" w:hAnsi="Arial" w:cs="Arial"/>
          <w:b/>
          <w:color w:val="auto"/>
        </w:rPr>
        <w:tab/>
      </w:r>
      <w:r w:rsidR="003F76AB" w:rsidRPr="004D5492">
        <w:rPr>
          <w:rFonts w:ascii="Arial" w:hAnsi="Arial" w:cs="Arial"/>
          <w:b/>
          <w:color w:val="auto"/>
        </w:rPr>
        <w:t>Process</w:t>
      </w:r>
    </w:p>
    <w:p w14:paraId="3B086FDB" w14:textId="77777777" w:rsidR="008919F1" w:rsidRPr="004D5492" w:rsidRDefault="005F0F5F" w:rsidP="008919F1">
      <w:pPr>
        <w:pStyle w:val="BodyA"/>
        <w:spacing w:after="0"/>
        <w:ind w:left="567" w:hanging="567"/>
        <w:jc w:val="both"/>
        <w:rPr>
          <w:color w:val="auto"/>
        </w:rPr>
      </w:pPr>
      <w:r w:rsidRPr="004D5492">
        <w:rPr>
          <w:color w:val="auto"/>
        </w:rPr>
        <w:tab/>
      </w:r>
    </w:p>
    <w:p w14:paraId="4DB80404" w14:textId="77777777" w:rsidR="006838F1" w:rsidRPr="004D5492" w:rsidRDefault="003F76AB" w:rsidP="008919F1">
      <w:pPr>
        <w:pStyle w:val="BodyA"/>
        <w:spacing w:after="0"/>
        <w:ind w:left="567"/>
        <w:jc w:val="both"/>
        <w:rPr>
          <w:color w:val="auto"/>
        </w:rPr>
      </w:pPr>
      <w:r w:rsidRPr="004D5492">
        <w:rPr>
          <w:color w:val="auto"/>
        </w:rPr>
        <w:t xml:space="preserve">The Peer Challenge in </w:t>
      </w:r>
      <w:r w:rsidR="00DA34D6">
        <w:rPr>
          <w:color w:val="auto"/>
        </w:rPr>
        <w:t xml:space="preserve">Wakefield </w:t>
      </w:r>
      <w:r w:rsidR="00437FBB" w:rsidRPr="004D5492">
        <w:rPr>
          <w:color w:val="auto"/>
        </w:rPr>
        <w:t>was</w:t>
      </w:r>
      <w:r w:rsidRPr="004D5492">
        <w:rPr>
          <w:color w:val="auto"/>
        </w:rPr>
        <w:t xml:space="preserve"> </w:t>
      </w:r>
      <w:r w:rsidR="000A571B" w:rsidRPr="004D5492">
        <w:rPr>
          <w:color w:val="auto"/>
        </w:rPr>
        <w:t xml:space="preserve">provided </w:t>
      </w:r>
      <w:r w:rsidRPr="004D5492">
        <w:rPr>
          <w:color w:val="auto"/>
        </w:rPr>
        <w:t>by</w:t>
      </w:r>
      <w:r w:rsidR="000A571B" w:rsidRPr="004D5492">
        <w:rPr>
          <w:color w:val="auto"/>
        </w:rPr>
        <w:t xml:space="preserve"> a team led by </w:t>
      </w:r>
      <w:r w:rsidR="00DA34D6">
        <w:rPr>
          <w:color w:val="auto"/>
        </w:rPr>
        <w:t xml:space="preserve">Jayne Ludlam, Executive Director, Children Young People and Families, Sheffield City Council; Jane Le Sage, Assistant Director, Inclusion, North Yorkshire County Council; Julie Killey, Service Manager, Commissioning, </w:t>
      </w:r>
      <w:proofErr w:type="spellStart"/>
      <w:r w:rsidR="00DA34D6">
        <w:rPr>
          <w:color w:val="auto"/>
        </w:rPr>
        <w:t>Calderdale</w:t>
      </w:r>
      <w:proofErr w:type="spellEnd"/>
      <w:r w:rsidR="00DA34D6">
        <w:rPr>
          <w:color w:val="auto"/>
        </w:rPr>
        <w:t xml:space="preserve"> Metropolitan Borough Council and, on Day 2, Emma Royle, </w:t>
      </w:r>
      <w:r w:rsidR="00220AC3" w:rsidRPr="00220AC3">
        <w:rPr>
          <w:bCs/>
          <w:iCs/>
          <w:color w:val="auto"/>
          <w:lang w:val="en-GB"/>
        </w:rPr>
        <w:t>Senior Commissioning Manager, Children</w:t>
      </w:r>
      <w:r w:rsidR="00220AC3">
        <w:rPr>
          <w:bCs/>
          <w:iCs/>
          <w:color w:val="auto"/>
          <w:lang w:val="en-GB"/>
        </w:rPr>
        <w:t>’</w:t>
      </w:r>
      <w:r w:rsidR="00220AC3" w:rsidRPr="00220AC3">
        <w:rPr>
          <w:bCs/>
          <w:iCs/>
          <w:color w:val="auto"/>
          <w:lang w:val="en-GB"/>
        </w:rPr>
        <w:t>s Services</w:t>
      </w:r>
      <w:r w:rsidR="00DA34D6">
        <w:rPr>
          <w:color w:val="auto"/>
        </w:rPr>
        <w:t xml:space="preserve">, </w:t>
      </w:r>
      <w:proofErr w:type="spellStart"/>
      <w:r w:rsidR="00DA34D6">
        <w:rPr>
          <w:color w:val="auto"/>
        </w:rPr>
        <w:t>Rotherham</w:t>
      </w:r>
      <w:proofErr w:type="spellEnd"/>
      <w:r w:rsidR="00DA34D6">
        <w:rPr>
          <w:color w:val="auto"/>
        </w:rPr>
        <w:t xml:space="preserve"> CCG.</w:t>
      </w:r>
      <w:r w:rsidR="00ED2523" w:rsidRPr="004D5492">
        <w:rPr>
          <w:color w:val="auto"/>
        </w:rPr>
        <w:t xml:space="preserve"> </w:t>
      </w:r>
      <w:r w:rsidR="00DA34D6">
        <w:rPr>
          <w:color w:val="auto"/>
        </w:rPr>
        <w:t>T</w:t>
      </w:r>
      <w:r w:rsidR="000A571B" w:rsidRPr="004D5492">
        <w:rPr>
          <w:color w:val="auto"/>
        </w:rPr>
        <w:t xml:space="preserve">he </w:t>
      </w:r>
      <w:r w:rsidRPr="004D5492">
        <w:rPr>
          <w:color w:val="auto"/>
        </w:rPr>
        <w:t xml:space="preserve">process was managed and coordinated by Rob Mayall (SLI Manager, Yorkshire and the Humber). </w:t>
      </w:r>
    </w:p>
    <w:p w14:paraId="277EF707" w14:textId="77777777" w:rsidR="006838F1" w:rsidRPr="004D5492" w:rsidRDefault="006838F1" w:rsidP="008919F1">
      <w:pPr>
        <w:pStyle w:val="BodyA"/>
        <w:spacing w:after="0"/>
        <w:ind w:left="567" w:hanging="567"/>
        <w:jc w:val="both"/>
        <w:rPr>
          <w:color w:val="auto"/>
        </w:rPr>
      </w:pPr>
    </w:p>
    <w:p w14:paraId="4CD79EC2" w14:textId="77777777" w:rsidR="006838F1" w:rsidRPr="004D5492" w:rsidRDefault="005F0F5F" w:rsidP="008919F1">
      <w:pPr>
        <w:pStyle w:val="BodyA"/>
        <w:spacing w:after="0"/>
        <w:ind w:left="567" w:hanging="567"/>
        <w:jc w:val="both"/>
        <w:rPr>
          <w:color w:val="auto"/>
        </w:rPr>
      </w:pPr>
      <w:r w:rsidRPr="004D5492">
        <w:rPr>
          <w:color w:val="auto"/>
        </w:rPr>
        <w:tab/>
      </w:r>
      <w:r w:rsidR="00A709D3" w:rsidRPr="004D5492">
        <w:rPr>
          <w:color w:val="auto"/>
        </w:rPr>
        <w:t>The team</w:t>
      </w:r>
      <w:r w:rsidR="003F76AB" w:rsidRPr="004D5492">
        <w:rPr>
          <w:color w:val="auto"/>
        </w:rPr>
        <w:t xml:space="preserve"> spent </w:t>
      </w:r>
      <w:r w:rsidR="000A571B" w:rsidRPr="004D5492">
        <w:rPr>
          <w:color w:val="auto"/>
        </w:rPr>
        <w:t xml:space="preserve">two days </w:t>
      </w:r>
      <w:r w:rsidR="003F76AB" w:rsidRPr="004D5492">
        <w:rPr>
          <w:color w:val="auto"/>
        </w:rPr>
        <w:t xml:space="preserve">working in the Local Authority collecting evidence with which to frame their findings and </w:t>
      </w:r>
      <w:r w:rsidR="000A571B" w:rsidRPr="004D5492">
        <w:rPr>
          <w:color w:val="auto"/>
        </w:rPr>
        <w:t xml:space="preserve">then </w:t>
      </w:r>
      <w:r w:rsidR="003F76AB" w:rsidRPr="004D5492">
        <w:rPr>
          <w:color w:val="auto"/>
        </w:rPr>
        <w:t>dr</w:t>
      </w:r>
      <w:r w:rsidR="000A571B" w:rsidRPr="004D5492">
        <w:rPr>
          <w:color w:val="auto"/>
        </w:rPr>
        <w:t>ew together and presented their</w:t>
      </w:r>
      <w:r w:rsidR="003F76AB" w:rsidRPr="004D5492">
        <w:rPr>
          <w:color w:val="auto"/>
        </w:rPr>
        <w:t xml:space="preserve"> conclusion</w:t>
      </w:r>
      <w:r w:rsidR="000A571B" w:rsidRPr="004D5492">
        <w:rPr>
          <w:color w:val="auto"/>
        </w:rPr>
        <w:t>s on day three of the Challenge</w:t>
      </w:r>
      <w:r w:rsidR="003F76AB" w:rsidRPr="004D5492">
        <w:rPr>
          <w:color w:val="auto"/>
        </w:rPr>
        <w:t xml:space="preserve">. This activity took place on </w:t>
      </w:r>
      <w:r w:rsidR="006958A8" w:rsidRPr="004D5492">
        <w:rPr>
          <w:color w:val="auto"/>
        </w:rPr>
        <w:t xml:space="preserve">Monday </w:t>
      </w:r>
      <w:r w:rsidR="00DA34D6">
        <w:rPr>
          <w:color w:val="auto"/>
        </w:rPr>
        <w:t>10th</w:t>
      </w:r>
      <w:r w:rsidR="006958A8" w:rsidRPr="004D5492">
        <w:rPr>
          <w:color w:val="auto"/>
        </w:rPr>
        <w:t xml:space="preserve"> October, </w:t>
      </w:r>
      <w:r w:rsidR="00DA34D6">
        <w:rPr>
          <w:color w:val="auto"/>
        </w:rPr>
        <w:t>Tuesday 11th</w:t>
      </w:r>
      <w:r w:rsidR="006958A8" w:rsidRPr="004D5492">
        <w:rPr>
          <w:color w:val="auto"/>
        </w:rPr>
        <w:t xml:space="preserve"> October and </w:t>
      </w:r>
      <w:r w:rsidR="00DA34D6">
        <w:rPr>
          <w:color w:val="auto"/>
        </w:rPr>
        <w:t>Friday</w:t>
      </w:r>
      <w:r w:rsidR="006958A8" w:rsidRPr="004D5492">
        <w:rPr>
          <w:color w:val="auto"/>
        </w:rPr>
        <w:t xml:space="preserve"> </w:t>
      </w:r>
      <w:r w:rsidR="00DA34D6">
        <w:rPr>
          <w:color w:val="auto"/>
        </w:rPr>
        <w:t>14th</w:t>
      </w:r>
      <w:r w:rsidR="006958A8" w:rsidRPr="004D5492">
        <w:rPr>
          <w:color w:val="auto"/>
        </w:rPr>
        <w:t xml:space="preserve"> October</w:t>
      </w:r>
      <w:r w:rsidR="00A365AB" w:rsidRPr="004D5492">
        <w:rPr>
          <w:color w:val="auto"/>
        </w:rPr>
        <w:t>. Pr</w:t>
      </w:r>
      <w:r w:rsidR="003F76AB" w:rsidRPr="004D5492">
        <w:rPr>
          <w:color w:val="auto"/>
        </w:rPr>
        <w:t xml:space="preserve">ior to the on-site activity, </w:t>
      </w:r>
      <w:r w:rsidR="00722331" w:rsidRPr="004D5492">
        <w:rPr>
          <w:color w:val="auto"/>
        </w:rPr>
        <w:t>c</w:t>
      </w:r>
      <w:r w:rsidR="001E3E55" w:rsidRPr="004D5492">
        <w:rPr>
          <w:color w:val="auto"/>
        </w:rPr>
        <w:t xml:space="preserve">olleagues in </w:t>
      </w:r>
      <w:r w:rsidR="00DA34D6">
        <w:rPr>
          <w:color w:val="auto"/>
        </w:rPr>
        <w:t>Wakefield</w:t>
      </w:r>
      <w:r w:rsidR="003F76AB" w:rsidRPr="004D5492">
        <w:rPr>
          <w:color w:val="auto"/>
        </w:rPr>
        <w:t xml:space="preserve"> shared a wide range of information with the team to support its preparations</w:t>
      </w:r>
      <w:r w:rsidR="006958A8" w:rsidRPr="004D5492">
        <w:rPr>
          <w:color w:val="auto"/>
        </w:rPr>
        <w:t xml:space="preserve"> </w:t>
      </w:r>
      <w:r w:rsidR="00312ACE" w:rsidRPr="004D5492">
        <w:rPr>
          <w:color w:val="auto"/>
        </w:rPr>
        <w:t>and co</w:t>
      </w:r>
      <w:r w:rsidR="006A333B" w:rsidRPr="004D5492">
        <w:rPr>
          <w:color w:val="auto"/>
        </w:rPr>
        <w:t>-produced</w:t>
      </w:r>
      <w:r w:rsidR="006958A8" w:rsidRPr="004D5492">
        <w:rPr>
          <w:color w:val="auto"/>
        </w:rPr>
        <w:t xml:space="preserve"> a</w:t>
      </w:r>
      <w:r w:rsidR="006A333B" w:rsidRPr="004D5492">
        <w:rPr>
          <w:color w:val="auto"/>
        </w:rPr>
        <w:t xml:space="preserve"> </w:t>
      </w:r>
      <w:r w:rsidR="006A333B" w:rsidRPr="004D5492">
        <w:rPr>
          <w:color w:val="auto"/>
        </w:rPr>
        <w:lastRenderedPageBreak/>
        <w:t>timetable which ensured that the team was able to meet an appropriate range of colleagues and partners</w:t>
      </w:r>
      <w:r w:rsidR="000A571B" w:rsidRPr="004D5492">
        <w:rPr>
          <w:color w:val="auto"/>
        </w:rPr>
        <w:t>.</w:t>
      </w:r>
      <w:r w:rsidR="003F76AB" w:rsidRPr="004D5492">
        <w:rPr>
          <w:color w:val="auto"/>
        </w:rPr>
        <w:t xml:space="preserve"> </w:t>
      </w:r>
    </w:p>
    <w:p w14:paraId="06F262CE" w14:textId="77777777" w:rsidR="006838F1" w:rsidRPr="004D5492" w:rsidRDefault="006838F1" w:rsidP="008919F1">
      <w:pPr>
        <w:pStyle w:val="BodyA"/>
        <w:spacing w:after="0"/>
        <w:ind w:left="567" w:hanging="567"/>
        <w:jc w:val="both"/>
        <w:rPr>
          <w:color w:val="auto"/>
        </w:rPr>
      </w:pPr>
    </w:p>
    <w:p w14:paraId="1BC522A6" w14:textId="664A149C" w:rsidR="00F46508" w:rsidRPr="004D5492" w:rsidRDefault="005F0F5F" w:rsidP="008919F1">
      <w:pPr>
        <w:pStyle w:val="BodyA"/>
        <w:spacing w:after="0"/>
        <w:ind w:left="567" w:hanging="567"/>
        <w:jc w:val="both"/>
        <w:rPr>
          <w:color w:val="auto"/>
        </w:rPr>
      </w:pPr>
      <w:r w:rsidRPr="004D5492">
        <w:rPr>
          <w:color w:val="auto"/>
        </w:rPr>
        <w:t xml:space="preserve"> </w:t>
      </w:r>
      <w:r w:rsidRPr="004D5492">
        <w:rPr>
          <w:color w:val="auto"/>
        </w:rPr>
        <w:tab/>
      </w:r>
      <w:r w:rsidR="002F1467" w:rsidRPr="004D5492">
        <w:rPr>
          <w:color w:val="auto"/>
        </w:rPr>
        <w:t>As well as a desk–based analysis of documentation, th</w:t>
      </w:r>
      <w:r w:rsidR="003F76AB" w:rsidRPr="004D5492">
        <w:rPr>
          <w:color w:val="auto"/>
        </w:rPr>
        <w:t>e Peer Challenge process included</w:t>
      </w:r>
      <w:r w:rsidR="00F46508" w:rsidRPr="004D5492">
        <w:rPr>
          <w:color w:val="auto"/>
        </w:rPr>
        <w:t xml:space="preserve"> </w:t>
      </w:r>
      <w:r w:rsidR="000A571B" w:rsidRPr="004D5492">
        <w:rPr>
          <w:color w:val="auto"/>
        </w:rPr>
        <w:t xml:space="preserve">a wide range of </w:t>
      </w:r>
      <w:r w:rsidR="000A571B" w:rsidRPr="004D5492">
        <w:rPr>
          <w:rFonts w:eastAsiaTheme="minorEastAsia"/>
          <w:color w:val="auto"/>
          <w:kern w:val="24"/>
          <w:bdr w:val="none" w:sz="0" w:space="0" w:color="auto"/>
          <w:lang w:val="en-GB"/>
        </w:rPr>
        <w:t>on</w:t>
      </w:r>
      <w:r w:rsidR="00DA34D6">
        <w:rPr>
          <w:rFonts w:eastAsiaTheme="minorEastAsia"/>
          <w:color w:val="auto"/>
          <w:kern w:val="24"/>
          <w:bdr w:val="none" w:sz="0" w:space="0" w:color="auto"/>
          <w:lang w:val="en-GB"/>
        </w:rPr>
        <w:t xml:space="preserve"> and off</w:t>
      </w:r>
      <w:r w:rsidR="002F1467" w:rsidRPr="004D5492">
        <w:rPr>
          <w:rFonts w:eastAsiaTheme="minorEastAsia"/>
          <w:color w:val="auto"/>
          <w:kern w:val="24"/>
          <w:bdr w:val="none" w:sz="0" w:space="0" w:color="auto"/>
          <w:lang w:val="en-GB"/>
        </w:rPr>
        <w:t xml:space="preserve">-site </w:t>
      </w:r>
      <w:r w:rsidR="00F46508" w:rsidRPr="004D5492">
        <w:rPr>
          <w:rFonts w:eastAsiaTheme="minorEastAsia"/>
          <w:color w:val="auto"/>
          <w:kern w:val="24"/>
          <w:bdr w:val="none" w:sz="0" w:space="0" w:color="auto"/>
          <w:lang w:val="en-GB"/>
        </w:rPr>
        <w:t xml:space="preserve">activities, </w:t>
      </w:r>
      <w:r w:rsidR="00DA34D6">
        <w:rPr>
          <w:rFonts w:eastAsiaTheme="minorEastAsia"/>
          <w:color w:val="auto"/>
          <w:kern w:val="24"/>
          <w:bdr w:val="none" w:sz="0" w:space="0" w:color="auto"/>
          <w:lang w:val="en-GB"/>
        </w:rPr>
        <w:t>which gave us the chance to meet nearly 150 people</w:t>
      </w:r>
      <w:r w:rsidR="000A571B" w:rsidRPr="004D5492">
        <w:rPr>
          <w:rFonts w:eastAsiaTheme="minorEastAsia"/>
          <w:color w:val="auto"/>
          <w:kern w:val="24"/>
          <w:bdr w:val="none" w:sz="0" w:space="0" w:color="auto"/>
          <w:lang w:val="en-GB"/>
        </w:rPr>
        <w:t xml:space="preserve">. These activities </w:t>
      </w:r>
      <w:proofErr w:type="gramStart"/>
      <w:r w:rsidR="000A571B" w:rsidRPr="004D5492">
        <w:rPr>
          <w:rFonts w:eastAsiaTheme="minorEastAsia"/>
          <w:color w:val="auto"/>
          <w:kern w:val="24"/>
          <w:bdr w:val="none" w:sz="0" w:space="0" w:color="auto"/>
          <w:lang w:val="en-GB"/>
        </w:rPr>
        <w:t>included,</w:t>
      </w:r>
      <w:proofErr w:type="gramEnd"/>
      <w:r w:rsidR="009B0B5A" w:rsidRPr="004D5492">
        <w:rPr>
          <w:rFonts w:eastAsiaTheme="minorEastAsia"/>
          <w:color w:val="auto"/>
          <w:kern w:val="24"/>
          <w:bdr w:val="none" w:sz="0" w:space="0" w:color="auto"/>
          <w:lang w:val="en-GB"/>
        </w:rPr>
        <w:t xml:space="preserve"> </w:t>
      </w:r>
      <w:r w:rsidR="00DA34D6">
        <w:rPr>
          <w:rFonts w:eastAsiaTheme="minorEastAsia"/>
          <w:color w:val="auto"/>
          <w:kern w:val="24"/>
          <w:bdr w:val="none" w:sz="0" w:space="0" w:color="auto"/>
          <w:lang w:val="en-GB"/>
        </w:rPr>
        <w:t xml:space="preserve">visits, observations, </w:t>
      </w:r>
      <w:r w:rsidR="000A571B" w:rsidRPr="004D5492">
        <w:rPr>
          <w:rFonts w:eastAsiaTheme="minorEastAsia"/>
          <w:color w:val="auto"/>
          <w:kern w:val="24"/>
          <w:bdr w:val="none" w:sz="0" w:space="0" w:color="auto"/>
          <w:lang w:val="en-GB"/>
        </w:rPr>
        <w:t xml:space="preserve">interviews and focus groups. We met </w:t>
      </w:r>
      <w:r w:rsidR="00B42030" w:rsidRPr="004D5492">
        <w:rPr>
          <w:rFonts w:eastAsiaTheme="minorEastAsia"/>
          <w:color w:val="auto"/>
          <w:kern w:val="24"/>
          <w:bdr w:val="none" w:sz="0" w:space="0" w:color="auto"/>
          <w:lang w:val="en-GB"/>
        </w:rPr>
        <w:t>o</w:t>
      </w:r>
      <w:r w:rsidR="000A571B" w:rsidRPr="004D5492">
        <w:rPr>
          <w:rFonts w:eastAsiaTheme="minorEastAsia"/>
          <w:color w:val="auto"/>
          <w:kern w:val="24"/>
          <w:bdr w:val="none" w:sz="0" w:space="0" w:color="auto"/>
          <w:lang w:val="en-GB"/>
        </w:rPr>
        <w:t>fficers at all levels within children’s</w:t>
      </w:r>
      <w:r w:rsidR="00DA34D6">
        <w:rPr>
          <w:rFonts w:eastAsiaTheme="minorEastAsia"/>
          <w:color w:val="auto"/>
          <w:kern w:val="24"/>
          <w:bdr w:val="none" w:sz="0" w:space="0" w:color="auto"/>
          <w:lang w:val="en-GB"/>
        </w:rPr>
        <w:t xml:space="preserve"> and adult services</w:t>
      </w:r>
      <w:r w:rsidR="00ED2523" w:rsidRPr="004D5492">
        <w:rPr>
          <w:rFonts w:eastAsiaTheme="minorEastAsia"/>
          <w:color w:val="auto"/>
          <w:kern w:val="24"/>
          <w:bdr w:val="none" w:sz="0" w:space="0" w:color="auto"/>
          <w:lang w:val="en-GB"/>
        </w:rPr>
        <w:t>,</w:t>
      </w:r>
      <w:r w:rsidR="003D62CD">
        <w:rPr>
          <w:rFonts w:eastAsiaTheme="minorEastAsia"/>
          <w:color w:val="auto"/>
          <w:kern w:val="24"/>
          <w:bdr w:val="none" w:sz="0" w:space="0" w:color="auto"/>
          <w:lang w:val="en-GB"/>
        </w:rPr>
        <w:t xml:space="preserve"> </w:t>
      </w:r>
      <w:r w:rsidR="00CA751D">
        <w:rPr>
          <w:rFonts w:eastAsiaTheme="minorEastAsia"/>
          <w:color w:val="auto"/>
          <w:kern w:val="24"/>
          <w:bdr w:val="none" w:sz="0" w:space="0" w:color="auto"/>
          <w:lang w:val="en-GB"/>
        </w:rPr>
        <w:t>health service commissioners and providers,</w:t>
      </w:r>
      <w:r w:rsidR="00ED2523" w:rsidRPr="004D5492">
        <w:rPr>
          <w:rFonts w:eastAsiaTheme="minorEastAsia"/>
          <w:color w:val="auto"/>
          <w:kern w:val="24"/>
          <w:bdr w:val="none" w:sz="0" w:space="0" w:color="auto"/>
          <w:lang w:val="en-GB"/>
        </w:rPr>
        <w:t xml:space="preserve"> </w:t>
      </w:r>
      <w:r w:rsidR="00DA34D6">
        <w:rPr>
          <w:rFonts w:eastAsiaTheme="minorEastAsia"/>
          <w:color w:val="auto"/>
          <w:kern w:val="24"/>
          <w:bdr w:val="none" w:sz="0" w:space="0" w:color="auto"/>
          <w:lang w:val="en-GB"/>
        </w:rPr>
        <w:t>senior elected members, Councillors,</w:t>
      </w:r>
      <w:r w:rsidR="00ED2523" w:rsidRPr="004D5492">
        <w:rPr>
          <w:rFonts w:eastAsiaTheme="minorEastAsia"/>
          <w:color w:val="auto"/>
          <w:kern w:val="24"/>
          <w:bdr w:val="none" w:sz="0" w:space="0" w:color="auto"/>
          <w:lang w:val="en-GB"/>
        </w:rPr>
        <w:t xml:space="preserve"> </w:t>
      </w:r>
      <w:r w:rsidR="00DA34D6">
        <w:rPr>
          <w:rFonts w:eastAsiaTheme="minorEastAsia"/>
          <w:color w:val="auto"/>
          <w:kern w:val="24"/>
          <w:bdr w:val="none" w:sz="0" w:space="0" w:color="auto"/>
          <w:lang w:val="en-GB"/>
        </w:rPr>
        <w:t>parents</w:t>
      </w:r>
      <w:r w:rsidR="00521F0B">
        <w:rPr>
          <w:rFonts w:eastAsiaTheme="minorEastAsia"/>
          <w:color w:val="auto"/>
          <w:kern w:val="24"/>
          <w:bdr w:val="none" w:sz="0" w:space="0" w:color="auto"/>
          <w:lang w:val="en-GB"/>
        </w:rPr>
        <w:t xml:space="preserve">, </w:t>
      </w:r>
      <w:r w:rsidR="0002548D">
        <w:rPr>
          <w:rFonts w:eastAsiaTheme="minorEastAsia"/>
          <w:color w:val="auto"/>
          <w:kern w:val="24"/>
          <w:bdr w:val="none" w:sz="0" w:space="0" w:color="auto"/>
          <w:lang w:val="en-GB"/>
        </w:rPr>
        <w:t>children and</w:t>
      </w:r>
      <w:r w:rsidR="000A571B" w:rsidRPr="004D5492">
        <w:rPr>
          <w:rFonts w:eastAsiaTheme="minorEastAsia"/>
          <w:color w:val="auto"/>
          <w:kern w:val="24"/>
          <w:bdr w:val="none" w:sz="0" w:space="0" w:color="auto"/>
          <w:lang w:val="en-GB"/>
        </w:rPr>
        <w:t xml:space="preserve"> a number of </w:t>
      </w:r>
      <w:r w:rsidR="00DA34D6">
        <w:rPr>
          <w:rFonts w:eastAsiaTheme="minorEastAsia"/>
          <w:color w:val="auto"/>
          <w:kern w:val="24"/>
          <w:bdr w:val="none" w:sz="0" w:space="0" w:color="auto"/>
          <w:lang w:val="en-GB"/>
        </w:rPr>
        <w:t xml:space="preserve">other </w:t>
      </w:r>
      <w:r w:rsidR="00A365AB" w:rsidRPr="004D5492">
        <w:rPr>
          <w:rFonts w:eastAsiaTheme="minorEastAsia"/>
          <w:color w:val="auto"/>
          <w:kern w:val="24"/>
          <w:bdr w:val="none" w:sz="0" w:space="0" w:color="auto"/>
          <w:lang w:val="en-GB"/>
        </w:rPr>
        <w:t>partners</w:t>
      </w:r>
      <w:r w:rsidR="006B1821" w:rsidRPr="004D5492">
        <w:rPr>
          <w:color w:val="auto"/>
        </w:rPr>
        <w:t>.</w:t>
      </w:r>
    </w:p>
    <w:p w14:paraId="74CEFB6A" w14:textId="77777777" w:rsidR="00633723" w:rsidRPr="004D5492" w:rsidRDefault="00633723" w:rsidP="008919F1">
      <w:pPr>
        <w:pStyle w:val="BodyA"/>
        <w:spacing w:after="0"/>
        <w:ind w:left="567" w:hanging="567"/>
        <w:jc w:val="both"/>
        <w:rPr>
          <w:color w:val="auto"/>
        </w:rPr>
      </w:pPr>
    </w:p>
    <w:p w14:paraId="43900BCA" w14:textId="77777777" w:rsidR="005F0F5F" w:rsidRPr="004D5492" w:rsidRDefault="00F46508" w:rsidP="008919F1">
      <w:pPr>
        <w:pStyle w:val="BodyA"/>
        <w:spacing w:after="0"/>
        <w:ind w:left="567" w:hanging="567"/>
        <w:jc w:val="both"/>
        <w:rPr>
          <w:color w:val="auto"/>
        </w:rPr>
      </w:pPr>
      <w:r w:rsidRPr="004D5492">
        <w:rPr>
          <w:color w:val="auto"/>
        </w:rPr>
        <w:t xml:space="preserve">         As a</w:t>
      </w:r>
      <w:r w:rsidR="00ED7664" w:rsidRPr="004D5492">
        <w:rPr>
          <w:color w:val="auto"/>
        </w:rPr>
        <w:t xml:space="preserve"> result of this</w:t>
      </w:r>
      <w:r w:rsidR="00722331" w:rsidRPr="004D5492">
        <w:rPr>
          <w:color w:val="auto"/>
        </w:rPr>
        <w:t xml:space="preserve"> </w:t>
      </w:r>
      <w:r w:rsidR="00341DC7" w:rsidRPr="004D5492">
        <w:rPr>
          <w:color w:val="auto"/>
        </w:rPr>
        <w:t>activity we</w:t>
      </w:r>
      <w:r w:rsidR="00ED7664" w:rsidRPr="004D5492">
        <w:rPr>
          <w:color w:val="auto"/>
        </w:rPr>
        <w:t xml:space="preserve"> identified </w:t>
      </w:r>
      <w:r w:rsidR="00B9305E" w:rsidRPr="004D5492">
        <w:rPr>
          <w:color w:val="auto"/>
        </w:rPr>
        <w:t xml:space="preserve">over </w:t>
      </w:r>
      <w:r w:rsidR="009F23C6">
        <w:rPr>
          <w:color w:val="auto"/>
        </w:rPr>
        <w:t>1</w:t>
      </w:r>
      <w:r w:rsidR="00DA34D6">
        <w:rPr>
          <w:color w:val="auto"/>
        </w:rPr>
        <w:t>80</w:t>
      </w:r>
      <w:r w:rsidR="00ED7664" w:rsidRPr="004D5492">
        <w:rPr>
          <w:color w:val="auto"/>
        </w:rPr>
        <w:t xml:space="preserve"> strengths and areas f</w:t>
      </w:r>
      <w:r w:rsidR="00824501" w:rsidRPr="004D5492">
        <w:rPr>
          <w:color w:val="auto"/>
        </w:rPr>
        <w:t>or</w:t>
      </w:r>
      <w:r w:rsidR="00ED7664" w:rsidRPr="004D5492">
        <w:rPr>
          <w:color w:val="auto"/>
        </w:rPr>
        <w:t xml:space="preserve"> </w:t>
      </w:r>
      <w:r w:rsidR="006B1821" w:rsidRPr="004D5492">
        <w:rPr>
          <w:color w:val="auto"/>
        </w:rPr>
        <w:t>consideration</w:t>
      </w:r>
      <w:r w:rsidR="00824501" w:rsidRPr="004D5492">
        <w:rPr>
          <w:color w:val="auto"/>
        </w:rPr>
        <w:t xml:space="preserve">, </w:t>
      </w:r>
      <w:r w:rsidR="006B1821" w:rsidRPr="004D5492">
        <w:rPr>
          <w:color w:val="auto"/>
        </w:rPr>
        <w:t xml:space="preserve">which were refined and matched against </w:t>
      </w:r>
      <w:r w:rsidR="006958A8" w:rsidRPr="004D5492">
        <w:rPr>
          <w:color w:val="auto"/>
        </w:rPr>
        <w:t>the scope of the Challenge</w:t>
      </w:r>
      <w:r w:rsidR="00ED2523" w:rsidRPr="004D5492">
        <w:rPr>
          <w:color w:val="auto"/>
        </w:rPr>
        <w:t xml:space="preserve">, </w:t>
      </w:r>
      <w:proofErr w:type="gramStart"/>
      <w:r w:rsidR="00ED2523" w:rsidRPr="004D5492">
        <w:rPr>
          <w:color w:val="auto"/>
        </w:rPr>
        <w:t>plus a ‘headline’</w:t>
      </w:r>
      <w:proofErr w:type="gramEnd"/>
      <w:r w:rsidR="00ED2523" w:rsidRPr="004D5492">
        <w:rPr>
          <w:color w:val="auto"/>
        </w:rPr>
        <w:t xml:space="preserve"> strengths and areas for consideration section:</w:t>
      </w:r>
    </w:p>
    <w:p w14:paraId="08212F02" w14:textId="77777777" w:rsidR="00A709D3" w:rsidRPr="004D5492" w:rsidRDefault="00A709D3" w:rsidP="00A709D3">
      <w:pPr>
        <w:pStyle w:val="BodyA"/>
        <w:spacing w:after="0"/>
        <w:jc w:val="both"/>
        <w:rPr>
          <w:color w:val="auto"/>
        </w:rPr>
      </w:pPr>
    </w:p>
    <w:p w14:paraId="7C152568" w14:textId="77777777" w:rsidR="00A709D3" w:rsidRPr="004D5492" w:rsidRDefault="00A709D3" w:rsidP="00A709D3">
      <w:pPr>
        <w:pStyle w:val="BodyA"/>
        <w:spacing w:after="0"/>
        <w:jc w:val="both"/>
        <w:rPr>
          <w:color w:val="auto"/>
        </w:rPr>
      </w:pPr>
      <w:r w:rsidRPr="004D5492">
        <w:rPr>
          <w:color w:val="auto"/>
        </w:rPr>
        <w:t xml:space="preserve">         It is important to note that:</w:t>
      </w:r>
    </w:p>
    <w:p w14:paraId="52490423" w14:textId="77777777" w:rsidR="00A709D3" w:rsidRPr="004D5492" w:rsidRDefault="00A709D3" w:rsidP="00A6525A">
      <w:pPr>
        <w:pStyle w:val="BodyA"/>
        <w:numPr>
          <w:ilvl w:val="0"/>
          <w:numId w:val="5"/>
        </w:numPr>
        <w:spacing w:after="0"/>
        <w:ind w:left="993"/>
        <w:jc w:val="both"/>
        <w:rPr>
          <w:color w:val="auto"/>
        </w:rPr>
      </w:pPr>
      <w:r w:rsidRPr="004D5492">
        <w:rPr>
          <w:color w:val="auto"/>
        </w:rPr>
        <w:t>We can only report on what we saw and read – and this was inevitably limited to what it is possible to achieve in a two day period</w:t>
      </w:r>
      <w:r w:rsidR="0002548D">
        <w:rPr>
          <w:color w:val="auto"/>
        </w:rPr>
        <w:t>.</w:t>
      </w:r>
    </w:p>
    <w:p w14:paraId="56308835" w14:textId="77777777" w:rsidR="00A709D3" w:rsidRPr="004D5492" w:rsidRDefault="00A709D3" w:rsidP="00A6525A">
      <w:pPr>
        <w:pStyle w:val="BodyA"/>
        <w:numPr>
          <w:ilvl w:val="0"/>
          <w:numId w:val="5"/>
        </w:numPr>
        <w:spacing w:after="0"/>
        <w:ind w:left="993"/>
        <w:jc w:val="both"/>
        <w:rPr>
          <w:color w:val="auto"/>
        </w:rPr>
      </w:pPr>
      <w:r w:rsidRPr="004D5492">
        <w:rPr>
          <w:color w:val="auto"/>
        </w:rPr>
        <w:t>Much of what we have identified will be familiar to you</w:t>
      </w:r>
      <w:r w:rsidR="006B1821" w:rsidRPr="004D5492">
        <w:rPr>
          <w:color w:val="auto"/>
        </w:rPr>
        <w:t xml:space="preserve"> – and this was confirmed as we made our presentation</w:t>
      </w:r>
      <w:r w:rsidR="00247246" w:rsidRPr="004D5492">
        <w:rPr>
          <w:color w:val="auto"/>
        </w:rPr>
        <w:t xml:space="preserve"> on </w:t>
      </w:r>
      <w:r w:rsidR="00521F0B">
        <w:rPr>
          <w:color w:val="auto"/>
        </w:rPr>
        <w:t>13</w:t>
      </w:r>
      <w:r w:rsidR="006958A8" w:rsidRPr="004D5492">
        <w:rPr>
          <w:color w:val="auto"/>
          <w:vertAlign w:val="superscript"/>
        </w:rPr>
        <w:t>th</w:t>
      </w:r>
      <w:r w:rsidR="006958A8" w:rsidRPr="004D5492">
        <w:rPr>
          <w:color w:val="auto"/>
        </w:rPr>
        <w:t xml:space="preserve"> October</w:t>
      </w:r>
      <w:r w:rsidR="00247246" w:rsidRPr="004D5492">
        <w:rPr>
          <w:color w:val="auto"/>
        </w:rPr>
        <w:t>.</w:t>
      </w:r>
      <w:r w:rsidRPr="004D5492">
        <w:rPr>
          <w:color w:val="auto"/>
        </w:rPr>
        <w:t xml:space="preserve">   </w:t>
      </w:r>
    </w:p>
    <w:p w14:paraId="1EE63CC3" w14:textId="77777777" w:rsidR="00A709D3" w:rsidRPr="004D5492" w:rsidRDefault="00A709D3" w:rsidP="008919F1">
      <w:pPr>
        <w:pStyle w:val="BodyA"/>
        <w:spacing w:after="0"/>
        <w:ind w:left="567" w:hanging="567"/>
        <w:jc w:val="both"/>
        <w:rPr>
          <w:color w:val="auto"/>
        </w:rPr>
      </w:pPr>
    </w:p>
    <w:p w14:paraId="01B5C0B6" w14:textId="77777777" w:rsidR="006838F1" w:rsidRPr="004D5492" w:rsidRDefault="005F0F5F" w:rsidP="00ED2523">
      <w:pPr>
        <w:pStyle w:val="BodyA"/>
        <w:spacing w:after="0"/>
        <w:ind w:left="567" w:hanging="567"/>
        <w:jc w:val="both"/>
        <w:rPr>
          <w:rFonts w:eastAsia="Arial Bold"/>
          <w:color w:val="auto"/>
        </w:rPr>
      </w:pPr>
      <w:r w:rsidRPr="004D5492">
        <w:rPr>
          <w:color w:val="auto"/>
        </w:rPr>
        <w:t xml:space="preserve"> </w:t>
      </w:r>
      <w:r w:rsidRPr="004D5492">
        <w:rPr>
          <w:color w:val="auto"/>
        </w:rPr>
        <w:tab/>
      </w:r>
    </w:p>
    <w:p w14:paraId="34AEBE9D" w14:textId="77777777" w:rsidR="006838F1" w:rsidRPr="004D5492" w:rsidRDefault="005F0F5F" w:rsidP="00E95975">
      <w:pPr>
        <w:pStyle w:val="Heading1"/>
        <w:keepLines/>
        <w:jc w:val="both"/>
        <w:rPr>
          <w:rFonts w:ascii="Arial" w:hAnsi="Arial" w:cs="Arial"/>
          <w:b/>
          <w:color w:val="auto"/>
          <w:sz w:val="24"/>
          <w:szCs w:val="24"/>
        </w:rPr>
      </w:pPr>
      <w:r w:rsidRPr="004D5492">
        <w:rPr>
          <w:rFonts w:ascii="Arial" w:hAnsi="Arial" w:cs="Arial"/>
          <w:b/>
          <w:color w:val="auto"/>
          <w:sz w:val="24"/>
          <w:szCs w:val="24"/>
        </w:rPr>
        <w:t>3.</w:t>
      </w:r>
      <w:r w:rsidRPr="004D5492">
        <w:rPr>
          <w:rFonts w:ascii="Arial" w:hAnsi="Arial" w:cs="Arial"/>
          <w:b/>
          <w:color w:val="auto"/>
          <w:sz w:val="24"/>
          <w:szCs w:val="24"/>
        </w:rPr>
        <w:tab/>
      </w:r>
      <w:r w:rsidR="003F76AB" w:rsidRPr="004D5492">
        <w:rPr>
          <w:rFonts w:ascii="Arial" w:hAnsi="Arial" w:cs="Arial"/>
          <w:b/>
          <w:color w:val="auto"/>
          <w:sz w:val="24"/>
          <w:szCs w:val="24"/>
        </w:rPr>
        <w:t xml:space="preserve">Detailed Findings </w:t>
      </w:r>
    </w:p>
    <w:p w14:paraId="2ED3653B" w14:textId="77777777" w:rsidR="006838F1" w:rsidRPr="004D5492" w:rsidRDefault="003F76AB" w:rsidP="00E95975">
      <w:pPr>
        <w:pStyle w:val="ListParagraph"/>
        <w:ind w:left="567" w:hanging="567"/>
        <w:jc w:val="both"/>
        <w:rPr>
          <w:rFonts w:ascii="Arial" w:eastAsia="Arial Bold" w:hAnsi="Arial" w:cs="Arial"/>
          <w:color w:val="auto"/>
        </w:rPr>
      </w:pPr>
      <w:r w:rsidRPr="004D5492">
        <w:rPr>
          <w:rFonts w:ascii="Arial" w:hAnsi="Arial" w:cs="Arial"/>
          <w:color w:val="auto"/>
        </w:rPr>
        <w:t xml:space="preserve">        </w:t>
      </w:r>
    </w:p>
    <w:p w14:paraId="7EDF4AE4" w14:textId="77777777" w:rsidR="002A700D" w:rsidRDefault="003F76AB" w:rsidP="00521F0B">
      <w:pPr>
        <w:pStyle w:val="ListParagraph"/>
        <w:ind w:left="567"/>
        <w:jc w:val="both"/>
        <w:rPr>
          <w:rFonts w:ascii="Arial" w:hAnsi="Arial" w:cs="Arial"/>
          <w:b/>
          <w:color w:val="auto"/>
        </w:rPr>
      </w:pPr>
      <w:r w:rsidRPr="004D5492">
        <w:rPr>
          <w:rFonts w:ascii="Arial" w:hAnsi="Arial" w:cs="Arial"/>
          <w:b/>
          <w:color w:val="auto"/>
        </w:rPr>
        <w:t>3</w:t>
      </w:r>
      <w:r w:rsidR="005F0F5F" w:rsidRPr="004D5492">
        <w:rPr>
          <w:rFonts w:ascii="Arial" w:hAnsi="Arial" w:cs="Arial"/>
          <w:b/>
          <w:color w:val="auto"/>
        </w:rPr>
        <w:t>.1</w:t>
      </w:r>
      <w:r w:rsidR="00DA34D6">
        <w:rPr>
          <w:rFonts w:ascii="Arial" w:hAnsi="Arial" w:cs="Arial"/>
          <w:b/>
          <w:color w:val="auto"/>
        </w:rPr>
        <w:t>.1</w:t>
      </w:r>
      <w:r w:rsidR="005F0F5F" w:rsidRPr="004D5492">
        <w:rPr>
          <w:rFonts w:ascii="Arial" w:hAnsi="Arial" w:cs="Arial"/>
          <w:color w:val="auto"/>
        </w:rPr>
        <w:tab/>
      </w:r>
      <w:r w:rsidR="005F0F5F" w:rsidRPr="004D5492">
        <w:rPr>
          <w:rFonts w:ascii="Arial" w:hAnsi="Arial" w:cs="Arial"/>
          <w:b/>
          <w:color w:val="auto"/>
        </w:rPr>
        <w:t xml:space="preserve"> </w:t>
      </w:r>
      <w:r w:rsidR="00DA34D6">
        <w:rPr>
          <w:rFonts w:ascii="Arial" w:hAnsi="Arial" w:cs="Arial"/>
          <w:b/>
          <w:color w:val="auto"/>
        </w:rPr>
        <w:t xml:space="preserve">Headline Strengths </w:t>
      </w:r>
    </w:p>
    <w:p w14:paraId="292F5619" w14:textId="08FD8C7B" w:rsidR="00521F0B" w:rsidRPr="009A62B6" w:rsidRDefault="003637D7" w:rsidP="009A62B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top"/>
        <w:rPr>
          <w:rFonts w:eastAsia="Times New Roman" w:hAnsi="Times New Roman" w:cs="Times New Roman"/>
          <w:color w:val="auto"/>
          <w:bdr w:val="none" w:sz="0" w:space="0" w:color="auto"/>
        </w:rPr>
      </w:pPr>
      <w:r w:rsidRPr="009A62B6">
        <w:rPr>
          <w:rFonts w:ascii="Arial" w:eastAsiaTheme="minorEastAsia" w:hAnsi="Arial" w:cs="Arial"/>
          <w:color w:val="000000" w:themeColor="text1"/>
          <w:kern w:val="24"/>
          <w:bdr w:val="none" w:sz="0" w:space="0" w:color="auto"/>
          <w:lang w:val="en-GB"/>
        </w:rPr>
        <w:t>Wakefield Council is universally seen as being a champion of inclusion- in words and actions</w:t>
      </w:r>
      <w:r w:rsidR="00B1035E" w:rsidRPr="009A62B6">
        <w:rPr>
          <w:rFonts w:ascii="Arial" w:eastAsiaTheme="minorEastAsia" w:hAnsi="Arial" w:cs="Arial"/>
          <w:color w:val="000000" w:themeColor="text1"/>
          <w:kern w:val="24"/>
          <w:bdr w:val="none" w:sz="0" w:space="0" w:color="auto"/>
          <w:lang w:val="en-GB"/>
        </w:rPr>
        <w:t xml:space="preserve">. In our </w:t>
      </w:r>
      <w:r w:rsidR="00312ACE" w:rsidRPr="009A62B6">
        <w:rPr>
          <w:rFonts w:ascii="Arial" w:eastAsiaTheme="minorEastAsia" w:hAnsi="Arial" w:cs="Arial"/>
          <w:color w:val="000000" w:themeColor="text1"/>
          <w:kern w:val="24"/>
          <w:bdr w:val="none" w:sz="0" w:space="0" w:color="auto"/>
          <w:lang w:val="en-GB"/>
        </w:rPr>
        <w:t>conversations</w:t>
      </w:r>
      <w:r w:rsidR="00B1035E" w:rsidRPr="009A62B6">
        <w:rPr>
          <w:rFonts w:ascii="Arial" w:eastAsiaTheme="minorEastAsia" w:hAnsi="Arial" w:cs="Arial"/>
          <w:color w:val="000000" w:themeColor="text1"/>
          <w:kern w:val="24"/>
          <w:bdr w:val="none" w:sz="0" w:space="0" w:color="auto"/>
          <w:lang w:val="en-GB"/>
        </w:rPr>
        <w:t xml:space="preserve"> with staff and partners there was a consistent recognition of the Council’s </w:t>
      </w:r>
      <w:r w:rsidR="00521F0B" w:rsidRPr="009A62B6">
        <w:rPr>
          <w:rFonts w:ascii="Arial" w:eastAsiaTheme="minorEastAsia" w:hAnsi="Arial" w:cs="Arial"/>
          <w:color w:val="000000" w:themeColor="text1"/>
          <w:kern w:val="24"/>
          <w:bdr w:val="none" w:sz="0" w:space="0" w:color="auto"/>
          <w:lang w:val="en-GB"/>
        </w:rPr>
        <w:t xml:space="preserve">strong ambitions and </w:t>
      </w:r>
      <w:r w:rsidR="00B1035E" w:rsidRPr="009A62B6">
        <w:rPr>
          <w:rFonts w:ascii="Arial" w:eastAsiaTheme="minorEastAsia" w:hAnsi="Arial" w:cs="Arial"/>
          <w:color w:val="000000" w:themeColor="text1"/>
          <w:kern w:val="24"/>
          <w:bdr w:val="none" w:sz="0" w:space="0" w:color="auto"/>
          <w:lang w:val="en-GB"/>
        </w:rPr>
        <w:t xml:space="preserve">deep commitment to </w:t>
      </w:r>
      <w:r w:rsidR="00312ACE" w:rsidRPr="009A62B6">
        <w:rPr>
          <w:rFonts w:ascii="Arial" w:eastAsiaTheme="minorEastAsia" w:hAnsi="Arial" w:cs="Arial"/>
          <w:color w:val="000000" w:themeColor="text1"/>
          <w:kern w:val="24"/>
          <w:bdr w:val="none" w:sz="0" w:space="0" w:color="auto"/>
          <w:lang w:val="en-GB"/>
        </w:rPr>
        <w:t>inclusion. This</w:t>
      </w:r>
      <w:r w:rsidR="00B1035E" w:rsidRPr="009A62B6">
        <w:rPr>
          <w:rFonts w:ascii="Arial" w:eastAsiaTheme="minorEastAsia" w:hAnsi="Arial" w:cs="Arial"/>
          <w:color w:val="000000" w:themeColor="text1"/>
          <w:kern w:val="24"/>
          <w:bdr w:val="none" w:sz="0" w:space="0" w:color="auto"/>
          <w:lang w:val="en-GB"/>
        </w:rPr>
        <w:t xml:space="preserve"> is in part because of a strong narrative but is also amply demonstrated in actions</w:t>
      </w:r>
      <w:r w:rsidR="009A62B6" w:rsidRPr="009A62B6">
        <w:rPr>
          <w:rFonts w:ascii="Arial" w:eastAsiaTheme="minorEastAsia" w:hAnsi="Arial" w:cs="Arial"/>
          <w:color w:val="000000" w:themeColor="text1"/>
          <w:kern w:val="24"/>
          <w:bdr w:val="none" w:sz="0" w:space="0" w:color="auto"/>
          <w:lang w:val="en-GB"/>
        </w:rPr>
        <w:t xml:space="preserve">.  </w:t>
      </w:r>
    </w:p>
    <w:p w14:paraId="1806D773" w14:textId="77777777" w:rsidR="003637D7" w:rsidRPr="00521F0B" w:rsidRDefault="003637D7" w:rsidP="00521F0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top"/>
        <w:rPr>
          <w:rFonts w:eastAsia="Times New Roman" w:hAnsi="Times New Roman" w:cs="Times New Roman"/>
          <w:color w:val="auto"/>
          <w:bdr w:val="none" w:sz="0" w:space="0" w:color="auto"/>
        </w:rPr>
      </w:pPr>
      <w:r w:rsidRPr="00521F0B">
        <w:rPr>
          <w:rFonts w:ascii="Arial" w:eastAsiaTheme="minorEastAsia" w:hAnsi="Arial" w:cs="Arial"/>
          <w:color w:val="000000" w:themeColor="text1"/>
          <w:kern w:val="24"/>
          <w:bdr w:val="none" w:sz="0" w:space="0" w:color="auto"/>
          <w:lang w:val="en-GB"/>
        </w:rPr>
        <w:t xml:space="preserve">Strong political and senior officer commitment to </w:t>
      </w:r>
      <w:r w:rsidR="00312ACE" w:rsidRPr="00521F0B">
        <w:rPr>
          <w:rFonts w:ascii="Arial" w:eastAsiaTheme="minorEastAsia" w:hAnsi="Arial" w:cs="Arial"/>
          <w:color w:val="000000" w:themeColor="text1"/>
          <w:kern w:val="24"/>
          <w:bdr w:val="none" w:sz="0" w:space="0" w:color="auto"/>
          <w:lang w:val="en-GB"/>
        </w:rPr>
        <w:t>SEND. This</w:t>
      </w:r>
      <w:r w:rsidR="00B1035E" w:rsidRPr="00521F0B">
        <w:rPr>
          <w:rFonts w:ascii="Arial" w:eastAsiaTheme="minorEastAsia" w:hAnsi="Arial" w:cs="Arial"/>
          <w:color w:val="000000" w:themeColor="text1"/>
          <w:kern w:val="24"/>
          <w:bdr w:val="none" w:sz="0" w:space="0" w:color="auto"/>
          <w:lang w:val="en-GB"/>
        </w:rPr>
        <w:t xml:space="preserve"> was consistent across Children’s and Adult Lead </w:t>
      </w:r>
      <w:r w:rsidR="00521F0B" w:rsidRPr="00521F0B">
        <w:rPr>
          <w:rFonts w:ascii="Arial" w:eastAsiaTheme="minorEastAsia" w:hAnsi="Arial" w:cs="Arial"/>
          <w:color w:val="000000" w:themeColor="text1"/>
          <w:kern w:val="24"/>
          <w:bdr w:val="none" w:sz="0" w:space="0" w:color="auto"/>
          <w:lang w:val="en-GB"/>
        </w:rPr>
        <w:t>M</w:t>
      </w:r>
      <w:r w:rsidR="00B1035E" w:rsidRPr="00521F0B">
        <w:rPr>
          <w:rFonts w:ascii="Arial" w:eastAsiaTheme="minorEastAsia" w:hAnsi="Arial" w:cs="Arial"/>
          <w:color w:val="000000" w:themeColor="text1"/>
          <w:kern w:val="24"/>
          <w:bdr w:val="none" w:sz="0" w:space="0" w:color="auto"/>
          <w:lang w:val="en-GB"/>
        </w:rPr>
        <w:t>embers, the DCS and senior officers. We noted a professional commitment and something deeper – a passion for better outco</w:t>
      </w:r>
      <w:r w:rsidR="00521F0B">
        <w:rPr>
          <w:rFonts w:ascii="Arial" w:eastAsiaTheme="minorEastAsia" w:hAnsi="Arial" w:cs="Arial"/>
          <w:color w:val="000000" w:themeColor="text1"/>
          <w:kern w:val="24"/>
          <w:bdr w:val="none" w:sz="0" w:space="0" w:color="auto"/>
          <w:lang w:val="en-GB"/>
        </w:rPr>
        <w:t>m</w:t>
      </w:r>
      <w:r w:rsidR="00B1035E" w:rsidRPr="00521F0B">
        <w:rPr>
          <w:rFonts w:ascii="Arial" w:eastAsiaTheme="minorEastAsia" w:hAnsi="Arial" w:cs="Arial"/>
          <w:color w:val="000000" w:themeColor="text1"/>
          <w:kern w:val="24"/>
          <w:bdr w:val="none" w:sz="0" w:space="0" w:color="auto"/>
          <w:lang w:val="en-GB"/>
        </w:rPr>
        <w:t xml:space="preserve">es for </w:t>
      </w:r>
      <w:r w:rsidR="00312ACE" w:rsidRPr="00521F0B">
        <w:rPr>
          <w:rFonts w:ascii="Arial" w:eastAsiaTheme="minorEastAsia" w:hAnsi="Arial" w:cs="Arial"/>
          <w:color w:val="000000" w:themeColor="text1"/>
          <w:kern w:val="24"/>
          <w:bdr w:val="none" w:sz="0" w:space="0" w:color="auto"/>
          <w:lang w:val="en-GB"/>
        </w:rPr>
        <w:t>SEND children</w:t>
      </w:r>
      <w:r w:rsidR="00B1035E" w:rsidRPr="00521F0B">
        <w:rPr>
          <w:rFonts w:ascii="Arial" w:eastAsiaTheme="minorEastAsia" w:hAnsi="Arial" w:cs="Arial"/>
          <w:color w:val="000000" w:themeColor="text1"/>
          <w:kern w:val="24"/>
          <w:bdr w:val="none" w:sz="0" w:space="0" w:color="auto"/>
          <w:lang w:val="en-GB"/>
        </w:rPr>
        <w:t xml:space="preserve"> and </w:t>
      </w:r>
      <w:r w:rsidR="00312ACE" w:rsidRPr="00521F0B">
        <w:rPr>
          <w:rFonts w:ascii="Arial" w:eastAsiaTheme="minorEastAsia" w:hAnsi="Arial" w:cs="Arial"/>
          <w:color w:val="000000" w:themeColor="text1"/>
          <w:kern w:val="24"/>
          <w:bdr w:val="none" w:sz="0" w:space="0" w:color="auto"/>
          <w:lang w:val="en-GB"/>
        </w:rPr>
        <w:t>young</w:t>
      </w:r>
      <w:r w:rsidR="00B1035E" w:rsidRPr="00521F0B">
        <w:rPr>
          <w:rFonts w:ascii="Arial" w:eastAsiaTheme="minorEastAsia" w:hAnsi="Arial" w:cs="Arial"/>
          <w:color w:val="000000" w:themeColor="text1"/>
          <w:kern w:val="24"/>
          <w:bdr w:val="none" w:sz="0" w:space="0" w:color="auto"/>
          <w:lang w:val="en-GB"/>
        </w:rPr>
        <w:t xml:space="preserve"> </w:t>
      </w:r>
      <w:r w:rsidR="00312ACE" w:rsidRPr="00521F0B">
        <w:rPr>
          <w:rFonts w:ascii="Arial" w:eastAsiaTheme="minorEastAsia" w:hAnsi="Arial" w:cs="Arial"/>
          <w:color w:val="000000" w:themeColor="text1"/>
          <w:kern w:val="24"/>
          <w:bdr w:val="none" w:sz="0" w:space="0" w:color="auto"/>
          <w:lang w:val="en-GB"/>
        </w:rPr>
        <w:t>people</w:t>
      </w:r>
      <w:r w:rsidR="0002548D">
        <w:rPr>
          <w:rFonts w:ascii="Arial" w:eastAsiaTheme="minorEastAsia" w:hAnsi="Arial" w:cs="Arial"/>
          <w:color w:val="000000" w:themeColor="text1"/>
          <w:kern w:val="24"/>
          <w:bdr w:val="none" w:sz="0" w:space="0" w:color="auto"/>
          <w:lang w:val="en-GB"/>
        </w:rPr>
        <w:t>.</w:t>
      </w:r>
      <w:r w:rsidR="00B1035E" w:rsidRPr="00521F0B">
        <w:rPr>
          <w:rFonts w:ascii="Arial" w:eastAsiaTheme="minorEastAsia" w:hAnsi="Arial" w:cs="Arial"/>
          <w:color w:val="000000" w:themeColor="text1"/>
          <w:kern w:val="24"/>
          <w:bdr w:val="none" w:sz="0" w:space="0" w:color="auto"/>
          <w:lang w:val="en-GB"/>
        </w:rPr>
        <w:t xml:space="preserve"> </w:t>
      </w:r>
    </w:p>
    <w:p w14:paraId="59840C80" w14:textId="77777777" w:rsidR="00521F0B" w:rsidRDefault="00521F0B" w:rsidP="00521F0B">
      <w:pPr>
        <w:pStyle w:val="ListParagraph"/>
        <w:jc w:val="both"/>
        <w:rPr>
          <w:rFonts w:eastAsia="Times New Roman" w:hAnsi="Times New Roman" w:cs="Times New Roman"/>
          <w:color w:val="auto"/>
          <w:bdr w:val="none" w:sz="0" w:space="0" w:color="auto"/>
        </w:rPr>
      </w:pPr>
    </w:p>
    <w:p w14:paraId="39E06D68" w14:textId="77777777" w:rsidR="003637D7" w:rsidRPr="00521F0B" w:rsidRDefault="003637D7" w:rsidP="00521F0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top"/>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 xml:space="preserve">Excellent progress in relation to implementing the </w:t>
      </w:r>
      <w:r w:rsidR="00521F0B">
        <w:rPr>
          <w:rFonts w:ascii="Arial" w:eastAsiaTheme="minorEastAsia" w:hAnsi="Arial" w:cs="Arial"/>
          <w:color w:val="000000" w:themeColor="text1"/>
          <w:kern w:val="24"/>
          <w:bdr w:val="none" w:sz="0" w:space="0" w:color="auto"/>
          <w:lang w:val="en-GB"/>
        </w:rPr>
        <w:t xml:space="preserve">SEND </w:t>
      </w:r>
      <w:r w:rsidRPr="003637D7">
        <w:rPr>
          <w:rFonts w:ascii="Arial" w:eastAsiaTheme="minorEastAsia" w:hAnsi="Arial" w:cs="Arial"/>
          <w:color w:val="000000" w:themeColor="text1"/>
          <w:kern w:val="24"/>
          <w:bdr w:val="none" w:sz="0" w:space="0" w:color="auto"/>
          <w:lang w:val="en-GB"/>
        </w:rPr>
        <w:t>reforms</w:t>
      </w:r>
      <w:r w:rsidR="00B1035E">
        <w:rPr>
          <w:rFonts w:ascii="Arial" w:eastAsiaTheme="minorEastAsia" w:hAnsi="Arial" w:cs="Arial"/>
          <w:color w:val="000000" w:themeColor="text1"/>
          <w:kern w:val="24"/>
          <w:bdr w:val="none" w:sz="0" w:space="0" w:color="auto"/>
          <w:lang w:val="en-GB"/>
        </w:rPr>
        <w:t xml:space="preserve">. We read, heard </w:t>
      </w:r>
      <w:r w:rsidR="00312ACE">
        <w:rPr>
          <w:rFonts w:ascii="Arial" w:eastAsiaTheme="minorEastAsia" w:hAnsi="Arial" w:cs="Arial"/>
          <w:color w:val="000000" w:themeColor="text1"/>
          <w:kern w:val="24"/>
          <w:bdr w:val="none" w:sz="0" w:space="0" w:color="auto"/>
          <w:lang w:val="en-GB"/>
        </w:rPr>
        <w:t>about and</w:t>
      </w:r>
      <w:r w:rsidR="00B1035E">
        <w:rPr>
          <w:rFonts w:ascii="Arial" w:eastAsiaTheme="minorEastAsia" w:hAnsi="Arial" w:cs="Arial"/>
          <w:color w:val="000000" w:themeColor="text1"/>
          <w:kern w:val="24"/>
          <w:bdr w:val="none" w:sz="0" w:space="0" w:color="auto"/>
          <w:lang w:val="en-GB"/>
        </w:rPr>
        <w:t xml:space="preserve"> saw numerous examples of the significant progress made in relation to SEND reforms, building on the commitment and passion already embedded in your approach and actions.</w:t>
      </w:r>
    </w:p>
    <w:p w14:paraId="71D1FFA0" w14:textId="77777777" w:rsidR="00521F0B" w:rsidRDefault="00521F0B" w:rsidP="00521F0B">
      <w:pPr>
        <w:pStyle w:val="ListParagraph"/>
        <w:jc w:val="both"/>
        <w:rPr>
          <w:rFonts w:eastAsia="Times New Roman" w:hAnsi="Times New Roman" w:cs="Times New Roman"/>
          <w:color w:val="auto"/>
          <w:bdr w:val="none" w:sz="0" w:space="0" w:color="auto"/>
        </w:rPr>
      </w:pPr>
    </w:p>
    <w:p w14:paraId="20489CF4" w14:textId="77777777" w:rsidR="003637D7" w:rsidRPr="00521F0B" w:rsidRDefault="003637D7" w:rsidP="00521F0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top"/>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Wakefield is very self-aware and has identified the key areas that require further development</w:t>
      </w:r>
      <w:r w:rsidR="00B1035E">
        <w:rPr>
          <w:rFonts w:ascii="Arial" w:eastAsiaTheme="minorEastAsia" w:hAnsi="Arial" w:cs="Arial"/>
          <w:color w:val="000000" w:themeColor="text1"/>
          <w:kern w:val="24"/>
          <w:bdr w:val="none" w:sz="0" w:space="0" w:color="auto"/>
          <w:lang w:val="en-GB"/>
        </w:rPr>
        <w:t xml:space="preserve">. This came across strongly and we were particularly impressed with the honest, analytical and reflective </w:t>
      </w:r>
      <w:r w:rsidR="00312ACE">
        <w:rPr>
          <w:rFonts w:ascii="Arial" w:eastAsiaTheme="minorEastAsia" w:hAnsi="Arial" w:cs="Arial"/>
          <w:color w:val="000000" w:themeColor="text1"/>
          <w:kern w:val="24"/>
          <w:bdr w:val="none" w:sz="0" w:space="0" w:color="auto"/>
          <w:lang w:val="en-GB"/>
        </w:rPr>
        <w:t>self-assessment</w:t>
      </w:r>
      <w:r w:rsidR="00B1035E">
        <w:rPr>
          <w:rFonts w:ascii="Arial" w:eastAsiaTheme="minorEastAsia" w:hAnsi="Arial" w:cs="Arial"/>
          <w:color w:val="000000" w:themeColor="text1"/>
          <w:kern w:val="24"/>
          <w:bdr w:val="none" w:sz="0" w:space="0" w:color="auto"/>
          <w:lang w:val="en-GB"/>
        </w:rPr>
        <w:t xml:space="preserve"> documentation, whi</w:t>
      </w:r>
      <w:r w:rsidR="0002548D">
        <w:rPr>
          <w:rFonts w:ascii="Arial" w:eastAsiaTheme="minorEastAsia" w:hAnsi="Arial" w:cs="Arial"/>
          <w:color w:val="000000" w:themeColor="text1"/>
          <w:kern w:val="24"/>
          <w:bdr w:val="none" w:sz="0" w:space="0" w:color="auto"/>
          <w:lang w:val="en-GB"/>
        </w:rPr>
        <w:t>ch we see as a model for others.</w:t>
      </w:r>
    </w:p>
    <w:p w14:paraId="1CBA11FD" w14:textId="77777777" w:rsidR="00521F0B" w:rsidRDefault="00521F0B" w:rsidP="00521F0B">
      <w:pPr>
        <w:pStyle w:val="ListParagraph"/>
        <w:jc w:val="both"/>
        <w:rPr>
          <w:rFonts w:eastAsia="Times New Roman" w:hAnsi="Times New Roman" w:cs="Times New Roman"/>
          <w:color w:val="auto"/>
          <w:bdr w:val="none" w:sz="0" w:space="0" w:color="auto"/>
        </w:rPr>
      </w:pPr>
    </w:p>
    <w:p w14:paraId="2950C61E" w14:textId="77777777" w:rsidR="003637D7" w:rsidRPr="00521F0B" w:rsidRDefault="003637D7" w:rsidP="00521F0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top"/>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Some examples of strong partnership working</w:t>
      </w:r>
      <w:r w:rsidR="00B1035E">
        <w:rPr>
          <w:rFonts w:ascii="Arial" w:eastAsiaTheme="minorEastAsia" w:hAnsi="Arial" w:cs="Arial"/>
          <w:color w:val="000000" w:themeColor="text1"/>
          <w:kern w:val="24"/>
          <w:bdr w:val="none" w:sz="0" w:space="0" w:color="auto"/>
          <w:lang w:val="en-GB"/>
        </w:rPr>
        <w:t xml:space="preserve">, which is essential to successful reform implementation. The partnerships we noted included those internal to the council: </w:t>
      </w:r>
      <w:r w:rsidR="00521F0B">
        <w:rPr>
          <w:rFonts w:ascii="Arial" w:eastAsiaTheme="minorEastAsia" w:hAnsi="Arial" w:cs="Arial"/>
          <w:color w:val="000000" w:themeColor="text1"/>
          <w:kern w:val="24"/>
          <w:bdr w:val="none" w:sz="0" w:space="0" w:color="auto"/>
          <w:lang w:val="en-GB"/>
        </w:rPr>
        <w:t>A</w:t>
      </w:r>
      <w:r w:rsidR="00B1035E">
        <w:rPr>
          <w:rFonts w:ascii="Arial" w:eastAsiaTheme="minorEastAsia" w:hAnsi="Arial" w:cs="Arial"/>
          <w:color w:val="000000" w:themeColor="text1"/>
          <w:kern w:val="24"/>
          <w:bdr w:val="none" w:sz="0" w:space="0" w:color="auto"/>
          <w:lang w:val="en-GB"/>
        </w:rPr>
        <w:t xml:space="preserve">dult and </w:t>
      </w:r>
      <w:r w:rsidR="00521F0B">
        <w:rPr>
          <w:rFonts w:ascii="Arial" w:eastAsiaTheme="minorEastAsia" w:hAnsi="Arial" w:cs="Arial"/>
          <w:color w:val="000000" w:themeColor="text1"/>
          <w:kern w:val="24"/>
          <w:bdr w:val="none" w:sz="0" w:space="0" w:color="auto"/>
          <w:lang w:val="en-GB"/>
        </w:rPr>
        <w:t>C</w:t>
      </w:r>
      <w:r w:rsidR="00B1035E">
        <w:rPr>
          <w:rFonts w:ascii="Arial" w:eastAsiaTheme="minorEastAsia" w:hAnsi="Arial" w:cs="Arial"/>
          <w:color w:val="000000" w:themeColor="text1"/>
          <w:kern w:val="24"/>
          <w:bdr w:val="none" w:sz="0" w:space="0" w:color="auto"/>
          <w:lang w:val="en-GB"/>
        </w:rPr>
        <w:t xml:space="preserve">hildren’s </w:t>
      </w:r>
      <w:r w:rsidR="00521F0B">
        <w:rPr>
          <w:rFonts w:ascii="Arial" w:eastAsiaTheme="minorEastAsia" w:hAnsi="Arial" w:cs="Arial"/>
          <w:color w:val="000000" w:themeColor="text1"/>
          <w:kern w:val="24"/>
          <w:bdr w:val="none" w:sz="0" w:space="0" w:color="auto"/>
          <w:lang w:val="en-GB"/>
        </w:rPr>
        <w:t>S</w:t>
      </w:r>
      <w:r w:rsidR="00B1035E">
        <w:rPr>
          <w:rFonts w:ascii="Arial" w:eastAsiaTheme="minorEastAsia" w:hAnsi="Arial" w:cs="Arial"/>
          <w:color w:val="000000" w:themeColor="text1"/>
          <w:kern w:val="24"/>
          <w:bdr w:val="none" w:sz="0" w:space="0" w:color="auto"/>
          <w:lang w:val="en-GB"/>
        </w:rPr>
        <w:t>ervices; work within and across strategic partnerships: Health and Well</w:t>
      </w:r>
      <w:r w:rsidR="00521F0B">
        <w:rPr>
          <w:rFonts w:ascii="Arial" w:eastAsiaTheme="minorEastAsia" w:hAnsi="Arial" w:cs="Arial"/>
          <w:color w:val="000000" w:themeColor="text1"/>
          <w:kern w:val="24"/>
          <w:bdr w:val="none" w:sz="0" w:space="0" w:color="auto"/>
          <w:lang w:val="en-GB"/>
        </w:rPr>
        <w:t>b</w:t>
      </w:r>
      <w:r w:rsidR="00B1035E">
        <w:rPr>
          <w:rFonts w:ascii="Arial" w:eastAsiaTheme="minorEastAsia" w:hAnsi="Arial" w:cs="Arial"/>
          <w:color w:val="000000" w:themeColor="text1"/>
          <w:kern w:val="24"/>
          <w:bdr w:val="none" w:sz="0" w:space="0" w:color="auto"/>
          <w:lang w:val="en-GB"/>
        </w:rPr>
        <w:t xml:space="preserve">eing Board/ the Children’s Trust / Future in Mind as well as within the governance arrangements of the </w:t>
      </w:r>
      <w:r w:rsidR="00CA751D">
        <w:rPr>
          <w:rFonts w:ascii="Arial" w:eastAsiaTheme="minorEastAsia" w:hAnsi="Arial" w:cs="Arial"/>
          <w:color w:val="000000" w:themeColor="text1"/>
          <w:kern w:val="24"/>
          <w:bdr w:val="none" w:sz="0" w:space="0" w:color="auto"/>
          <w:lang w:val="en-GB"/>
        </w:rPr>
        <w:t xml:space="preserve">SEND </w:t>
      </w:r>
      <w:r w:rsidR="00B1035E">
        <w:rPr>
          <w:rFonts w:ascii="Arial" w:eastAsiaTheme="minorEastAsia" w:hAnsi="Arial" w:cs="Arial"/>
          <w:color w:val="000000" w:themeColor="text1"/>
          <w:kern w:val="24"/>
          <w:bdr w:val="none" w:sz="0" w:space="0" w:color="auto"/>
          <w:lang w:val="en-GB"/>
        </w:rPr>
        <w:t>Transformation Board itself</w:t>
      </w:r>
      <w:r w:rsidR="0002548D">
        <w:rPr>
          <w:rFonts w:ascii="Arial" w:eastAsiaTheme="minorEastAsia" w:hAnsi="Arial" w:cs="Arial"/>
          <w:color w:val="000000" w:themeColor="text1"/>
          <w:kern w:val="24"/>
          <w:bdr w:val="none" w:sz="0" w:space="0" w:color="auto"/>
          <w:lang w:val="en-GB"/>
        </w:rPr>
        <w:t>.</w:t>
      </w:r>
      <w:r w:rsidR="00B1035E">
        <w:rPr>
          <w:rFonts w:ascii="Arial" w:eastAsiaTheme="minorEastAsia" w:hAnsi="Arial" w:cs="Arial"/>
          <w:color w:val="000000" w:themeColor="text1"/>
          <w:kern w:val="24"/>
          <w:bdr w:val="none" w:sz="0" w:space="0" w:color="auto"/>
          <w:lang w:val="en-GB"/>
        </w:rPr>
        <w:t xml:space="preserve"> </w:t>
      </w:r>
    </w:p>
    <w:p w14:paraId="1ACD3103" w14:textId="77777777" w:rsidR="00521F0B" w:rsidRDefault="00521F0B" w:rsidP="00521F0B">
      <w:pPr>
        <w:pStyle w:val="ListParagraph"/>
        <w:jc w:val="both"/>
        <w:rPr>
          <w:rFonts w:eastAsia="Times New Roman" w:hAnsi="Times New Roman" w:cs="Times New Roman"/>
          <w:color w:val="auto"/>
          <w:bdr w:val="none" w:sz="0" w:space="0" w:color="auto"/>
        </w:rPr>
      </w:pPr>
    </w:p>
    <w:p w14:paraId="4CDDF7D6" w14:textId="77777777" w:rsidR="00FE7D41" w:rsidRPr="00C44FA2" w:rsidRDefault="003637D7" w:rsidP="00521F0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top"/>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A system-wide passion and ambition at all levels to work creatively to improve outcomes for children and young people</w:t>
      </w:r>
      <w:r w:rsidR="00B1035E">
        <w:rPr>
          <w:rFonts w:ascii="Arial" w:eastAsiaTheme="minorEastAsia" w:hAnsi="Arial" w:cs="Arial"/>
          <w:color w:val="000000" w:themeColor="text1"/>
          <w:kern w:val="24"/>
          <w:bdr w:val="none" w:sz="0" w:space="0" w:color="auto"/>
          <w:lang w:val="en-GB"/>
        </w:rPr>
        <w:t>. We were struck, in our conversations and observations of practice by the level of commitment shown across partners and at all levels to securing the best for children</w:t>
      </w:r>
      <w:r w:rsidR="00521F0B" w:rsidRPr="00521F0B">
        <w:rPr>
          <w:rFonts w:ascii="Arial" w:eastAsiaTheme="minorEastAsia" w:hAnsi="Arial" w:cs="Arial"/>
          <w:color w:val="000000" w:themeColor="text1"/>
          <w:kern w:val="24"/>
          <w:bdr w:val="none" w:sz="0" w:space="0" w:color="auto"/>
          <w:lang w:val="en-GB"/>
        </w:rPr>
        <w:t xml:space="preserve"> </w:t>
      </w:r>
    </w:p>
    <w:p w14:paraId="7A79ABF9" w14:textId="77777777" w:rsidR="00FE7D41" w:rsidRDefault="00FE7D41" w:rsidP="00C44FA2">
      <w:pPr>
        <w:pStyle w:val="ListParagraph"/>
        <w:rPr>
          <w:rFonts w:ascii="Arial" w:eastAsiaTheme="minorEastAsia" w:hAnsi="Arial" w:cs="Arial"/>
          <w:color w:val="000000" w:themeColor="text1"/>
          <w:kern w:val="24"/>
          <w:bdr w:val="none" w:sz="0" w:space="0" w:color="auto"/>
          <w:lang w:val="en-GB"/>
        </w:rPr>
      </w:pPr>
    </w:p>
    <w:p w14:paraId="28C76A7E" w14:textId="77777777" w:rsidR="00521F0B" w:rsidRPr="00521F0B" w:rsidRDefault="00521F0B" w:rsidP="00521F0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top"/>
        <w:rPr>
          <w:rFonts w:eastAsia="Times New Roman" w:hAnsi="Times New Roman" w:cs="Times New Roman"/>
          <w:color w:val="auto"/>
          <w:bdr w:val="none" w:sz="0" w:space="0" w:color="auto"/>
        </w:rPr>
      </w:pPr>
      <w:r>
        <w:rPr>
          <w:rFonts w:ascii="Arial" w:eastAsiaTheme="minorEastAsia" w:hAnsi="Arial" w:cs="Arial"/>
          <w:color w:val="000000" w:themeColor="text1"/>
          <w:kern w:val="24"/>
          <w:bdr w:val="none" w:sz="0" w:space="0" w:color="auto"/>
          <w:lang w:val="en-GB"/>
        </w:rPr>
        <w:t>A phrase we heard and would concur with based on our activity is</w:t>
      </w:r>
    </w:p>
    <w:p w14:paraId="054D2125" w14:textId="77777777" w:rsidR="00521F0B" w:rsidRPr="00521F0B" w:rsidRDefault="00521F0B"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center"/>
        <w:textAlignment w:val="top"/>
        <w:rPr>
          <w:rFonts w:eastAsia="Times New Roman" w:hAnsi="Times New Roman" w:cs="Times New Roman"/>
          <w:i/>
          <w:color w:val="auto"/>
          <w:bdr w:val="none" w:sz="0" w:space="0" w:color="auto"/>
        </w:rPr>
      </w:pPr>
      <w:r w:rsidRPr="00521F0B">
        <w:rPr>
          <w:rFonts w:ascii="Arial" w:eastAsiaTheme="minorEastAsia" w:hAnsi="Arial" w:cs="Arial"/>
          <w:i/>
          <w:color w:val="000000" w:themeColor="text1"/>
          <w:kern w:val="24"/>
          <w:bdr w:val="none" w:sz="0" w:space="0" w:color="auto"/>
          <w:lang w:val="en-GB"/>
        </w:rPr>
        <w:lastRenderedPageBreak/>
        <w:t>‘People in Wakefield care’</w:t>
      </w:r>
    </w:p>
    <w:p w14:paraId="7AFD32D9" w14:textId="77777777" w:rsidR="00521F0B" w:rsidRDefault="00521F0B" w:rsidP="00521F0B">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textAlignment w:val="top"/>
        <w:rPr>
          <w:rFonts w:ascii="Arial" w:eastAsiaTheme="minorEastAsia" w:hAnsi="Arial" w:cs="Arial"/>
          <w:color w:val="000000" w:themeColor="text1"/>
          <w:kern w:val="24"/>
          <w:bdr w:val="none" w:sz="0" w:space="0" w:color="auto"/>
          <w:lang w:val="en-GB"/>
        </w:rPr>
      </w:pPr>
    </w:p>
    <w:p w14:paraId="5E94A7B1" w14:textId="77777777" w:rsidR="003637D7" w:rsidRPr="003637D7" w:rsidRDefault="00B1035E"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baseline"/>
        <w:rPr>
          <w:rFonts w:eastAsia="Times New Roman" w:hAnsi="Times New Roman" w:cs="Times New Roman"/>
          <w:color w:val="auto"/>
          <w:bdr w:val="none" w:sz="0" w:space="0" w:color="auto"/>
        </w:rPr>
      </w:pPr>
      <w:r>
        <w:rPr>
          <w:rFonts w:ascii="Arial" w:eastAsiaTheme="minorEastAsia" w:hAnsi="Arial" w:cs="Arial"/>
          <w:color w:val="000000" w:themeColor="text1"/>
          <w:kern w:val="24"/>
          <w:bdr w:val="none" w:sz="0" w:space="0" w:color="auto"/>
          <w:lang w:val="en-GB"/>
        </w:rPr>
        <w:t xml:space="preserve">  </w:t>
      </w:r>
    </w:p>
    <w:p w14:paraId="07F20AB2" w14:textId="77777777" w:rsidR="003637D7" w:rsidRPr="003637D7" w:rsidRDefault="003637D7" w:rsidP="00521F0B">
      <w:pPr>
        <w:pStyle w:val="ListParagraph"/>
        <w:ind w:left="567"/>
        <w:jc w:val="both"/>
        <w:rPr>
          <w:rFonts w:ascii="Arial" w:hAnsi="Arial" w:cs="Arial"/>
          <w:b/>
          <w:color w:val="auto"/>
        </w:rPr>
      </w:pPr>
    </w:p>
    <w:p w14:paraId="6B90F686" w14:textId="77777777" w:rsidR="00DA34D6" w:rsidRPr="003637D7" w:rsidRDefault="00DA34D6" w:rsidP="00521F0B">
      <w:pPr>
        <w:pStyle w:val="ListParagraph"/>
        <w:ind w:left="567"/>
        <w:jc w:val="both"/>
        <w:rPr>
          <w:rFonts w:ascii="Arial" w:hAnsi="Arial" w:cs="Arial"/>
          <w:color w:val="auto"/>
        </w:rPr>
      </w:pPr>
      <w:r w:rsidRPr="003637D7">
        <w:rPr>
          <w:rFonts w:ascii="Arial" w:hAnsi="Arial" w:cs="Arial"/>
          <w:b/>
          <w:color w:val="auto"/>
        </w:rPr>
        <w:t>3.1.2 Headline Areas for Consideration</w:t>
      </w:r>
    </w:p>
    <w:p w14:paraId="334E64CC" w14:textId="77777777" w:rsidR="003637D7" w:rsidRPr="00521F0B" w:rsidRDefault="003637D7" w:rsidP="00521F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top"/>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 xml:space="preserve">Build on the good practice in </w:t>
      </w:r>
      <w:r w:rsidR="00312ACE" w:rsidRPr="003637D7">
        <w:rPr>
          <w:rFonts w:ascii="Arial" w:eastAsiaTheme="minorEastAsia" w:hAnsi="Arial" w:cs="Arial"/>
          <w:color w:val="000000" w:themeColor="text1"/>
          <w:kern w:val="24"/>
          <w:bdr w:val="none" w:sz="0" w:space="0" w:color="auto"/>
          <w:lang w:val="en-GB"/>
        </w:rPr>
        <w:t>the engagement</w:t>
      </w:r>
      <w:r w:rsidRPr="003637D7">
        <w:rPr>
          <w:rFonts w:ascii="Arial" w:eastAsiaTheme="minorEastAsia" w:hAnsi="Arial" w:cs="Arial"/>
          <w:color w:val="000000" w:themeColor="text1"/>
          <w:kern w:val="24"/>
          <w:bdr w:val="none" w:sz="0" w:space="0" w:color="auto"/>
          <w:lang w:val="en-GB"/>
        </w:rPr>
        <w:t xml:space="preserve"> of health in the planning and review of individual children and young people</w:t>
      </w:r>
      <w:r w:rsidR="00B1035E">
        <w:rPr>
          <w:rFonts w:ascii="Arial" w:eastAsiaTheme="minorEastAsia" w:hAnsi="Arial" w:cs="Arial"/>
          <w:color w:val="000000" w:themeColor="text1"/>
          <w:kern w:val="24"/>
          <w:bdr w:val="none" w:sz="0" w:space="0" w:color="auto"/>
          <w:lang w:val="en-GB"/>
        </w:rPr>
        <w:t xml:space="preserve">. We were impressed with the engagement of health in early </w:t>
      </w:r>
      <w:proofErr w:type="gramStart"/>
      <w:r w:rsidR="00B1035E">
        <w:rPr>
          <w:rFonts w:ascii="Arial" w:eastAsiaTheme="minorEastAsia" w:hAnsi="Arial" w:cs="Arial"/>
          <w:color w:val="000000" w:themeColor="text1"/>
          <w:kern w:val="24"/>
          <w:bdr w:val="none" w:sz="0" w:space="0" w:color="auto"/>
          <w:lang w:val="en-GB"/>
        </w:rPr>
        <w:t>years</w:t>
      </w:r>
      <w:proofErr w:type="gramEnd"/>
      <w:r w:rsidR="00B1035E">
        <w:rPr>
          <w:rFonts w:ascii="Arial" w:eastAsiaTheme="minorEastAsia" w:hAnsi="Arial" w:cs="Arial"/>
          <w:color w:val="000000" w:themeColor="text1"/>
          <w:kern w:val="24"/>
          <w:bdr w:val="none" w:sz="0" w:space="0" w:color="auto"/>
          <w:lang w:val="en-GB"/>
        </w:rPr>
        <w:t xml:space="preserve"> activities but heard that this engagement is not always so strong or consistent as children get older.</w:t>
      </w:r>
    </w:p>
    <w:p w14:paraId="617DB229" w14:textId="77777777" w:rsidR="00521F0B" w:rsidRPr="003637D7" w:rsidRDefault="00521F0B"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top"/>
        <w:rPr>
          <w:rFonts w:eastAsia="Times New Roman" w:hAnsi="Times New Roman" w:cs="Times New Roman"/>
          <w:color w:val="auto"/>
          <w:bdr w:val="none" w:sz="0" w:space="0" w:color="auto"/>
        </w:rPr>
      </w:pPr>
    </w:p>
    <w:p w14:paraId="2E28B6BF" w14:textId="4305925E" w:rsidR="00521F0B" w:rsidRPr="00521F0B" w:rsidRDefault="003637D7" w:rsidP="00521F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top"/>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Develop stronger relationships with and between schools</w:t>
      </w:r>
      <w:r w:rsidR="00B1035E">
        <w:rPr>
          <w:rFonts w:ascii="Arial" w:eastAsiaTheme="minorEastAsia" w:hAnsi="Arial" w:cs="Arial"/>
          <w:color w:val="000000" w:themeColor="text1"/>
          <w:kern w:val="24"/>
          <w:bdr w:val="none" w:sz="0" w:space="0" w:color="auto"/>
          <w:lang w:val="en-GB"/>
        </w:rPr>
        <w:t xml:space="preserve">. </w:t>
      </w:r>
      <w:r w:rsidR="00FE7D41">
        <w:rPr>
          <w:rFonts w:ascii="Arial" w:eastAsiaTheme="minorEastAsia" w:hAnsi="Arial" w:cs="Arial"/>
          <w:color w:val="000000" w:themeColor="text1"/>
          <w:kern w:val="24"/>
          <w:bdr w:val="none" w:sz="0" w:space="0" w:color="auto"/>
          <w:lang w:val="en-GB"/>
        </w:rPr>
        <w:t>Continue to</w:t>
      </w:r>
      <w:r w:rsidR="00B1035E">
        <w:rPr>
          <w:rFonts w:ascii="Arial" w:eastAsiaTheme="minorEastAsia" w:hAnsi="Arial" w:cs="Arial"/>
          <w:color w:val="000000" w:themeColor="text1"/>
          <w:kern w:val="24"/>
          <w:bdr w:val="none" w:sz="0" w:space="0" w:color="auto"/>
          <w:lang w:val="en-GB"/>
        </w:rPr>
        <w:t xml:space="preserve"> build on</w:t>
      </w:r>
      <w:r w:rsidR="00FE7D41">
        <w:rPr>
          <w:rFonts w:ascii="Arial" w:eastAsiaTheme="minorEastAsia" w:hAnsi="Arial" w:cs="Arial"/>
          <w:color w:val="000000" w:themeColor="text1"/>
          <w:kern w:val="24"/>
          <w:bdr w:val="none" w:sz="0" w:space="0" w:color="auto"/>
          <w:lang w:val="en-GB"/>
        </w:rPr>
        <w:t xml:space="preserve"> the</w:t>
      </w:r>
      <w:r w:rsidR="00B1035E">
        <w:rPr>
          <w:rFonts w:ascii="Arial" w:eastAsiaTheme="minorEastAsia" w:hAnsi="Arial" w:cs="Arial"/>
          <w:color w:val="000000" w:themeColor="text1"/>
          <w:kern w:val="24"/>
          <w:bdr w:val="none" w:sz="0" w:space="0" w:color="auto"/>
          <w:lang w:val="en-GB"/>
        </w:rPr>
        <w:t xml:space="preserve"> good work and good relationships with many schools, but recognising the need for </w:t>
      </w:r>
      <w:r w:rsidR="00D252C1">
        <w:rPr>
          <w:rFonts w:ascii="Arial" w:eastAsiaTheme="minorEastAsia" w:hAnsi="Arial" w:cs="Arial"/>
          <w:color w:val="000000" w:themeColor="text1"/>
          <w:kern w:val="24"/>
          <w:bdr w:val="none" w:sz="0" w:space="0" w:color="auto"/>
          <w:lang w:val="en-GB"/>
        </w:rPr>
        <w:t>continue</w:t>
      </w:r>
      <w:r w:rsidR="00FE7D41">
        <w:rPr>
          <w:rFonts w:ascii="Arial" w:eastAsiaTheme="minorEastAsia" w:hAnsi="Arial" w:cs="Arial"/>
          <w:color w:val="000000" w:themeColor="text1"/>
          <w:kern w:val="24"/>
          <w:bdr w:val="none" w:sz="0" w:space="0" w:color="auto"/>
          <w:lang w:val="en-GB"/>
        </w:rPr>
        <w:t>d</w:t>
      </w:r>
      <w:r w:rsidR="00D252C1">
        <w:rPr>
          <w:rFonts w:ascii="Arial" w:eastAsiaTheme="minorEastAsia" w:hAnsi="Arial" w:cs="Arial"/>
          <w:color w:val="000000" w:themeColor="text1"/>
          <w:kern w:val="24"/>
          <w:bdr w:val="none" w:sz="0" w:space="0" w:color="auto"/>
          <w:lang w:val="en-GB"/>
        </w:rPr>
        <w:t xml:space="preserve"> focus, </w:t>
      </w:r>
      <w:r w:rsidR="00B1035E">
        <w:rPr>
          <w:rFonts w:ascii="Arial" w:eastAsiaTheme="minorEastAsia" w:hAnsi="Arial" w:cs="Arial"/>
          <w:color w:val="000000" w:themeColor="text1"/>
          <w:kern w:val="24"/>
          <w:bdr w:val="none" w:sz="0" w:space="0" w:color="auto"/>
          <w:lang w:val="en-GB"/>
        </w:rPr>
        <w:t xml:space="preserve">energy and creativity and perhaps </w:t>
      </w:r>
      <w:proofErr w:type="gramStart"/>
      <w:r w:rsidR="00B1035E">
        <w:rPr>
          <w:rFonts w:ascii="Arial" w:eastAsiaTheme="minorEastAsia" w:hAnsi="Arial" w:cs="Arial"/>
          <w:color w:val="000000" w:themeColor="text1"/>
          <w:kern w:val="24"/>
          <w:bdr w:val="none" w:sz="0" w:space="0" w:color="auto"/>
          <w:lang w:val="en-GB"/>
        </w:rPr>
        <w:t>an openness</w:t>
      </w:r>
      <w:proofErr w:type="gramEnd"/>
      <w:r w:rsidR="00B1035E">
        <w:rPr>
          <w:rFonts w:ascii="Arial" w:eastAsiaTheme="minorEastAsia" w:hAnsi="Arial" w:cs="Arial"/>
          <w:color w:val="000000" w:themeColor="text1"/>
          <w:kern w:val="24"/>
          <w:bdr w:val="none" w:sz="0" w:space="0" w:color="auto"/>
          <w:lang w:val="en-GB"/>
        </w:rPr>
        <w:t xml:space="preserve"> to new types of relationships with and between schools</w:t>
      </w:r>
      <w:r w:rsidR="00334FF1">
        <w:rPr>
          <w:rFonts w:ascii="Arial" w:eastAsiaTheme="minorEastAsia" w:hAnsi="Arial" w:cs="Arial"/>
          <w:color w:val="000000" w:themeColor="text1"/>
          <w:kern w:val="24"/>
          <w:bdr w:val="none" w:sz="0" w:space="0" w:color="auto"/>
          <w:lang w:val="en-GB"/>
        </w:rPr>
        <w:t xml:space="preserve"> including strengthening school to school support </w:t>
      </w:r>
      <w:r w:rsidR="00B1035E">
        <w:rPr>
          <w:rFonts w:ascii="Arial" w:eastAsiaTheme="minorEastAsia" w:hAnsi="Arial" w:cs="Arial"/>
          <w:color w:val="000000" w:themeColor="text1"/>
          <w:kern w:val="24"/>
          <w:bdr w:val="none" w:sz="0" w:space="0" w:color="auto"/>
          <w:lang w:val="en-GB"/>
        </w:rPr>
        <w:t>in order to secure inclusive approaches and better outcomes</w:t>
      </w:r>
      <w:r w:rsidR="0002548D">
        <w:rPr>
          <w:rFonts w:ascii="Arial" w:eastAsiaTheme="minorEastAsia" w:hAnsi="Arial" w:cs="Arial"/>
          <w:color w:val="000000" w:themeColor="text1"/>
          <w:kern w:val="24"/>
          <w:bdr w:val="none" w:sz="0" w:space="0" w:color="auto"/>
          <w:lang w:val="en-GB"/>
        </w:rPr>
        <w:t>.</w:t>
      </w:r>
      <w:r w:rsidRPr="003637D7">
        <w:rPr>
          <w:rFonts w:ascii="Arial" w:eastAsiaTheme="minorEastAsia" w:hAnsi="Arial" w:cs="Arial"/>
          <w:color w:val="000000" w:themeColor="text1"/>
          <w:kern w:val="24"/>
          <w:bdr w:val="none" w:sz="0" w:space="0" w:color="auto"/>
          <w:lang w:val="en-GB"/>
        </w:rPr>
        <w:t xml:space="preserve"> </w:t>
      </w:r>
    </w:p>
    <w:p w14:paraId="6AF78DC8" w14:textId="77777777" w:rsidR="003637D7" w:rsidRPr="003637D7" w:rsidRDefault="003637D7"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top"/>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 xml:space="preserve"> </w:t>
      </w:r>
    </w:p>
    <w:p w14:paraId="36072E0A" w14:textId="77777777" w:rsidR="003637D7" w:rsidRPr="00521F0B" w:rsidRDefault="003637D7" w:rsidP="00521F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top"/>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 xml:space="preserve">Maximise the </w:t>
      </w:r>
      <w:r w:rsidR="00312ACE" w:rsidRPr="003637D7">
        <w:rPr>
          <w:rFonts w:ascii="Arial" w:eastAsiaTheme="minorEastAsia" w:hAnsi="Arial" w:cs="Arial"/>
          <w:color w:val="000000" w:themeColor="text1"/>
          <w:kern w:val="24"/>
          <w:bdr w:val="none" w:sz="0" w:space="0" w:color="auto"/>
          <w:lang w:val="en-GB"/>
        </w:rPr>
        <w:t>potential of</w:t>
      </w:r>
      <w:r w:rsidRPr="003637D7">
        <w:rPr>
          <w:rFonts w:ascii="Arial" w:eastAsiaTheme="minorEastAsia" w:hAnsi="Arial" w:cs="Arial"/>
          <w:color w:val="000000" w:themeColor="text1"/>
          <w:kern w:val="24"/>
          <w:bdr w:val="none" w:sz="0" w:space="0" w:color="auto"/>
          <w:lang w:val="en-GB"/>
        </w:rPr>
        <w:t xml:space="preserve"> parents in the SEND agenda</w:t>
      </w:r>
      <w:r w:rsidR="00B1035E">
        <w:rPr>
          <w:rFonts w:ascii="Arial" w:eastAsiaTheme="minorEastAsia" w:hAnsi="Arial" w:cs="Arial"/>
          <w:color w:val="000000" w:themeColor="text1"/>
          <w:kern w:val="24"/>
          <w:bdr w:val="none" w:sz="0" w:space="0" w:color="auto"/>
          <w:lang w:val="en-GB"/>
        </w:rPr>
        <w:t xml:space="preserve">. We met passionate and committed parents and noted that parent groups were </w:t>
      </w:r>
      <w:r w:rsidR="00312ACE">
        <w:rPr>
          <w:rFonts w:ascii="Arial" w:eastAsiaTheme="minorEastAsia" w:hAnsi="Arial" w:cs="Arial"/>
          <w:color w:val="000000" w:themeColor="text1"/>
          <w:kern w:val="24"/>
          <w:bdr w:val="none" w:sz="0" w:space="0" w:color="auto"/>
          <w:lang w:val="en-GB"/>
        </w:rPr>
        <w:t>demonstrating</w:t>
      </w:r>
      <w:r w:rsidR="00B1035E">
        <w:rPr>
          <w:rFonts w:ascii="Arial" w:eastAsiaTheme="minorEastAsia" w:hAnsi="Arial" w:cs="Arial"/>
          <w:color w:val="000000" w:themeColor="text1"/>
          <w:kern w:val="24"/>
          <w:bdr w:val="none" w:sz="0" w:space="0" w:color="auto"/>
          <w:lang w:val="en-GB"/>
        </w:rPr>
        <w:t xml:space="preserve"> enthusiasm and innovation in their thinking – </w:t>
      </w:r>
      <w:r w:rsidR="00521F0B">
        <w:rPr>
          <w:rFonts w:ascii="Arial" w:eastAsiaTheme="minorEastAsia" w:hAnsi="Arial" w:cs="Arial"/>
          <w:color w:val="000000" w:themeColor="text1"/>
          <w:kern w:val="24"/>
          <w:bdr w:val="none" w:sz="0" w:space="0" w:color="auto"/>
          <w:lang w:val="en-GB"/>
        </w:rPr>
        <w:t>‘</w:t>
      </w:r>
      <w:r w:rsidR="00B1035E">
        <w:rPr>
          <w:rFonts w:ascii="Arial" w:eastAsiaTheme="minorEastAsia" w:hAnsi="Arial" w:cs="Arial"/>
          <w:color w:val="000000" w:themeColor="text1"/>
          <w:kern w:val="24"/>
          <w:bdr w:val="none" w:sz="0" w:space="0" w:color="auto"/>
          <w:lang w:val="en-GB"/>
        </w:rPr>
        <w:t xml:space="preserve">Walk a </w:t>
      </w:r>
      <w:r w:rsidR="00CA751D">
        <w:rPr>
          <w:rFonts w:ascii="Arial" w:eastAsiaTheme="minorEastAsia" w:hAnsi="Arial" w:cs="Arial"/>
          <w:color w:val="000000" w:themeColor="text1"/>
          <w:kern w:val="24"/>
          <w:bdr w:val="none" w:sz="0" w:space="0" w:color="auto"/>
          <w:lang w:val="en-GB"/>
        </w:rPr>
        <w:t>Day</w:t>
      </w:r>
      <w:r w:rsidR="00B1035E">
        <w:rPr>
          <w:rFonts w:ascii="Arial" w:eastAsiaTheme="minorEastAsia" w:hAnsi="Arial" w:cs="Arial"/>
          <w:color w:val="000000" w:themeColor="text1"/>
          <w:kern w:val="24"/>
          <w:bdr w:val="none" w:sz="0" w:space="0" w:color="auto"/>
          <w:lang w:val="en-GB"/>
        </w:rPr>
        <w:t xml:space="preserve"> in My Shoes</w:t>
      </w:r>
      <w:r w:rsidR="00521F0B">
        <w:rPr>
          <w:rFonts w:ascii="Arial" w:eastAsiaTheme="minorEastAsia" w:hAnsi="Arial" w:cs="Arial"/>
          <w:color w:val="000000" w:themeColor="text1"/>
          <w:kern w:val="24"/>
          <w:bdr w:val="none" w:sz="0" w:space="0" w:color="auto"/>
          <w:lang w:val="en-GB"/>
        </w:rPr>
        <w:t>’</w:t>
      </w:r>
      <w:r w:rsidR="00B1035E">
        <w:rPr>
          <w:rFonts w:ascii="Arial" w:eastAsiaTheme="minorEastAsia" w:hAnsi="Arial" w:cs="Arial"/>
          <w:color w:val="000000" w:themeColor="text1"/>
          <w:kern w:val="24"/>
          <w:bdr w:val="none" w:sz="0" w:space="0" w:color="auto"/>
          <w:lang w:val="en-GB"/>
        </w:rPr>
        <w:t xml:space="preserve"> is a good example of this. Parent groups could </w:t>
      </w:r>
      <w:r w:rsidR="00521F0B">
        <w:rPr>
          <w:rFonts w:ascii="Arial" w:eastAsiaTheme="minorEastAsia" w:hAnsi="Arial" w:cs="Arial"/>
          <w:color w:val="000000" w:themeColor="text1"/>
          <w:kern w:val="24"/>
          <w:bdr w:val="none" w:sz="0" w:space="0" w:color="auto"/>
          <w:lang w:val="en-GB"/>
        </w:rPr>
        <w:t xml:space="preserve">also </w:t>
      </w:r>
      <w:r w:rsidR="00B1035E">
        <w:rPr>
          <w:rFonts w:ascii="Arial" w:eastAsiaTheme="minorEastAsia" w:hAnsi="Arial" w:cs="Arial"/>
          <w:color w:val="000000" w:themeColor="text1"/>
          <w:kern w:val="24"/>
          <w:bdr w:val="none" w:sz="0" w:space="0" w:color="auto"/>
          <w:lang w:val="en-GB"/>
        </w:rPr>
        <w:t>perhaps attract resourcing not available to public bodies and could do even more to contribute to the SEND agenda with appropriate freedoms</w:t>
      </w:r>
      <w:r w:rsidR="00521F0B">
        <w:rPr>
          <w:rFonts w:ascii="Arial" w:eastAsiaTheme="minorEastAsia" w:hAnsi="Arial" w:cs="Arial"/>
          <w:color w:val="000000" w:themeColor="text1"/>
          <w:kern w:val="24"/>
          <w:bdr w:val="none" w:sz="0" w:space="0" w:color="auto"/>
          <w:lang w:val="en-GB"/>
        </w:rPr>
        <w:t>,</w:t>
      </w:r>
      <w:r w:rsidR="00B1035E">
        <w:rPr>
          <w:rFonts w:ascii="Arial" w:eastAsiaTheme="minorEastAsia" w:hAnsi="Arial" w:cs="Arial"/>
          <w:color w:val="000000" w:themeColor="text1"/>
          <w:kern w:val="24"/>
          <w:bdr w:val="none" w:sz="0" w:space="0" w:color="auto"/>
          <w:lang w:val="en-GB"/>
        </w:rPr>
        <w:t xml:space="preserve"> support and </w:t>
      </w:r>
      <w:r w:rsidR="00312ACE">
        <w:rPr>
          <w:rFonts w:ascii="Arial" w:eastAsiaTheme="minorEastAsia" w:hAnsi="Arial" w:cs="Arial"/>
          <w:color w:val="000000" w:themeColor="text1"/>
          <w:kern w:val="24"/>
          <w:bdr w:val="none" w:sz="0" w:space="0" w:color="auto"/>
          <w:lang w:val="en-GB"/>
        </w:rPr>
        <w:t>encouragement</w:t>
      </w:r>
      <w:r w:rsidR="0002548D">
        <w:rPr>
          <w:rFonts w:ascii="Arial" w:eastAsiaTheme="minorEastAsia" w:hAnsi="Arial" w:cs="Arial"/>
          <w:color w:val="000000" w:themeColor="text1"/>
          <w:kern w:val="24"/>
          <w:bdr w:val="none" w:sz="0" w:space="0" w:color="auto"/>
          <w:lang w:val="en-GB"/>
        </w:rPr>
        <w:t>.</w:t>
      </w:r>
    </w:p>
    <w:p w14:paraId="4C7DFD30" w14:textId="77777777" w:rsidR="00521F0B" w:rsidRDefault="00521F0B" w:rsidP="00521F0B">
      <w:pPr>
        <w:pStyle w:val="ListParagraph"/>
        <w:jc w:val="both"/>
        <w:rPr>
          <w:rFonts w:eastAsia="Times New Roman" w:hAnsi="Times New Roman" w:cs="Times New Roman"/>
          <w:color w:val="auto"/>
          <w:bdr w:val="none" w:sz="0" w:space="0" w:color="auto"/>
        </w:rPr>
      </w:pPr>
    </w:p>
    <w:p w14:paraId="18670630" w14:textId="77777777" w:rsidR="00521F0B" w:rsidRPr="00521F0B" w:rsidRDefault="003637D7" w:rsidP="00521F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top"/>
        <w:rPr>
          <w:rFonts w:eastAsia="Times New Roman" w:hAnsi="Times New Roman" w:cs="Times New Roman"/>
          <w:color w:val="auto"/>
          <w:bdr w:val="none" w:sz="0" w:space="0" w:color="auto"/>
        </w:rPr>
      </w:pPr>
      <w:r w:rsidRPr="00B1035E">
        <w:rPr>
          <w:rFonts w:ascii="Arial" w:eastAsiaTheme="minorEastAsia" w:hAnsi="Arial" w:cs="Arial"/>
          <w:color w:val="000000" w:themeColor="text1"/>
          <w:kern w:val="24"/>
          <w:bdr w:val="none" w:sz="0" w:space="0" w:color="auto"/>
          <w:lang w:val="en-GB"/>
        </w:rPr>
        <w:t>Communication need</w:t>
      </w:r>
      <w:r w:rsidR="00FE7D41">
        <w:rPr>
          <w:rFonts w:ascii="Arial" w:eastAsiaTheme="minorEastAsia" w:hAnsi="Arial" w:cs="Arial"/>
          <w:color w:val="000000" w:themeColor="text1"/>
          <w:kern w:val="24"/>
          <w:bdr w:val="none" w:sz="0" w:space="0" w:color="auto"/>
          <w:lang w:val="en-GB"/>
        </w:rPr>
        <w:t>s</w:t>
      </w:r>
      <w:r w:rsidRPr="00B1035E">
        <w:rPr>
          <w:rFonts w:ascii="Arial" w:eastAsiaTheme="minorEastAsia" w:hAnsi="Arial" w:cs="Arial"/>
          <w:color w:val="000000" w:themeColor="text1"/>
          <w:kern w:val="24"/>
          <w:bdr w:val="none" w:sz="0" w:space="0" w:color="auto"/>
          <w:lang w:val="en-GB"/>
        </w:rPr>
        <w:t xml:space="preserve"> to be planned and systematic in response to the pace of change</w:t>
      </w:r>
      <w:r w:rsidR="00B1035E" w:rsidRPr="00B1035E">
        <w:rPr>
          <w:rFonts w:ascii="Arial" w:eastAsiaTheme="minorEastAsia" w:hAnsi="Arial" w:cs="Arial"/>
          <w:color w:val="000000" w:themeColor="text1"/>
          <w:kern w:val="24"/>
          <w:bdr w:val="none" w:sz="0" w:space="0" w:color="auto"/>
          <w:lang w:val="en-GB"/>
        </w:rPr>
        <w:t xml:space="preserve">. </w:t>
      </w:r>
      <w:r w:rsidR="00B1035E">
        <w:rPr>
          <w:rFonts w:ascii="Arial" w:eastAsiaTheme="minorEastAsia" w:hAnsi="Arial" w:cs="Arial"/>
          <w:color w:val="000000" w:themeColor="text1"/>
          <w:kern w:val="24"/>
          <w:bdr w:val="none" w:sz="0" w:space="0" w:color="auto"/>
          <w:lang w:val="en-GB"/>
        </w:rPr>
        <w:t>We noted that there was not a consistency of understanding across those we met about the progress being made in relation to SEND and the detail of vision, policy and processes. This sort of inconsistent understanding can affect coherence, progression of ideas and consistency of service for children and young people. A planned communication strategy, customised to audience with a methodical implementation strategy</w:t>
      </w:r>
      <w:r w:rsidR="00220AC3">
        <w:rPr>
          <w:rFonts w:ascii="Arial" w:eastAsiaTheme="minorEastAsia" w:hAnsi="Arial" w:cs="Arial"/>
          <w:color w:val="000000" w:themeColor="text1"/>
          <w:kern w:val="24"/>
          <w:bdr w:val="none" w:sz="0" w:space="0" w:color="auto"/>
          <w:lang w:val="en-GB"/>
        </w:rPr>
        <w:t>,</w:t>
      </w:r>
      <w:r w:rsidR="00B1035E">
        <w:rPr>
          <w:rFonts w:ascii="Arial" w:eastAsiaTheme="minorEastAsia" w:hAnsi="Arial" w:cs="Arial"/>
          <w:color w:val="000000" w:themeColor="text1"/>
          <w:kern w:val="24"/>
          <w:bdr w:val="none" w:sz="0" w:space="0" w:color="auto"/>
          <w:lang w:val="en-GB"/>
        </w:rPr>
        <w:t xml:space="preserve"> will pay dividends</w:t>
      </w:r>
      <w:r w:rsidR="0002548D">
        <w:rPr>
          <w:rFonts w:ascii="Arial" w:eastAsiaTheme="minorEastAsia" w:hAnsi="Arial" w:cs="Arial"/>
          <w:color w:val="000000" w:themeColor="text1"/>
          <w:kern w:val="24"/>
          <w:bdr w:val="none" w:sz="0" w:space="0" w:color="auto"/>
          <w:lang w:val="en-GB"/>
        </w:rPr>
        <w:t>.</w:t>
      </w:r>
      <w:r w:rsidR="00B1035E">
        <w:rPr>
          <w:rFonts w:ascii="Arial" w:eastAsiaTheme="minorEastAsia" w:hAnsi="Arial" w:cs="Arial"/>
          <w:color w:val="000000" w:themeColor="text1"/>
          <w:kern w:val="24"/>
          <w:bdr w:val="none" w:sz="0" w:space="0" w:color="auto"/>
          <w:lang w:val="en-GB"/>
        </w:rPr>
        <w:t xml:space="preserve"> </w:t>
      </w:r>
    </w:p>
    <w:p w14:paraId="43651A8E" w14:textId="77777777" w:rsidR="00521F0B" w:rsidRDefault="00521F0B" w:rsidP="00521F0B">
      <w:pPr>
        <w:pStyle w:val="ListParagraph"/>
        <w:jc w:val="both"/>
        <w:rPr>
          <w:rFonts w:ascii="Arial" w:eastAsiaTheme="minorEastAsia" w:hAnsi="Arial" w:cs="Arial"/>
          <w:color w:val="000000" w:themeColor="text1"/>
          <w:kern w:val="24"/>
          <w:bdr w:val="none" w:sz="0" w:space="0" w:color="auto"/>
          <w:lang w:val="en-GB"/>
        </w:rPr>
      </w:pPr>
    </w:p>
    <w:p w14:paraId="18B89F7E" w14:textId="77777777" w:rsidR="003637D7" w:rsidRPr="00521F0B" w:rsidRDefault="00312ACE" w:rsidP="00521F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top"/>
        <w:rPr>
          <w:rFonts w:eastAsia="Times New Roman" w:hAnsi="Times New Roman" w:cs="Times New Roman"/>
          <w:color w:val="auto"/>
          <w:bdr w:val="none" w:sz="0" w:space="0" w:color="auto"/>
        </w:rPr>
      </w:pPr>
      <w:r w:rsidRPr="00B1035E">
        <w:rPr>
          <w:rFonts w:ascii="Arial" w:eastAsiaTheme="minorEastAsia" w:hAnsi="Arial" w:cs="Arial"/>
          <w:color w:val="000000" w:themeColor="text1"/>
          <w:kern w:val="24"/>
          <w:bdr w:val="none" w:sz="0" w:space="0" w:color="auto"/>
          <w:lang w:val="en-GB"/>
        </w:rPr>
        <w:t>Formalise and</w:t>
      </w:r>
      <w:r w:rsidR="003637D7" w:rsidRPr="00B1035E">
        <w:rPr>
          <w:rFonts w:ascii="Arial" w:eastAsiaTheme="minorEastAsia" w:hAnsi="Arial" w:cs="Arial"/>
          <w:color w:val="000000" w:themeColor="text1"/>
          <w:kern w:val="24"/>
          <w:bdr w:val="none" w:sz="0" w:space="0" w:color="auto"/>
          <w:lang w:val="en-GB"/>
        </w:rPr>
        <w:t xml:space="preserve"> communicate </w:t>
      </w:r>
      <w:r w:rsidRPr="00B1035E">
        <w:rPr>
          <w:rFonts w:ascii="Arial" w:eastAsiaTheme="minorEastAsia" w:hAnsi="Arial" w:cs="Arial"/>
          <w:color w:val="000000" w:themeColor="text1"/>
          <w:kern w:val="24"/>
          <w:bdr w:val="none" w:sz="0" w:space="0" w:color="auto"/>
          <w:lang w:val="en-GB"/>
        </w:rPr>
        <w:t>a clear</w:t>
      </w:r>
      <w:r w:rsidR="003637D7" w:rsidRPr="00B1035E">
        <w:rPr>
          <w:rFonts w:ascii="Arial" w:eastAsiaTheme="minorEastAsia" w:hAnsi="Arial" w:cs="Arial"/>
          <w:color w:val="000000" w:themeColor="text1"/>
          <w:kern w:val="24"/>
          <w:bdr w:val="none" w:sz="0" w:space="0" w:color="auto"/>
          <w:lang w:val="en-GB"/>
        </w:rPr>
        <w:t xml:space="preserve"> vision and </w:t>
      </w:r>
      <w:r w:rsidRPr="00B1035E">
        <w:rPr>
          <w:rFonts w:ascii="Arial" w:eastAsiaTheme="minorEastAsia" w:hAnsi="Arial" w:cs="Arial"/>
          <w:color w:val="000000" w:themeColor="text1"/>
          <w:kern w:val="24"/>
          <w:bdr w:val="none" w:sz="0" w:space="0" w:color="auto"/>
          <w:lang w:val="en-GB"/>
        </w:rPr>
        <w:t>strategy for</w:t>
      </w:r>
      <w:r w:rsidR="003637D7" w:rsidRPr="00B1035E">
        <w:rPr>
          <w:rFonts w:ascii="Arial" w:eastAsiaTheme="minorEastAsia" w:hAnsi="Arial" w:cs="Arial"/>
          <w:color w:val="000000" w:themeColor="text1"/>
          <w:kern w:val="24"/>
          <w:bdr w:val="none" w:sz="0" w:space="0" w:color="auto"/>
          <w:lang w:val="en-GB"/>
        </w:rPr>
        <w:t xml:space="preserve"> short breaks</w:t>
      </w:r>
      <w:r w:rsidR="00B1035E">
        <w:rPr>
          <w:rFonts w:ascii="Arial" w:eastAsiaTheme="minorEastAsia" w:hAnsi="Arial" w:cs="Arial"/>
          <w:color w:val="000000" w:themeColor="text1"/>
          <w:kern w:val="24"/>
          <w:bdr w:val="none" w:sz="0" w:space="0" w:color="auto"/>
          <w:lang w:val="en-GB"/>
        </w:rPr>
        <w:t xml:space="preserve">. You have identified short breaks as a key area of focus, and rightly so. A previous </w:t>
      </w:r>
      <w:proofErr w:type="gramStart"/>
      <w:r w:rsidR="00B1035E">
        <w:rPr>
          <w:rFonts w:ascii="Arial" w:eastAsiaTheme="minorEastAsia" w:hAnsi="Arial" w:cs="Arial"/>
          <w:color w:val="000000" w:themeColor="text1"/>
          <w:kern w:val="24"/>
          <w:bdr w:val="none" w:sz="0" w:space="0" w:color="auto"/>
          <w:lang w:val="en-GB"/>
        </w:rPr>
        <w:t>system,</w:t>
      </w:r>
      <w:proofErr w:type="gramEnd"/>
      <w:r w:rsidR="00B1035E">
        <w:rPr>
          <w:rFonts w:ascii="Arial" w:eastAsiaTheme="minorEastAsia" w:hAnsi="Arial" w:cs="Arial"/>
          <w:color w:val="000000" w:themeColor="text1"/>
          <w:kern w:val="24"/>
          <w:bdr w:val="none" w:sz="0" w:space="0" w:color="auto"/>
          <w:lang w:val="en-GB"/>
        </w:rPr>
        <w:t xml:space="preserve"> has been reviewed and re-</w:t>
      </w:r>
      <w:r>
        <w:rPr>
          <w:rFonts w:ascii="Arial" w:eastAsiaTheme="minorEastAsia" w:hAnsi="Arial" w:cs="Arial"/>
          <w:color w:val="000000" w:themeColor="text1"/>
          <w:kern w:val="24"/>
          <w:bdr w:val="none" w:sz="0" w:space="0" w:color="auto"/>
          <w:lang w:val="en-GB"/>
        </w:rPr>
        <w:t>designed. It</w:t>
      </w:r>
      <w:r w:rsidR="00B1035E">
        <w:rPr>
          <w:rFonts w:ascii="Arial" w:eastAsiaTheme="minorEastAsia" w:hAnsi="Arial" w:cs="Arial"/>
          <w:color w:val="000000" w:themeColor="text1"/>
          <w:kern w:val="24"/>
          <w:bdr w:val="none" w:sz="0" w:space="0" w:color="auto"/>
          <w:lang w:val="en-GB"/>
        </w:rPr>
        <w:t xml:space="preserve"> would help the staff and partners if this emerging approach was expressed within the context of a </w:t>
      </w:r>
      <w:r>
        <w:rPr>
          <w:rFonts w:ascii="Arial" w:eastAsiaTheme="minorEastAsia" w:hAnsi="Arial" w:cs="Arial"/>
          <w:color w:val="000000" w:themeColor="text1"/>
          <w:kern w:val="24"/>
          <w:bdr w:val="none" w:sz="0" w:space="0" w:color="auto"/>
          <w:lang w:val="en-GB"/>
        </w:rPr>
        <w:t>vision, a</w:t>
      </w:r>
      <w:r w:rsidR="00B1035E">
        <w:rPr>
          <w:rFonts w:ascii="Arial" w:eastAsiaTheme="minorEastAsia" w:hAnsi="Arial" w:cs="Arial"/>
          <w:color w:val="000000" w:themeColor="text1"/>
          <w:kern w:val="24"/>
          <w:bdr w:val="none" w:sz="0" w:space="0" w:color="auto"/>
          <w:lang w:val="en-GB"/>
        </w:rPr>
        <w:t xml:space="preserve"> set of </w:t>
      </w:r>
      <w:r w:rsidR="0002548D">
        <w:rPr>
          <w:rFonts w:ascii="Arial" w:eastAsiaTheme="minorEastAsia" w:hAnsi="Arial" w:cs="Arial"/>
          <w:color w:val="000000" w:themeColor="text1"/>
          <w:kern w:val="24"/>
          <w:bdr w:val="none" w:sz="0" w:space="0" w:color="auto"/>
          <w:lang w:val="en-GB"/>
        </w:rPr>
        <w:t>aspirations and</w:t>
      </w:r>
      <w:r w:rsidR="00B1035E">
        <w:rPr>
          <w:rFonts w:ascii="Arial" w:eastAsiaTheme="minorEastAsia" w:hAnsi="Arial" w:cs="Arial"/>
          <w:color w:val="000000" w:themeColor="text1"/>
          <w:kern w:val="24"/>
          <w:bdr w:val="none" w:sz="0" w:space="0" w:color="auto"/>
          <w:lang w:val="en-GB"/>
        </w:rPr>
        <w:t xml:space="preserve"> a clear implementation plan</w:t>
      </w:r>
      <w:r w:rsidR="0002548D">
        <w:rPr>
          <w:rFonts w:ascii="Arial" w:eastAsiaTheme="minorEastAsia" w:hAnsi="Arial" w:cs="Arial"/>
          <w:color w:val="000000" w:themeColor="text1"/>
          <w:kern w:val="24"/>
          <w:bdr w:val="none" w:sz="0" w:space="0" w:color="auto"/>
          <w:lang w:val="en-GB"/>
        </w:rPr>
        <w:t>.</w:t>
      </w:r>
    </w:p>
    <w:p w14:paraId="7DCB5972" w14:textId="77777777" w:rsidR="00521F0B" w:rsidRPr="00B1035E" w:rsidRDefault="00521F0B"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top"/>
        <w:rPr>
          <w:rFonts w:eastAsia="Times New Roman" w:hAnsi="Times New Roman" w:cs="Times New Roman"/>
          <w:color w:val="auto"/>
          <w:bdr w:val="none" w:sz="0" w:space="0" w:color="auto"/>
        </w:rPr>
      </w:pPr>
    </w:p>
    <w:p w14:paraId="7D335ED9" w14:textId="77777777" w:rsidR="004D5492" w:rsidRPr="00CA751D" w:rsidRDefault="00CA751D" w:rsidP="00CA751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276" w:hanging="283"/>
        <w:contextualSpacing/>
        <w:jc w:val="both"/>
        <w:textAlignment w:val="top"/>
        <w:rPr>
          <w:rFonts w:ascii="Arial" w:hAnsi="Arial" w:cs="Arial"/>
          <w:b/>
          <w:color w:val="auto"/>
        </w:rPr>
      </w:pPr>
      <w:r w:rsidRPr="00CA751D">
        <w:rPr>
          <w:rFonts w:ascii="Arial" w:eastAsiaTheme="minorEastAsia" w:hAnsi="Arial" w:cs="Arial"/>
          <w:color w:val="000000" w:themeColor="text1"/>
          <w:kern w:val="24"/>
          <w:bdr w:val="none" w:sz="0" w:space="0" w:color="auto"/>
          <w:lang w:val="en-GB"/>
        </w:rPr>
        <w:t>Immediate action needs to be taken to address excessive waiting times for autism assessment, CAMHs provision and short break</w:t>
      </w:r>
      <w:r w:rsidR="00B1035E" w:rsidRPr="00CA751D">
        <w:rPr>
          <w:rFonts w:ascii="Arial" w:eastAsiaTheme="minorEastAsia" w:hAnsi="Arial" w:cs="Arial"/>
          <w:color w:val="000000" w:themeColor="text1"/>
          <w:kern w:val="24"/>
          <w:bdr w:val="none" w:sz="0" w:space="0" w:color="auto"/>
          <w:lang w:val="en-GB"/>
        </w:rPr>
        <w:t xml:space="preserve">. You are aware of this issue, which is not confined to Wakefield, and are developing, through discussions with partners, </w:t>
      </w:r>
      <w:r w:rsidRPr="00CA751D">
        <w:rPr>
          <w:rFonts w:ascii="Arial" w:eastAsiaTheme="minorEastAsia" w:hAnsi="Arial" w:cs="Arial"/>
          <w:color w:val="000000" w:themeColor="text1"/>
          <w:kern w:val="24"/>
          <w:bdr w:val="none" w:sz="0" w:space="0" w:color="auto"/>
          <w:lang w:val="en-GB"/>
        </w:rPr>
        <w:t>plans</w:t>
      </w:r>
      <w:r w:rsidR="00B1035E" w:rsidRPr="00CA751D">
        <w:rPr>
          <w:rFonts w:ascii="Arial" w:eastAsiaTheme="minorEastAsia" w:hAnsi="Arial" w:cs="Arial"/>
          <w:color w:val="000000" w:themeColor="text1"/>
          <w:kern w:val="24"/>
          <w:bdr w:val="none" w:sz="0" w:space="0" w:color="auto"/>
          <w:lang w:val="en-GB"/>
        </w:rPr>
        <w:t xml:space="preserve"> to respond.</w:t>
      </w:r>
      <w:r w:rsidRPr="00CA751D">
        <w:rPr>
          <w:rFonts w:ascii="Arial" w:eastAsiaTheme="minorEastAsia" w:hAnsi="Arial" w:cs="Arial"/>
          <w:color w:val="000000" w:themeColor="text1"/>
          <w:kern w:val="24"/>
          <w:bdr w:val="none" w:sz="0" w:space="0" w:color="auto"/>
          <w:lang w:val="en-GB"/>
        </w:rPr>
        <w:t xml:space="preserve"> These plans need to be monitored and reviewed at operational and strategic level through your appropriate partnership govern</w:t>
      </w:r>
      <w:r>
        <w:rPr>
          <w:rFonts w:ascii="Arial" w:eastAsiaTheme="minorEastAsia" w:hAnsi="Arial" w:cs="Arial"/>
          <w:color w:val="000000" w:themeColor="text1"/>
          <w:kern w:val="24"/>
          <w:bdr w:val="none" w:sz="0" w:space="0" w:color="auto"/>
          <w:lang w:val="en-GB"/>
        </w:rPr>
        <w:t>a</w:t>
      </w:r>
      <w:r w:rsidRPr="00CA751D">
        <w:rPr>
          <w:rFonts w:ascii="Arial" w:eastAsiaTheme="minorEastAsia" w:hAnsi="Arial" w:cs="Arial"/>
          <w:color w:val="000000" w:themeColor="text1"/>
          <w:kern w:val="24"/>
          <w:bdr w:val="none" w:sz="0" w:space="0" w:color="auto"/>
          <w:lang w:val="en-GB"/>
        </w:rPr>
        <w:t>nce me</w:t>
      </w:r>
      <w:r>
        <w:rPr>
          <w:rFonts w:ascii="Arial" w:eastAsiaTheme="minorEastAsia" w:hAnsi="Arial" w:cs="Arial"/>
          <w:color w:val="000000" w:themeColor="text1"/>
          <w:kern w:val="24"/>
          <w:bdr w:val="none" w:sz="0" w:space="0" w:color="auto"/>
          <w:lang w:val="en-GB"/>
        </w:rPr>
        <w:t>c</w:t>
      </w:r>
      <w:r w:rsidRPr="00CA751D">
        <w:rPr>
          <w:rFonts w:ascii="Arial" w:eastAsiaTheme="minorEastAsia" w:hAnsi="Arial" w:cs="Arial"/>
          <w:color w:val="000000" w:themeColor="text1"/>
          <w:kern w:val="24"/>
          <w:bdr w:val="none" w:sz="0" w:space="0" w:color="auto"/>
          <w:lang w:val="en-GB"/>
        </w:rPr>
        <w:t>hanism</w:t>
      </w:r>
      <w:r>
        <w:rPr>
          <w:rFonts w:ascii="Arial" w:eastAsiaTheme="minorEastAsia" w:hAnsi="Arial" w:cs="Arial"/>
          <w:color w:val="000000" w:themeColor="text1"/>
          <w:kern w:val="24"/>
          <w:bdr w:val="none" w:sz="0" w:space="0" w:color="auto"/>
          <w:lang w:val="en-GB"/>
        </w:rPr>
        <w:t>.</w:t>
      </w:r>
    </w:p>
    <w:p w14:paraId="36CAB586" w14:textId="77777777" w:rsidR="004D5492" w:rsidRPr="003637D7" w:rsidRDefault="004D5492" w:rsidP="00521F0B">
      <w:pPr>
        <w:pStyle w:val="ListParagraph"/>
        <w:ind w:left="567"/>
        <w:jc w:val="both"/>
        <w:rPr>
          <w:rFonts w:ascii="Arial" w:hAnsi="Arial" w:cs="Arial"/>
          <w:b/>
          <w:color w:val="auto"/>
        </w:rPr>
      </w:pPr>
    </w:p>
    <w:p w14:paraId="19A2B7EA" w14:textId="77777777" w:rsidR="00ED7664" w:rsidRPr="003637D7" w:rsidRDefault="004D5492" w:rsidP="00521F0B">
      <w:pPr>
        <w:pStyle w:val="ListParagraph"/>
        <w:ind w:left="567"/>
        <w:jc w:val="both"/>
        <w:rPr>
          <w:rFonts w:ascii="Arial" w:hAnsi="Arial" w:cs="Arial"/>
          <w:b/>
          <w:color w:val="auto"/>
        </w:rPr>
      </w:pPr>
      <w:r w:rsidRPr="003637D7">
        <w:rPr>
          <w:rFonts w:ascii="Arial" w:hAnsi="Arial" w:cs="Arial"/>
          <w:b/>
          <w:color w:val="auto"/>
        </w:rPr>
        <w:t>3.2</w:t>
      </w:r>
      <w:r w:rsidR="00E95975" w:rsidRPr="003637D7">
        <w:rPr>
          <w:rFonts w:ascii="Arial" w:hAnsi="Arial" w:cs="Arial"/>
          <w:b/>
          <w:color w:val="auto"/>
        </w:rPr>
        <w:t xml:space="preserve"> </w:t>
      </w:r>
      <w:r w:rsidR="00DA34D6" w:rsidRPr="003637D7">
        <w:rPr>
          <w:rFonts w:ascii="Arial" w:hAnsi="Arial" w:cs="Arial"/>
          <w:b/>
          <w:color w:val="auto"/>
        </w:rPr>
        <w:t xml:space="preserve">The partnership’s preparedness for the new Special Educational Needs Inspection Framework </w:t>
      </w:r>
    </w:p>
    <w:p w14:paraId="12764482" w14:textId="77777777" w:rsidR="00445298" w:rsidRPr="003637D7" w:rsidRDefault="00445298" w:rsidP="00521F0B">
      <w:pPr>
        <w:pStyle w:val="ListParagraph"/>
        <w:ind w:left="567"/>
        <w:jc w:val="both"/>
        <w:rPr>
          <w:rFonts w:ascii="Arial" w:hAnsi="Arial" w:cs="Arial"/>
          <w:b/>
          <w:color w:val="auto"/>
        </w:rPr>
      </w:pPr>
    </w:p>
    <w:p w14:paraId="5E2EE10D" w14:textId="77777777" w:rsidR="006838F1" w:rsidRPr="003637D7" w:rsidRDefault="00ED7664" w:rsidP="00521F0B">
      <w:pPr>
        <w:pStyle w:val="ListParagraph"/>
        <w:ind w:left="567"/>
        <w:jc w:val="both"/>
        <w:rPr>
          <w:rFonts w:ascii="Arial" w:hAnsi="Arial" w:cs="Arial"/>
          <w:b/>
          <w:color w:val="auto"/>
        </w:rPr>
      </w:pPr>
      <w:r w:rsidRPr="003637D7">
        <w:rPr>
          <w:rFonts w:ascii="Arial" w:hAnsi="Arial" w:cs="Arial"/>
          <w:b/>
          <w:color w:val="auto"/>
        </w:rPr>
        <w:t xml:space="preserve">Strengths </w:t>
      </w:r>
    </w:p>
    <w:p w14:paraId="477CA7E8" w14:textId="16E80D2B" w:rsidR="00D252C1" w:rsidRPr="00D252C1" w:rsidRDefault="003637D7" w:rsidP="00521F0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D252C1">
        <w:rPr>
          <w:rFonts w:ascii="Arial" w:eastAsiaTheme="minorEastAsia" w:hAnsi="Arial" w:cs="Arial"/>
          <w:color w:val="000000" w:themeColor="text1"/>
          <w:kern w:val="24"/>
          <w:bdr w:val="none" w:sz="0" w:space="0" w:color="auto"/>
          <w:lang w:val="en-GB"/>
        </w:rPr>
        <w:t>P</w:t>
      </w:r>
      <w:r w:rsidR="00D252C1" w:rsidRPr="00D252C1">
        <w:rPr>
          <w:rFonts w:ascii="Arial" w:eastAsiaTheme="minorEastAsia" w:hAnsi="Arial" w:cs="Arial"/>
          <w:color w:val="000000" w:themeColor="text1"/>
          <w:kern w:val="24"/>
          <w:bdr w:val="none" w:sz="0" w:space="0" w:color="auto"/>
          <w:lang w:val="en-GB"/>
        </w:rPr>
        <w:t>erformance across national KPIs is strong and often significantly above the</w:t>
      </w:r>
      <w:r w:rsidR="00D252C1">
        <w:rPr>
          <w:rFonts w:ascii="Arial" w:eastAsiaTheme="minorEastAsia" w:hAnsi="Arial" w:cs="Arial"/>
          <w:color w:val="000000" w:themeColor="text1"/>
          <w:kern w:val="24"/>
          <w:bdr w:val="none" w:sz="0" w:space="0" w:color="auto"/>
          <w:lang w:val="en-GB"/>
        </w:rPr>
        <w:t xml:space="preserve"> national average. Examples of this would be </w:t>
      </w:r>
      <w:r w:rsidR="00521F0B">
        <w:rPr>
          <w:rFonts w:ascii="Arial" w:eastAsiaTheme="minorEastAsia" w:hAnsi="Arial" w:cs="Arial"/>
          <w:color w:val="000000" w:themeColor="text1"/>
          <w:kern w:val="24"/>
          <w:bdr w:val="none" w:sz="0" w:space="0" w:color="auto"/>
          <w:lang w:val="en-GB"/>
        </w:rPr>
        <w:t>the</w:t>
      </w:r>
      <w:r w:rsidR="007462F4">
        <w:rPr>
          <w:rFonts w:ascii="Arial" w:eastAsiaTheme="minorEastAsia" w:hAnsi="Arial" w:cs="Arial"/>
          <w:color w:val="000000" w:themeColor="text1"/>
          <w:kern w:val="24"/>
          <w:bdr w:val="none" w:sz="0" w:space="0" w:color="auto"/>
          <w:lang w:val="en-GB"/>
        </w:rPr>
        <w:t xml:space="preserve"> </w:t>
      </w:r>
      <w:r w:rsidR="00D252C1">
        <w:rPr>
          <w:rFonts w:ascii="Arial" w:eastAsiaTheme="minorEastAsia" w:hAnsi="Arial" w:cs="Arial"/>
          <w:color w:val="000000" w:themeColor="text1"/>
          <w:kern w:val="24"/>
          <w:bdr w:val="none" w:sz="0" w:space="0" w:color="auto"/>
          <w:lang w:val="en-GB"/>
        </w:rPr>
        <w:t xml:space="preserve">timeliness of </w:t>
      </w:r>
      <w:r w:rsidR="00521F0B">
        <w:rPr>
          <w:rFonts w:ascii="Arial" w:eastAsiaTheme="minorEastAsia" w:hAnsi="Arial" w:cs="Arial"/>
          <w:color w:val="000000" w:themeColor="text1"/>
          <w:kern w:val="24"/>
          <w:bdr w:val="none" w:sz="0" w:space="0" w:color="auto"/>
          <w:lang w:val="en-GB"/>
        </w:rPr>
        <w:t>Plans (</w:t>
      </w:r>
      <w:r w:rsidR="00D252C1">
        <w:rPr>
          <w:rFonts w:ascii="Arial" w:eastAsiaTheme="minorEastAsia" w:hAnsi="Arial" w:cs="Arial"/>
          <w:color w:val="000000" w:themeColor="text1"/>
          <w:kern w:val="24"/>
          <w:bdr w:val="none" w:sz="0" w:space="0" w:color="auto"/>
          <w:lang w:val="en-GB"/>
        </w:rPr>
        <w:t xml:space="preserve">92% compared with 59% </w:t>
      </w:r>
      <w:r w:rsidR="00A00D50">
        <w:rPr>
          <w:rFonts w:ascii="Arial" w:eastAsiaTheme="minorEastAsia" w:hAnsi="Arial" w:cs="Arial"/>
          <w:color w:val="000000" w:themeColor="text1"/>
          <w:kern w:val="24"/>
          <w:bdr w:val="none" w:sz="0" w:space="0" w:color="auto"/>
          <w:lang w:val="en-GB"/>
        </w:rPr>
        <w:t>England</w:t>
      </w:r>
      <w:r w:rsidR="00D252C1">
        <w:rPr>
          <w:rFonts w:ascii="Arial" w:eastAsiaTheme="minorEastAsia" w:hAnsi="Arial" w:cs="Arial"/>
          <w:color w:val="000000" w:themeColor="text1"/>
          <w:kern w:val="24"/>
          <w:bdr w:val="none" w:sz="0" w:space="0" w:color="auto"/>
          <w:lang w:val="en-GB"/>
        </w:rPr>
        <w:t xml:space="preserve">); Transfer </w:t>
      </w:r>
      <w:r w:rsidR="00521F0B">
        <w:rPr>
          <w:rFonts w:ascii="Arial" w:eastAsiaTheme="minorEastAsia" w:hAnsi="Arial" w:cs="Arial"/>
          <w:color w:val="000000" w:themeColor="text1"/>
          <w:kern w:val="24"/>
          <w:bdr w:val="none" w:sz="0" w:space="0" w:color="auto"/>
          <w:lang w:val="en-GB"/>
        </w:rPr>
        <w:t>reviews (</w:t>
      </w:r>
      <w:r w:rsidR="00D252C1">
        <w:rPr>
          <w:rFonts w:ascii="Arial" w:eastAsiaTheme="minorEastAsia" w:hAnsi="Arial" w:cs="Arial"/>
          <w:color w:val="000000" w:themeColor="text1"/>
          <w:kern w:val="24"/>
          <w:bdr w:val="none" w:sz="0" w:space="0" w:color="auto"/>
          <w:lang w:val="en-GB"/>
        </w:rPr>
        <w:t xml:space="preserve">23.5% compared </w:t>
      </w:r>
      <w:r w:rsidR="00521F0B">
        <w:rPr>
          <w:rFonts w:ascii="Arial" w:eastAsiaTheme="minorEastAsia" w:hAnsi="Arial" w:cs="Arial"/>
          <w:color w:val="000000" w:themeColor="text1"/>
          <w:kern w:val="24"/>
          <w:bdr w:val="none" w:sz="0" w:space="0" w:color="auto"/>
          <w:lang w:val="en-GB"/>
        </w:rPr>
        <w:t>with 1</w:t>
      </w:r>
      <w:r w:rsidR="00A00D50">
        <w:rPr>
          <w:rFonts w:ascii="Arial" w:eastAsiaTheme="minorEastAsia" w:hAnsi="Arial" w:cs="Arial"/>
          <w:color w:val="000000" w:themeColor="text1"/>
          <w:kern w:val="24"/>
          <w:bdr w:val="none" w:sz="0" w:space="0" w:color="auto"/>
          <w:lang w:val="en-GB"/>
        </w:rPr>
        <w:t>8</w:t>
      </w:r>
      <w:r w:rsidR="00521F0B">
        <w:rPr>
          <w:rFonts w:ascii="Arial" w:eastAsiaTheme="minorEastAsia" w:hAnsi="Arial" w:cs="Arial"/>
          <w:color w:val="000000" w:themeColor="text1"/>
          <w:kern w:val="24"/>
          <w:bdr w:val="none" w:sz="0" w:space="0" w:color="auto"/>
          <w:lang w:val="en-GB"/>
        </w:rPr>
        <w:t>.</w:t>
      </w:r>
      <w:r w:rsidR="00A00D50">
        <w:rPr>
          <w:rFonts w:ascii="Arial" w:eastAsiaTheme="minorEastAsia" w:hAnsi="Arial" w:cs="Arial"/>
          <w:color w:val="000000" w:themeColor="text1"/>
          <w:kern w:val="24"/>
          <w:bdr w:val="none" w:sz="0" w:space="0" w:color="auto"/>
          <w:lang w:val="en-GB"/>
        </w:rPr>
        <w:t>2</w:t>
      </w:r>
      <w:r w:rsidR="00D252C1">
        <w:rPr>
          <w:rFonts w:ascii="Arial" w:eastAsiaTheme="minorEastAsia" w:hAnsi="Arial" w:cs="Arial"/>
          <w:color w:val="000000" w:themeColor="text1"/>
          <w:kern w:val="24"/>
          <w:bdr w:val="none" w:sz="0" w:space="0" w:color="auto"/>
          <w:lang w:val="en-GB"/>
        </w:rPr>
        <w:t xml:space="preserve">% </w:t>
      </w:r>
      <w:r w:rsidR="00A00D50">
        <w:rPr>
          <w:rFonts w:ascii="Arial" w:eastAsiaTheme="minorEastAsia" w:hAnsi="Arial" w:cs="Arial"/>
          <w:color w:val="000000" w:themeColor="text1"/>
          <w:kern w:val="24"/>
          <w:bdr w:val="none" w:sz="0" w:space="0" w:color="auto"/>
          <w:lang w:val="en-GB"/>
        </w:rPr>
        <w:t>England</w:t>
      </w:r>
      <w:r w:rsidR="00D252C1">
        <w:rPr>
          <w:rFonts w:ascii="Arial" w:eastAsiaTheme="minorEastAsia" w:hAnsi="Arial" w:cs="Arial"/>
          <w:color w:val="000000" w:themeColor="text1"/>
          <w:kern w:val="24"/>
          <w:bdr w:val="none" w:sz="0" w:space="0" w:color="auto"/>
          <w:lang w:val="en-GB"/>
        </w:rPr>
        <w:t>)</w:t>
      </w:r>
      <w:r w:rsidR="00521F0B">
        <w:rPr>
          <w:rFonts w:ascii="Arial" w:eastAsiaTheme="minorEastAsia" w:hAnsi="Arial" w:cs="Arial"/>
          <w:color w:val="000000" w:themeColor="text1"/>
          <w:kern w:val="24"/>
          <w:bdr w:val="none" w:sz="0" w:space="0" w:color="auto"/>
          <w:lang w:val="en-GB"/>
        </w:rPr>
        <w:t>.</w:t>
      </w:r>
      <w:r w:rsidR="00D252C1" w:rsidRPr="00D252C1">
        <w:rPr>
          <w:rFonts w:ascii="Arial" w:eastAsiaTheme="minorEastAsia" w:hAnsi="Arial" w:cs="Arial"/>
          <w:color w:val="000000" w:themeColor="text1"/>
          <w:kern w:val="24"/>
          <w:bdr w:val="none" w:sz="0" w:space="0" w:color="auto"/>
          <w:lang w:val="en-GB"/>
        </w:rPr>
        <w:t xml:space="preserve"> </w:t>
      </w:r>
      <w:r w:rsidR="00D252C1">
        <w:rPr>
          <w:rFonts w:ascii="Arial" w:eastAsiaTheme="minorEastAsia" w:hAnsi="Arial" w:cs="Arial"/>
          <w:color w:val="000000" w:themeColor="text1"/>
          <w:kern w:val="24"/>
          <w:bdr w:val="none" w:sz="0" w:space="0" w:color="auto"/>
          <w:lang w:val="en-GB"/>
        </w:rPr>
        <w:t xml:space="preserve">The proportion of new EHC Plans issued within 20 weeks is particularly high compared with neighbours and national </w:t>
      </w:r>
      <w:r w:rsidR="00312ACE">
        <w:rPr>
          <w:rFonts w:ascii="Arial" w:eastAsiaTheme="minorEastAsia" w:hAnsi="Arial" w:cs="Arial"/>
          <w:color w:val="000000" w:themeColor="text1"/>
          <w:kern w:val="24"/>
          <w:bdr w:val="none" w:sz="0" w:space="0" w:color="auto"/>
          <w:lang w:val="en-GB"/>
        </w:rPr>
        <w:t>performance. A</w:t>
      </w:r>
      <w:r w:rsidR="00D252C1">
        <w:rPr>
          <w:rFonts w:ascii="Arial" w:eastAsiaTheme="minorEastAsia" w:hAnsi="Arial" w:cs="Arial"/>
          <w:color w:val="000000" w:themeColor="text1"/>
          <w:kern w:val="24"/>
          <w:bdr w:val="none" w:sz="0" w:space="0" w:color="auto"/>
          <w:lang w:val="en-GB"/>
        </w:rPr>
        <w:t xml:space="preserve"> high proportion of parents and carers are satisfied with the support they receive</w:t>
      </w:r>
      <w:r w:rsidR="007462F4">
        <w:rPr>
          <w:rFonts w:ascii="Arial" w:eastAsiaTheme="minorEastAsia" w:hAnsi="Arial" w:cs="Arial"/>
          <w:color w:val="000000" w:themeColor="text1"/>
          <w:kern w:val="24"/>
          <w:bdr w:val="none" w:sz="0" w:space="0" w:color="auto"/>
          <w:lang w:val="en-GB"/>
        </w:rPr>
        <w:t>.</w:t>
      </w:r>
      <w:r w:rsidR="00D252C1">
        <w:rPr>
          <w:rFonts w:ascii="Arial" w:eastAsiaTheme="minorEastAsia" w:hAnsi="Arial" w:cs="Arial"/>
          <w:color w:val="000000" w:themeColor="text1"/>
          <w:kern w:val="24"/>
          <w:bdr w:val="none" w:sz="0" w:space="0" w:color="auto"/>
          <w:lang w:val="en-GB"/>
        </w:rPr>
        <w:t xml:space="preserve"> </w:t>
      </w:r>
    </w:p>
    <w:p w14:paraId="1442569C" w14:textId="77777777" w:rsidR="00D252C1" w:rsidRPr="00D252C1" w:rsidRDefault="00D252C1"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baseline"/>
        <w:rPr>
          <w:rFonts w:eastAsia="Times New Roman" w:hAnsi="Times New Roman" w:cs="Times New Roman"/>
          <w:color w:val="auto"/>
          <w:bdr w:val="none" w:sz="0" w:space="0" w:color="auto"/>
        </w:rPr>
      </w:pPr>
    </w:p>
    <w:p w14:paraId="500164A7" w14:textId="77777777" w:rsidR="003637D7" w:rsidRPr="00D252C1" w:rsidRDefault="003637D7" w:rsidP="00521F0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lastRenderedPageBreak/>
        <w:t>T</w:t>
      </w:r>
      <w:r w:rsidR="00D252C1">
        <w:rPr>
          <w:rFonts w:ascii="Arial" w:eastAsiaTheme="minorEastAsia" w:hAnsi="Arial" w:cs="Arial"/>
          <w:color w:val="000000" w:themeColor="text1"/>
          <w:kern w:val="24"/>
          <w:bdr w:val="none" w:sz="0" w:space="0" w:color="auto"/>
          <w:lang w:val="en-GB"/>
        </w:rPr>
        <w:t xml:space="preserve">he processes and procedures around EHCPs are extremely </w:t>
      </w:r>
      <w:r w:rsidR="00312ACE">
        <w:rPr>
          <w:rFonts w:ascii="Arial" w:eastAsiaTheme="minorEastAsia" w:hAnsi="Arial" w:cs="Arial"/>
          <w:color w:val="000000" w:themeColor="text1"/>
          <w:kern w:val="24"/>
          <w:bdr w:val="none" w:sz="0" w:space="0" w:color="auto"/>
          <w:lang w:val="en-GB"/>
        </w:rPr>
        <w:t xml:space="preserve">effective. </w:t>
      </w:r>
      <w:r w:rsidR="00521F0B">
        <w:rPr>
          <w:rFonts w:ascii="Arial" w:eastAsiaTheme="minorEastAsia" w:hAnsi="Arial" w:cs="Arial"/>
          <w:color w:val="000000" w:themeColor="text1"/>
          <w:kern w:val="24"/>
          <w:bdr w:val="none" w:sz="0" w:space="0" w:color="auto"/>
          <w:lang w:val="en-GB"/>
        </w:rPr>
        <w:t xml:space="preserve">The weekly SEND Panel works well and meets at a frequency to secure prompt and efficient decision making. </w:t>
      </w:r>
      <w:r w:rsidR="00312ACE">
        <w:rPr>
          <w:rFonts w:ascii="Arial" w:eastAsiaTheme="minorEastAsia" w:hAnsi="Arial" w:cs="Arial"/>
          <w:color w:val="000000" w:themeColor="text1"/>
          <w:kern w:val="24"/>
          <w:bdr w:val="none" w:sz="0" w:space="0" w:color="auto"/>
          <w:lang w:val="en-GB"/>
        </w:rPr>
        <w:t>We</w:t>
      </w:r>
      <w:r w:rsidR="00D252C1">
        <w:rPr>
          <w:rFonts w:ascii="Arial" w:eastAsiaTheme="minorEastAsia" w:hAnsi="Arial" w:cs="Arial"/>
          <w:color w:val="000000" w:themeColor="text1"/>
          <w:kern w:val="24"/>
          <w:bdr w:val="none" w:sz="0" w:space="0" w:color="auto"/>
          <w:lang w:val="en-GB"/>
        </w:rPr>
        <w:t xml:space="preserve"> heard about </w:t>
      </w:r>
      <w:r w:rsidR="00312ACE">
        <w:rPr>
          <w:rFonts w:ascii="Arial" w:eastAsiaTheme="minorEastAsia" w:hAnsi="Arial" w:cs="Arial"/>
          <w:color w:val="000000" w:themeColor="text1"/>
          <w:kern w:val="24"/>
          <w:bdr w:val="none" w:sz="0" w:space="0" w:color="auto"/>
          <w:lang w:val="en-GB"/>
        </w:rPr>
        <w:t>and observed</w:t>
      </w:r>
      <w:r w:rsidR="00D252C1">
        <w:rPr>
          <w:rFonts w:ascii="Arial" w:eastAsiaTheme="minorEastAsia" w:hAnsi="Arial" w:cs="Arial"/>
          <w:color w:val="000000" w:themeColor="text1"/>
          <w:kern w:val="24"/>
          <w:bdr w:val="none" w:sz="0" w:space="0" w:color="auto"/>
          <w:lang w:val="en-GB"/>
        </w:rPr>
        <w:t xml:space="preserve"> </w:t>
      </w:r>
      <w:r w:rsidR="00312ACE">
        <w:rPr>
          <w:rFonts w:ascii="Arial" w:eastAsiaTheme="minorEastAsia" w:hAnsi="Arial" w:cs="Arial"/>
          <w:color w:val="000000" w:themeColor="text1"/>
          <w:kern w:val="24"/>
          <w:bdr w:val="none" w:sz="0" w:space="0" w:color="auto"/>
          <w:lang w:val="en-GB"/>
        </w:rPr>
        <w:t>multi-agency</w:t>
      </w:r>
      <w:r w:rsidR="00D252C1">
        <w:rPr>
          <w:rFonts w:ascii="Arial" w:eastAsiaTheme="minorEastAsia" w:hAnsi="Arial" w:cs="Arial"/>
          <w:color w:val="000000" w:themeColor="text1"/>
          <w:kern w:val="24"/>
          <w:bdr w:val="none" w:sz="0" w:space="0" w:color="auto"/>
          <w:lang w:val="en-GB"/>
        </w:rPr>
        <w:t xml:space="preserve"> decision making at Panels </w:t>
      </w:r>
      <w:r w:rsidR="00312ACE">
        <w:rPr>
          <w:rFonts w:ascii="Arial" w:eastAsiaTheme="minorEastAsia" w:hAnsi="Arial" w:cs="Arial"/>
          <w:color w:val="000000" w:themeColor="text1"/>
          <w:kern w:val="24"/>
          <w:bdr w:val="none" w:sz="0" w:space="0" w:color="auto"/>
          <w:lang w:val="en-GB"/>
        </w:rPr>
        <w:t>and heard</w:t>
      </w:r>
      <w:r w:rsidR="00D252C1">
        <w:rPr>
          <w:rFonts w:ascii="Arial" w:eastAsiaTheme="minorEastAsia" w:hAnsi="Arial" w:cs="Arial"/>
          <w:color w:val="000000" w:themeColor="text1"/>
          <w:kern w:val="24"/>
          <w:bdr w:val="none" w:sz="0" w:space="0" w:color="auto"/>
          <w:lang w:val="en-GB"/>
        </w:rPr>
        <w:t xml:space="preserve"> about partnership working to support the needs of individuals. We heard that EHCP processes are maturing and that the content is becoming more outcome focussed. In our observation of a panel meeting, the child was at the heart and his voice was instrumental in the decision making process. My Support </w:t>
      </w:r>
      <w:r w:rsidR="00312ACE">
        <w:rPr>
          <w:rFonts w:ascii="Arial" w:eastAsiaTheme="minorEastAsia" w:hAnsi="Arial" w:cs="Arial"/>
          <w:color w:val="000000" w:themeColor="text1"/>
          <w:kern w:val="24"/>
          <w:bdr w:val="none" w:sz="0" w:space="0" w:color="auto"/>
          <w:lang w:val="en-GB"/>
        </w:rPr>
        <w:t>Plans</w:t>
      </w:r>
      <w:r w:rsidR="00D252C1">
        <w:rPr>
          <w:rFonts w:ascii="Arial" w:eastAsiaTheme="minorEastAsia" w:hAnsi="Arial" w:cs="Arial"/>
          <w:color w:val="000000" w:themeColor="text1"/>
          <w:kern w:val="24"/>
          <w:bdr w:val="none" w:sz="0" w:space="0" w:color="auto"/>
          <w:lang w:val="en-GB"/>
        </w:rPr>
        <w:t xml:space="preserve"> are recognised as providing high quality information which </w:t>
      </w:r>
      <w:r w:rsidR="00312ACE">
        <w:rPr>
          <w:rFonts w:ascii="Arial" w:eastAsiaTheme="minorEastAsia" w:hAnsi="Arial" w:cs="Arial"/>
          <w:color w:val="000000" w:themeColor="text1"/>
          <w:kern w:val="24"/>
          <w:bdr w:val="none" w:sz="0" w:space="0" w:color="auto"/>
          <w:lang w:val="en-GB"/>
        </w:rPr>
        <w:t>facilitates</w:t>
      </w:r>
      <w:r w:rsidR="00D252C1">
        <w:rPr>
          <w:rFonts w:ascii="Arial" w:eastAsiaTheme="minorEastAsia" w:hAnsi="Arial" w:cs="Arial"/>
          <w:color w:val="000000" w:themeColor="text1"/>
          <w:kern w:val="24"/>
          <w:bdr w:val="none" w:sz="0" w:space="0" w:color="auto"/>
          <w:lang w:val="en-GB"/>
        </w:rPr>
        <w:t xml:space="preserve"> EHCP planning</w:t>
      </w:r>
      <w:r w:rsidR="00521F0B">
        <w:rPr>
          <w:rFonts w:ascii="Arial" w:eastAsiaTheme="minorEastAsia" w:hAnsi="Arial" w:cs="Arial"/>
          <w:color w:val="000000" w:themeColor="text1"/>
          <w:kern w:val="24"/>
          <w:bdr w:val="none" w:sz="0" w:space="0" w:color="auto"/>
          <w:lang w:val="en-GB"/>
        </w:rPr>
        <w:t>. A wide range of partners described their understanding of MY Support Plans</w:t>
      </w:r>
      <w:r w:rsidR="007462F4">
        <w:rPr>
          <w:rFonts w:ascii="Arial" w:eastAsiaTheme="minorEastAsia" w:hAnsi="Arial" w:cs="Arial"/>
          <w:color w:val="000000" w:themeColor="text1"/>
          <w:kern w:val="24"/>
          <w:bdr w:val="none" w:sz="0" w:space="0" w:color="auto"/>
          <w:lang w:val="en-GB"/>
        </w:rPr>
        <w:t>.</w:t>
      </w:r>
    </w:p>
    <w:p w14:paraId="607F4D88" w14:textId="77777777" w:rsidR="00D252C1" w:rsidRPr="003637D7" w:rsidRDefault="00D252C1" w:rsidP="00521F0B">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907"/>
        <w:contextualSpacing/>
        <w:jc w:val="both"/>
        <w:textAlignment w:val="baseline"/>
        <w:rPr>
          <w:rFonts w:eastAsia="Times New Roman" w:hAnsi="Times New Roman" w:cs="Times New Roman"/>
          <w:color w:val="auto"/>
          <w:bdr w:val="none" w:sz="0" w:space="0" w:color="auto"/>
        </w:rPr>
      </w:pPr>
    </w:p>
    <w:p w14:paraId="0ECE45B5" w14:textId="77777777" w:rsidR="00D252C1" w:rsidRPr="00521F0B" w:rsidRDefault="003637D7" w:rsidP="00521F0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 xml:space="preserve">A </w:t>
      </w:r>
      <w:r w:rsidR="00312ACE">
        <w:rPr>
          <w:rFonts w:ascii="Arial" w:eastAsiaTheme="minorEastAsia" w:hAnsi="Arial" w:cs="Arial"/>
          <w:color w:val="000000" w:themeColor="text1"/>
          <w:kern w:val="24"/>
          <w:bdr w:val="none" w:sz="0" w:space="0" w:color="auto"/>
          <w:lang w:val="en-GB"/>
        </w:rPr>
        <w:t>proactive</w:t>
      </w:r>
      <w:r w:rsidR="00D252C1">
        <w:rPr>
          <w:rFonts w:ascii="Arial" w:eastAsiaTheme="minorEastAsia" w:hAnsi="Arial" w:cs="Arial"/>
          <w:color w:val="000000" w:themeColor="text1"/>
          <w:kern w:val="24"/>
          <w:bdr w:val="none" w:sz="0" w:space="0" w:color="auto"/>
          <w:lang w:val="en-GB"/>
        </w:rPr>
        <w:t xml:space="preserve"> approach to workforce development including parents. There is an extensive training programme with high levels of take up (an example being SENCO engagement in recent training) and good feedback from participants</w:t>
      </w:r>
      <w:r w:rsidR="00521F0B">
        <w:rPr>
          <w:rFonts w:ascii="Arial" w:eastAsiaTheme="minorEastAsia" w:hAnsi="Arial" w:cs="Arial"/>
          <w:color w:val="000000" w:themeColor="text1"/>
          <w:kern w:val="24"/>
          <w:bdr w:val="none" w:sz="0" w:space="0" w:color="auto"/>
          <w:lang w:val="en-GB"/>
        </w:rPr>
        <w:t xml:space="preserve"> on the availability and quality of training</w:t>
      </w:r>
      <w:r w:rsidR="00D252C1">
        <w:rPr>
          <w:rFonts w:ascii="Arial" w:eastAsiaTheme="minorEastAsia" w:hAnsi="Arial" w:cs="Arial"/>
          <w:color w:val="000000" w:themeColor="text1"/>
          <w:kern w:val="24"/>
          <w:bdr w:val="none" w:sz="0" w:space="0" w:color="auto"/>
          <w:lang w:val="en-GB"/>
        </w:rPr>
        <w:t xml:space="preserve">. The range of workshops and training for parents is good and is described </w:t>
      </w:r>
      <w:r w:rsidR="00312ACE">
        <w:rPr>
          <w:rFonts w:ascii="Arial" w:eastAsiaTheme="minorEastAsia" w:hAnsi="Arial" w:cs="Arial"/>
          <w:color w:val="000000" w:themeColor="text1"/>
          <w:kern w:val="24"/>
          <w:bdr w:val="none" w:sz="0" w:space="0" w:color="auto"/>
          <w:lang w:val="en-GB"/>
        </w:rPr>
        <w:t>in a</w:t>
      </w:r>
      <w:r w:rsidR="00D252C1">
        <w:rPr>
          <w:rFonts w:ascii="Arial" w:eastAsiaTheme="minorEastAsia" w:hAnsi="Arial" w:cs="Arial"/>
          <w:color w:val="000000" w:themeColor="text1"/>
          <w:kern w:val="24"/>
          <w:bdr w:val="none" w:sz="0" w:space="0" w:color="auto"/>
          <w:lang w:val="en-GB"/>
        </w:rPr>
        <w:t xml:space="preserve"> calendar of information about training opportunities. We were particularly impressed with ‘</w:t>
      </w:r>
      <w:r w:rsidR="00312ACE">
        <w:rPr>
          <w:rFonts w:ascii="Arial" w:eastAsiaTheme="minorEastAsia" w:hAnsi="Arial" w:cs="Arial"/>
          <w:color w:val="000000" w:themeColor="text1"/>
          <w:kern w:val="24"/>
          <w:bdr w:val="none" w:sz="0" w:space="0" w:color="auto"/>
          <w:lang w:val="en-GB"/>
        </w:rPr>
        <w:t>Walk</w:t>
      </w:r>
      <w:r w:rsidR="00D252C1">
        <w:rPr>
          <w:rFonts w:ascii="Arial" w:eastAsiaTheme="minorEastAsia" w:hAnsi="Arial" w:cs="Arial"/>
          <w:color w:val="000000" w:themeColor="text1"/>
          <w:kern w:val="24"/>
          <w:bdr w:val="none" w:sz="0" w:space="0" w:color="auto"/>
          <w:lang w:val="en-GB"/>
        </w:rPr>
        <w:t xml:space="preserve"> a </w:t>
      </w:r>
      <w:r w:rsidR="00CA751D">
        <w:rPr>
          <w:rFonts w:ascii="Arial" w:eastAsiaTheme="minorEastAsia" w:hAnsi="Arial" w:cs="Arial"/>
          <w:color w:val="000000" w:themeColor="text1"/>
          <w:kern w:val="24"/>
          <w:bdr w:val="none" w:sz="0" w:space="0" w:color="auto"/>
          <w:lang w:val="en-GB"/>
        </w:rPr>
        <w:t xml:space="preserve">Day </w:t>
      </w:r>
      <w:r w:rsidR="00D252C1">
        <w:rPr>
          <w:rFonts w:ascii="Arial" w:eastAsiaTheme="minorEastAsia" w:hAnsi="Arial" w:cs="Arial"/>
          <w:color w:val="000000" w:themeColor="text1"/>
          <w:kern w:val="24"/>
          <w:bdr w:val="none" w:sz="0" w:space="0" w:color="auto"/>
          <w:lang w:val="en-GB"/>
        </w:rPr>
        <w:t>in My Shoes’</w:t>
      </w:r>
      <w:r w:rsidR="00220AC3">
        <w:rPr>
          <w:rFonts w:ascii="Arial" w:eastAsiaTheme="minorEastAsia" w:hAnsi="Arial" w:cs="Arial"/>
          <w:color w:val="000000" w:themeColor="text1"/>
          <w:kern w:val="24"/>
          <w:bdr w:val="none" w:sz="0" w:space="0" w:color="auto"/>
          <w:lang w:val="en-GB"/>
        </w:rPr>
        <w:t xml:space="preserve"> (already mentioned, above),</w:t>
      </w:r>
      <w:r w:rsidR="00D252C1">
        <w:rPr>
          <w:rFonts w:ascii="Arial" w:eastAsiaTheme="minorEastAsia" w:hAnsi="Arial" w:cs="Arial"/>
          <w:color w:val="000000" w:themeColor="text1"/>
          <w:kern w:val="24"/>
          <w:bdr w:val="none" w:sz="0" w:space="0" w:color="auto"/>
          <w:lang w:val="en-GB"/>
        </w:rPr>
        <w:t xml:space="preserve"> a training programme developed by parents, delivered by parents and for parents.</w:t>
      </w:r>
    </w:p>
    <w:p w14:paraId="1A54E86E" w14:textId="77777777" w:rsidR="00521F0B" w:rsidRDefault="00521F0B" w:rsidP="00521F0B">
      <w:pPr>
        <w:pStyle w:val="ListParagraph"/>
        <w:jc w:val="both"/>
        <w:rPr>
          <w:rFonts w:eastAsia="Times New Roman" w:hAnsi="Times New Roman" w:cs="Times New Roman"/>
          <w:color w:val="auto"/>
          <w:bdr w:val="none" w:sz="0" w:space="0" w:color="auto"/>
        </w:rPr>
      </w:pPr>
    </w:p>
    <w:p w14:paraId="466575DD" w14:textId="77777777" w:rsidR="003637D7" w:rsidRPr="00D252C1" w:rsidRDefault="00D252C1" w:rsidP="00521F0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Pr>
          <w:rFonts w:ascii="Arial" w:eastAsiaTheme="minorEastAsia" w:hAnsi="Arial" w:cs="Arial"/>
          <w:color w:val="000000" w:themeColor="text1"/>
          <w:kern w:val="24"/>
          <w:bdr w:val="none" w:sz="0" w:space="0" w:color="auto"/>
          <w:lang w:val="en-GB"/>
        </w:rPr>
        <w:t xml:space="preserve">Ambitious plans are emerging to better prepare young people for </w:t>
      </w:r>
      <w:r w:rsidR="00312ACE">
        <w:rPr>
          <w:rFonts w:ascii="Arial" w:eastAsiaTheme="minorEastAsia" w:hAnsi="Arial" w:cs="Arial"/>
          <w:color w:val="000000" w:themeColor="text1"/>
          <w:kern w:val="24"/>
          <w:bdr w:val="none" w:sz="0" w:space="0" w:color="auto"/>
          <w:lang w:val="en-GB"/>
        </w:rPr>
        <w:t>adulthood. You</w:t>
      </w:r>
      <w:r>
        <w:rPr>
          <w:rFonts w:ascii="Arial" w:eastAsiaTheme="minorEastAsia" w:hAnsi="Arial" w:cs="Arial"/>
          <w:color w:val="000000" w:themeColor="text1"/>
          <w:kern w:val="24"/>
          <w:bdr w:val="none" w:sz="0" w:space="0" w:color="auto"/>
          <w:lang w:val="en-GB"/>
        </w:rPr>
        <w:t xml:space="preserve"> are being positive and creative in your approach:  </w:t>
      </w:r>
      <w:r w:rsidR="007462F4">
        <w:rPr>
          <w:rFonts w:ascii="Arial" w:eastAsiaTheme="minorEastAsia" w:hAnsi="Arial" w:cs="Arial"/>
          <w:color w:val="000000" w:themeColor="text1"/>
          <w:kern w:val="24"/>
          <w:bdr w:val="none" w:sz="0" w:space="0" w:color="auto"/>
          <w:lang w:val="en-GB"/>
        </w:rPr>
        <w:t xml:space="preserve">in the process of recruiting </w:t>
      </w:r>
      <w:r>
        <w:rPr>
          <w:rFonts w:ascii="Arial" w:eastAsiaTheme="minorEastAsia" w:hAnsi="Arial" w:cs="Arial"/>
          <w:color w:val="000000" w:themeColor="text1"/>
          <w:kern w:val="24"/>
          <w:bdr w:val="none" w:sz="0" w:space="0" w:color="auto"/>
          <w:lang w:val="en-GB"/>
        </w:rPr>
        <w:t>2</w:t>
      </w:r>
      <w:r w:rsidR="007462F4">
        <w:rPr>
          <w:rFonts w:ascii="Arial" w:eastAsiaTheme="minorEastAsia" w:hAnsi="Arial" w:cs="Arial"/>
          <w:color w:val="000000" w:themeColor="text1"/>
          <w:kern w:val="24"/>
          <w:bdr w:val="none" w:sz="0" w:space="0" w:color="auto"/>
          <w:lang w:val="en-GB"/>
        </w:rPr>
        <w:t>.5</w:t>
      </w:r>
      <w:r>
        <w:rPr>
          <w:rFonts w:ascii="Arial" w:eastAsiaTheme="minorEastAsia" w:hAnsi="Arial" w:cs="Arial"/>
          <w:color w:val="000000" w:themeColor="text1"/>
          <w:kern w:val="24"/>
          <w:bdr w:val="none" w:sz="0" w:space="0" w:color="auto"/>
          <w:lang w:val="en-GB"/>
        </w:rPr>
        <w:t xml:space="preserve"> </w:t>
      </w:r>
      <w:r w:rsidR="00312ACE">
        <w:rPr>
          <w:rFonts w:ascii="Arial" w:eastAsiaTheme="minorEastAsia" w:hAnsi="Arial" w:cs="Arial"/>
          <w:color w:val="000000" w:themeColor="text1"/>
          <w:kern w:val="24"/>
          <w:bdr w:val="none" w:sz="0" w:space="0" w:color="auto"/>
          <w:lang w:val="en-GB"/>
        </w:rPr>
        <w:t>adult</w:t>
      </w:r>
      <w:r>
        <w:rPr>
          <w:rFonts w:ascii="Arial" w:eastAsiaTheme="minorEastAsia" w:hAnsi="Arial" w:cs="Arial"/>
          <w:color w:val="000000" w:themeColor="text1"/>
          <w:kern w:val="24"/>
          <w:bdr w:val="none" w:sz="0" w:space="0" w:color="auto"/>
          <w:lang w:val="en-GB"/>
        </w:rPr>
        <w:t xml:space="preserve"> services workers </w:t>
      </w:r>
      <w:r w:rsidR="007462F4">
        <w:rPr>
          <w:rFonts w:ascii="Arial" w:eastAsiaTheme="minorEastAsia" w:hAnsi="Arial" w:cs="Arial"/>
          <w:color w:val="000000" w:themeColor="text1"/>
          <w:kern w:val="24"/>
          <w:bdr w:val="none" w:sz="0" w:space="0" w:color="auto"/>
          <w:lang w:val="en-GB"/>
        </w:rPr>
        <w:t xml:space="preserve">to work </w:t>
      </w:r>
      <w:r>
        <w:rPr>
          <w:rFonts w:ascii="Arial" w:eastAsiaTheme="minorEastAsia" w:hAnsi="Arial" w:cs="Arial"/>
          <w:color w:val="000000" w:themeColor="text1"/>
          <w:kern w:val="24"/>
          <w:bdr w:val="none" w:sz="0" w:space="0" w:color="auto"/>
          <w:lang w:val="en-GB"/>
        </w:rPr>
        <w:t xml:space="preserve">in the </w:t>
      </w:r>
      <w:r w:rsidR="00312ACE">
        <w:rPr>
          <w:rFonts w:ascii="Arial" w:eastAsiaTheme="minorEastAsia" w:hAnsi="Arial" w:cs="Arial"/>
          <w:color w:val="000000" w:themeColor="text1"/>
          <w:kern w:val="24"/>
          <w:bdr w:val="none" w:sz="0" w:space="0" w:color="auto"/>
          <w:lang w:val="en-GB"/>
        </w:rPr>
        <w:t>children’s</w:t>
      </w:r>
      <w:r>
        <w:rPr>
          <w:rFonts w:ascii="Arial" w:eastAsiaTheme="minorEastAsia" w:hAnsi="Arial" w:cs="Arial"/>
          <w:color w:val="000000" w:themeColor="text1"/>
          <w:kern w:val="24"/>
          <w:bdr w:val="none" w:sz="0" w:space="0" w:color="auto"/>
          <w:lang w:val="en-GB"/>
        </w:rPr>
        <w:t xml:space="preserve"> team supporting transitions – bringing </w:t>
      </w:r>
      <w:r w:rsidR="00312ACE">
        <w:rPr>
          <w:rFonts w:ascii="Arial" w:eastAsiaTheme="minorEastAsia" w:hAnsi="Arial" w:cs="Arial"/>
          <w:color w:val="000000" w:themeColor="text1"/>
          <w:kern w:val="24"/>
          <w:bdr w:val="none" w:sz="0" w:space="0" w:color="auto"/>
          <w:lang w:val="en-GB"/>
        </w:rPr>
        <w:t>with</w:t>
      </w:r>
      <w:r>
        <w:rPr>
          <w:rFonts w:ascii="Arial" w:eastAsiaTheme="minorEastAsia" w:hAnsi="Arial" w:cs="Arial"/>
          <w:color w:val="000000" w:themeColor="text1"/>
          <w:kern w:val="24"/>
          <w:bdr w:val="none" w:sz="0" w:space="0" w:color="auto"/>
          <w:lang w:val="en-GB"/>
        </w:rPr>
        <w:t xml:space="preserve"> them a different perspective and an insight into the personalisation agenda; youth services offer support to </w:t>
      </w:r>
      <w:r w:rsidR="00312ACE">
        <w:rPr>
          <w:rFonts w:ascii="Arial" w:eastAsiaTheme="minorEastAsia" w:hAnsi="Arial" w:cs="Arial"/>
          <w:color w:val="000000" w:themeColor="text1"/>
          <w:kern w:val="24"/>
          <w:bdr w:val="none" w:sz="0" w:space="0" w:color="auto"/>
          <w:lang w:val="en-GB"/>
        </w:rPr>
        <w:t>disabled</w:t>
      </w:r>
      <w:r>
        <w:rPr>
          <w:rFonts w:ascii="Arial" w:eastAsiaTheme="minorEastAsia" w:hAnsi="Arial" w:cs="Arial"/>
          <w:color w:val="000000" w:themeColor="text1"/>
          <w:kern w:val="24"/>
          <w:bdr w:val="none" w:sz="0" w:space="0" w:color="auto"/>
          <w:lang w:val="en-GB"/>
        </w:rPr>
        <w:t xml:space="preserve"> young people up to the age of </w:t>
      </w:r>
      <w:r w:rsidR="007462F4">
        <w:rPr>
          <w:rFonts w:ascii="Arial" w:eastAsiaTheme="minorEastAsia" w:hAnsi="Arial" w:cs="Arial"/>
          <w:color w:val="000000" w:themeColor="text1"/>
          <w:kern w:val="24"/>
          <w:bdr w:val="none" w:sz="0" w:space="0" w:color="auto"/>
          <w:lang w:val="en-GB"/>
        </w:rPr>
        <w:t>25yrs</w:t>
      </w:r>
      <w:r>
        <w:rPr>
          <w:rFonts w:ascii="Arial" w:eastAsiaTheme="minorEastAsia" w:hAnsi="Arial" w:cs="Arial"/>
          <w:color w:val="000000" w:themeColor="text1"/>
          <w:kern w:val="24"/>
          <w:bdr w:val="none" w:sz="0" w:space="0" w:color="auto"/>
          <w:lang w:val="en-GB"/>
        </w:rPr>
        <w:t xml:space="preserve">; there is strong post 16 provision which is responsive to needs and at a strategic level, adult services colleagues play a role </w:t>
      </w:r>
      <w:r w:rsidR="00312ACE">
        <w:rPr>
          <w:rFonts w:ascii="Arial" w:eastAsiaTheme="minorEastAsia" w:hAnsi="Arial" w:cs="Arial"/>
          <w:color w:val="000000" w:themeColor="text1"/>
          <w:kern w:val="24"/>
          <w:bdr w:val="none" w:sz="0" w:space="0" w:color="auto"/>
          <w:lang w:val="en-GB"/>
        </w:rPr>
        <w:t>on</w:t>
      </w:r>
      <w:r>
        <w:rPr>
          <w:rFonts w:ascii="Arial" w:eastAsiaTheme="minorEastAsia" w:hAnsi="Arial" w:cs="Arial"/>
          <w:color w:val="000000" w:themeColor="text1"/>
          <w:kern w:val="24"/>
          <w:bdr w:val="none" w:sz="0" w:space="0" w:color="auto"/>
          <w:lang w:val="en-GB"/>
        </w:rPr>
        <w:t xml:space="preserve"> the SEND Board and chair the personalisation </w:t>
      </w:r>
      <w:r w:rsidR="00312ACE">
        <w:rPr>
          <w:rFonts w:ascii="Arial" w:eastAsiaTheme="minorEastAsia" w:hAnsi="Arial" w:cs="Arial"/>
          <w:color w:val="000000" w:themeColor="text1"/>
          <w:kern w:val="24"/>
          <w:bdr w:val="none" w:sz="0" w:space="0" w:color="auto"/>
          <w:lang w:val="en-GB"/>
        </w:rPr>
        <w:t>work stream</w:t>
      </w:r>
      <w:r w:rsidR="007462F4">
        <w:rPr>
          <w:rFonts w:ascii="Arial" w:eastAsiaTheme="minorEastAsia" w:hAnsi="Arial" w:cs="Arial"/>
          <w:color w:val="000000" w:themeColor="text1"/>
          <w:kern w:val="24"/>
          <w:bdr w:val="none" w:sz="0" w:space="0" w:color="auto"/>
          <w:lang w:val="en-GB"/>
        </w:rPr>
        <w:t>.</w:t>
      </w:r>
    </w:p>
    <w:p w14:paraId="3D677813" w14:textId="77777777" w:rsidR="00D252C1" w:rsidRPr="003637D7" w:rsidRDefault="00D252C1"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baseline"/>
        <w:rPr>
          <w:rFonts w:eastAsia="Times New Roman" w:hAnsi="Times New Roman" w:cs="Times New Roman"/>
          <w:color w:val="auto"/>
          <w:bdr w:val="none" w:sz="0" w:space="0" w:color="auto"/>
        </w:rPr>
      </w:pPr>
    </w:p>
    <w:p w14:paraId="4576541B" w14:textId="77777777" w:rsidR="00D252C1" w:rsidRPr="00D252C1" w:rsidRDefault="00312ACE" w:rsidP="00521F0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I</w:t>
      </w:r>
      <w:r>
        <w:rPr>
          <w:rFonts w:ascii="Arial" w:eastAsiaTheme="minorEastAsia" w:hAnsi="Arial" w:cs="Arial"/>
          <w:color w:val="000000" w:themeColor="text1"/>
          <w:kern w:val="24"/>
          <w:bdr w:val="none" w:sz="0" w:space="0" w:color="auto"/>
          <w:lang w:val="en-GB"/>
        </w:rPr>
        <w:t>ndividual</w:t>
      </w:r>
      <w:r w:rsidR="00D252C1">
        <w:rPr>
          <w:rFonts w:ascii="Arial" w:eastAsiaTheme="minorEastAsia" w:hAnsi="Arial" w:cs="Arial"/>
          <w:color w:val="000000" w:themeColor="text1"/>
          <w:kern w:val="24"/>
          <w:bdr w:val="none" w:sz="0" w:space="0" w:color="auto"/>
          <w:lang w:val="en-GB"/>
        </w:rPr>
        <w:t xml:space="preserve"> </w:t>
      </w:r>
      <w:r>
        <w:rPr>
          <w:rFonts w:ascii="Arial" w:eastAsiaTheme="minorEastAsia" w:hAnsi="Arial" w:cs="Arial"/>
          <w:color w:val="000000" w:themeColor="text1"/>
          <w:kern w:val="24"/>
          <w:bdr w:val="none" w:sz="0" w:space="0" w:color="auto"/>
          <w:lang w:val="en-GB"/>
        </w:rPr>
        <w:t>relationships</w:t>
      </w:r>
      <w:r w:rsidR="00D252C1">
        <w:rPr>
          <w:rFonts w:ascii="Arial" w:eastAsiaTheme="minorEastAsia" w:hAnsi="Arial" w:cs="Arial"/>
          <w:color w:val="000000" w:themeColor="text1"/>
          <w:kern w:val="24"/>
          <w:bdr w:val="none" w:sz="0" w:space="0" w:color="auto"/>
          <w:lang w:val="en-GB"/>
        </w:rPr>
        <w:t xml:space="preserve"> with parents are strong. There is some good individual work with parents to </w:t>
      </w:r>
      <w:r>
        <w:rPr>
          <w:rFonts w:ascii="Arial" w:eastAsiaTheme="minorEastAsia" w:hAnsi="Arial" w:cs="Arial"/>
          <w:color w:val="000000" w:themeColor="text1"/>
          <w:kern w:val="24"/>
          <w:bdr w:val="none" w:sz="0" w:space="0" w:color="auto"/>
          <w:lang w:val="en-GB"/>
        </w:rPr>
        <w:t>co-produce</w:t>
      </w:r>
      <w:r w:rsidR="00D252C1">
        <w:rPr>
          <w:rFonts w:ascii="Arial" w:eastAsiaTheme="minorEastAsia" w:hAnsi="Arial" w:cs="Arial"/>
          <w:color w:val="000000" w:themeColor="text1"/>
          <w:kern w:val="24"/>
          <w:bdr w:val="none" w:sz="0" w:space="0" w:color="auto"/>
          <w:lang w:val="en-GB"/>
        </w:rPr>
        <w:t xml:space="preserve"> My Support Plans and EHCPs. Parents themselves say that they have more of a say and feel children are more at the centre of decisions since the reforms. The low level of tribunals is one indicator of a system that engages parents and works with them to secure mutually agreed and supported outcomes. </w:t>
      </w:r>
    </w:p>
    <w:p w14:paraId="67857C87" w14:textId="77777777" w:rsidR="00D252C1" w:rsidRPr="00D252C1" w:rsidRDefault="00D252C1"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baseline"/>
        <w:rPr>
          <w:rFonts w:eastAsia="Times New Roman" w:hAnsi="Times New Roman" w:cs="Times New Roman"/>
          <w:color w:val="auto"/>
          <w:bdr w:val="none" w:sz="0" w:space="0" w:color="auto"/>
        </w:rPr>
      </w:pPr>
    </w:p>
    <w:p w14:paraId="07073664" w14:textId="77777777" w:rsidR="00D252C1" w:rsidRPr="00521F0B" w:rsidRDefault="003637D7" w:rsidP="00521F0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276"/>
        </w:tabs>
        <w:ind w:left="1276" w:hanging="425"/>
        <w:contextualSpacing/>
        <w:jc w:val="both"/>
        <w:textAlignment w:val="baseline"/>
        <w:rPr>
          <w:rFonts w:eastAsia="Times New Roman" w:hAnsi="Times New Roman" w:cs="Times New Roman"/>
          <w:color w:val="auto"/>
          <w:bdr w:val="none" w:sz="0" w:space="0" w:color="auto"/>
        </w:rPr>
      </w:pPr>
      <w:r w:rsidRPr="00D252C1">
        <w:rPr>
          <w:rFonts w:ascii="Arial" w:eastAsiaTheme="minorEastAsia" w:hAnsi="Arial" w:cs="Arial"/>
          <w:color w:val="000000" w:themeColor="text1"/>
          <w:kern w:val="24"/>
          <w:bdr w:val="none" w:sz="0" w:space="0" w:color="auto"/>
          <w:lang w:val="en-GB"/>
        </w:rPr>
        <w:t>E</w:t>
      </w:r>
      <w:r w:rsidR="00D252C1" w:rsidRPr="00D252C1">
        <w:rPr>
          <w:rFonts w:ascii="Arial" w:eastAsiaTheme="minorEastAsia" w:hAnsi="Arial" w:cs="Arial"/>
          <w:color w:val="000000" w:themeColor="text1"/>
          <w:kern w:val="24"/>
          <w:bdr w:val="none" w:sz="0" w:space="0" w:color="auto"/>
          <w:lang w:val="en-GB"/>
        </w:rPr>
        <w:t xml:space="preserve">vidence of some good outcomes for children and young people with SEND. GCSE performance for </w:t>
      </w:r>
      <w:r w:rsidR="00312ACE" w:rsidRPr="00D252C1">
        <w:rPr>
          <w:rFonts w:ascii="Arial" w:eastAsiaTheme="minorEastAsia" w:hAnsi="Arial" w:cs="Arial"/>
          <w:color w:val="000000" w:themeColor="text1"/>
          <w:kern w:val="24"/>
          <w:bdr w:val="none" w:sz="0" w:space="0" w:color="auto"/>
          <w:lang w:val="en-GB"/>
        </w:rPr>
        <w:t>statemented pupils</w:t>
      </w:r>
      <w:r w:rsidR="00D252C1" w:rsidRPr="00D252C1">
        <w:rPr>
          <w:rFonts w:ascii="Arial" w:eastAsiaTheme="minorEastAsia" w:hAnsi="Arial" w:cs="Arial"/>
          <w:color w:val="000000" w:themeColor="text1"/>
          <w:kern w:val="24"/>
          <w:bdr w:val="none" w:sz="0" w:space="0" w:color="auto"/>
          <w:lang w:val="en-GB"/>
        </w:rPr>
        <w:t xml:space="preserve"> is in Quartile </w:t>
      </w:r>
      <w:proofErr w:type="gramStart"/>
      <w:r w:rsidR="00D252C1" w:rsidRPr="00D252C1">
        <w:rPr>
          <w:rFonts w:ascii="Arial" w:eastAsiaTheme="minorEastAsia" w:hAnsi="Arial" w:cs="Arial"/>
          <w:color w:val="000000" w:themeColor="text1"/>
          <w:kern w:val="24"/>
          <w:bdr w:val="none" w:sz="0" w:space="0" w:color="auto"/>
          <w:lang w:val="en-GB"/>
        </w:rPr>
        <w:t>A</w:t>
      </w:r>
      <w:proofErr w:type="gramEnd"/>
      <w:r w:rsidR="00D252C1" w:rsidRPr="00D252C1">
        <w:rPr>
          <w:rFonts w:ascii="Arial" w:eastAsiaTheme="minorEastAsia" w:hAnsi="Arial" w:cs="Arial"/>
          <w:color w:val="000000" w:themeColor="text1"/>
          <w:kern w:val="24"/>
          <w:bdr w:val="none" w:sz="0" w:space="0" w:color="auto"/>
          <w:lang w:val="en-GB"/>
        </w:rPr>
        <w:t xml:space="preserve">, showing as significantly better </w:t>
      </w:r>
      <w:r w:rsidR="00312ACE" w:rsidRPr="00D252C1">
        <w:rPr>
          <w:rFonts w:ascii="Arial" w:eastAsiaTheme="minorEastAsia" w:hAnsi="Arial" w:cs="Arial"/>
          <w:color w:val="000000" w:themeColor="text1"/>
          <w:kern w:val="24"/>
          <w:bdr w:val="none" w:sz="0" w:space="0" w:color="auto"/>
          <w:lang w:val="en-GB"/>
        </w:rPr>
        <w:t>than</w:t>
      </w:r>
      <w:r w:rsidR="00D252C1" w:rsidRPr="00D252C1">
        <w:rPr>
          <w:rFonts w:ascii="Arial" w:eastAsiaTheme="minorEastAsia" w:hAnsi="Arial" w:cs="Arial"/>
          <w:color w:val="000000" w:themeColor="text1"/>
          <w:kern w:val="24"/>
          <w:bdr w:val="none" w:sz="0" w:space="0" w:color="auto"/>
          <w:lang w:val="en-GB"/>
        </w:rPr>
        <w:t xml:space="preserve"> regional, statistical neighbour and national average AND on an upward trajectory. The percentage of young people with SEN in Employment Education and Training is also better than region/statistical neighbour and national </w:t>
      </w:r>
      <w:r w:rsidR="00312ACE" w:rsidRPr="00D252C1">
        <w:rPr>
          <w:rFonts w:ascii="Arial" w:eastAsiaTheme="minorEastAsia" w:hAnsi="Arial" w:cs="Arial"/>
          <w:color w:val="000000" w:themeColor="text1"/>
          <w:kern w:val="24"/>
          <w:bdr w:val="none" w:sz="0" w:space="0" w:color="auto"/>
          <w:lang w:val="en-GB"/>
        </w:rPr>
        <w:t>performance</w:t>
      </w:r>
      <w:r w:rsidR="00521F0B">
        <w:rPr>
          <w:rFonts w:ascii="Arial" w:eastAsiaTheme="minorEastAsia" w:hAnsi="Arial" w:cs="Arial"/>
          <w:color w:val="000000" w:themeColor="text1"/>
          <w:kern w:val="24"/>
          <w:bdr w:val="none" w:sz="0" w:space="0" w:color="auto"/>
          <w:lang w:val="en-GB"/>
        </w:rPr>
        <w:t>. There are a strong range of supported employment opportunities</w:t>
      </w:r>
      <w:r w:rsidR="007462F4">
        <w:rPr>
          <w:rFonts w:ascii="Arial" w:eastAsiaTheme="minorEastAsia" w:hAnsi="Arial" w:cs="Arial"/>
          <w:color w:val="000000" w:themeColor="text1"/>
          <w:kern w:val="24"/>
          <w:bdr w:val="none" w:sz="0" w:space="0" w:color="auto"/>
          <w:lang w:val="en-GB"/>
        </w:rPr>
        <w:t>.</w:t>
      </w:r>
      <w:r w:rsidR="00D252C1" w:rsidRPr="00D252C1">
        <w:rPr>
          <w:rFonts w:ascii="Arial" w:eastAsiaTheme="minorEastAsia" w:hAnsi="Arial" w:cs="Arial"/>
          <w:color w:val="000000" w:themeColor="text1"/>
          <w:kern w:val="24"/>
          <w:bdr w:val="none" w:sz="0" w:space="0" w:color="auto"/>
          <w:lang w:val="en-GB"/>
        </w:rPr>
        <w:t xml:space="preserve"> </w:t>
      </w:r>
    </w:p>
    <w:p w14:paraId="3ABE4AA8" w14:textId="77777777" w:rsidR="00521F0B" w:rsidRDefault="00521F0B" w:rsidP="00521F0B">
      <w:pPr>
        <w:pStyle w:val="ListParagraph"/>
        <w:jc w:val="both"/>
        <w:rPr>
          <w:rFonts w:eastAsia="Times New Roman" w:hAnsi="Times New Roman" w:cs="Times New Roman"/>
          <w:color w:val="auto"/>
          <w:bdr w:val="none" w:sz="0" w:space="0" w:color="auto"/>
        </w:rPr>
      </w:pPr>
    </w:p>
    <w:p w14:paraId="3142EEF1" w14:textId="77777777" w:rsidR="003637D7" w:rsidRPr="003637D7" w:rsidRDefault="003637D7" w:rsidP="00521F0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276"/>
        </w:tabs>
        <w:ind w:left="1276" w:hanging="425"/>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C</w:t>
      </w:r>
      <w:r w:rsidR="00D252C1">
        <w:rPr>
          <w:rFonts w:ascii="Arial" w:eastAsiaTheme="minorEastAsia" w:hAnsi="Arial" w:cs="Arial"/>
          <w:color w:val="000000" w:themeColor="text1"/>
          <w:kern w:val="24"/>
          <w:bdr w:val="none" w:sz="0" w:space="0" w:color="auto"/>
          <w:lang w:val="en-GB"/>
        </w:rPr>
        <w:t xml:space="preserve">lear governance arrangements for </w:t>
      </w:r>
      <w:r w:rsidRPr="003637D7">
        <w:rPr>
          <w:rFonts w:ascii="Arial" w:eastAsiaTheme="minorEastAsia" w:hAnsi="Arial" w:cs="Arial"/>
          <w:color w:val="000000" w:themeColor="text1"/>
          <w:kern w:val="24"/>
          <w:bdr w:val="none" w:sz="0" w:space="0" w:color="auto"/>
          <w:lang w:val="en-GB"/>
        </w:rPr>
        <w:t>SEND</w:t>
      </w:r>
      <w:r w:rsidR="00D252C1">
        <w:rPr>
          <w:rFonts w:ascii="Arial" w:eastAsiaTheme="minorEastAsia" w:hAnsi="Arial" w:cs="Arial"/>
          <w:color w:val="000000" w:themeColor="text1"/>
          <w:kern w:val="24"/>
          <w:bdr w:val="none" w:sz="0" w:space="0" w:color="auto"/>
          <w:lang w:val="en-GB"/>
        </w:rPr>
        <w:t xml:space="preserve">. The </w:t>
      </w:r>
      <w:r w:rsidR="007462F4">
        <w:rPr>
          <w:rFonts w:ascii="Arial" w:eastAsiaTheme="minorEastAsia" w:hAnsi="Arial" w:cs="Arial"/>
          <w:color w:val="000000" w:themeColor="text1"/>
          <w:kern w:val="24"/>
          <w:bdr w:val="none" w:sz="0" w:space="0" w:color="auto"/>
          <w:lang w:val="en-GB"/>
        </w:rPr>
        <w:t>S</w:t>
      </w:r>
      <w:r w:rsidR="00D252C1">
        <w:rPr>
          <w:rFonts w:ascii="Arial" w:eastAsiaTheme="minorEastAsia" w:hAnsi="Arial" w:cs="Arial"/>
          <w:color w:val="000000" w:themeColor="text1"/>
          <w:kern w:val="24"/>
          <w:bdr w:val="none" w:sz="0" w:space="0" w:color="auto"/>
          <w:lang w:val="en-GB"/>
        </w:rPr>
        <w:t>END</w:t>
      </w:r>
      <w:r w:rsidR="007462F4">
        <w:rPr>
          <w:rFonts w:ascii="Arial" w:eastAsiaTheme="minorEastAsia" w:hAnsi="Arial" w:cs="Arial"/>
          <w:color w:val="000000" w:themeColor="text1"/>
          <w:kern w:val="24"/>
          <w:bdr w:val="none" w:sz="0" w:space="0" w:color="auto"/>
          <w:lang w:val="en-GB"/>
        </w:rPr>
        <w:t xml:space="preserve"> Transformation</w:t>
      </w:r>
      <w:r w:rsidR="00D252C1">
        <w:rPr>
          <w:rFonts w:ascii="Arial" w:eastAsiaTheme="minorEastAsia" w:hAnsi="Arial" w:cs="Arial"/>
          <w:color w:val="000000" w:themeColor="text1"/>
          <w:kern w:val="24"/>
          <w:bdr w:val="none" w:sz="0" w:space="0" w:color="auto"/>
          <w:lang w:val="en-GB"/>
        </w:rPr>
        <w:t xml:space="preserve"> </w:t>
      </w:r>
      <w:r w:rsidR="007462F4">
        <w:rPr>
          <w:rFonts w:ascii="Arial" w:eastAsiaTheme="minorEastAsia" w:hAnsi="Arial" w:cs="Arial"/>
          <w:color w:val="000000" w:themeColor="text1"/>
          <w:kern w:val="24"/>
          <w:bdr w:val="none" w:sz="0" w:space="0" w:color="auto"/>
          <w:lang w:val="en-GB"/>
        </w:rPr>
        <w:t xml:space="preserve">Programme </w:t>
      </w:r>
      <w:r w:rsidR="00D252C1">
        <w:rPr>
          <w:rFonts w:ascii="Arial" w:eastAsiaTheme="minorEastAsia" w:hAnsi="Arial" w:cs="Arial"/>
          <w:color w:val="000000" w:themeColor="text1"/>
          <w:kern w:val="24"/>
          <w:bdr w:val="none" w:sz="0" w:space="0" w:color="auto"/>
          <w:lang w:val="en-GB"/>
        </w:rPr>
        <w:t xml:space="preserve">Board is positioned in a way to enable it to lock into broader systems of governance, such as the LSCB, the </w:t>
      </w:r>
      <w:r w:rsidR="00CA751D">
        <w:rPr>
          <w:rFonts w:ascii="Arial" w:eastAsiaTheme="minorEastAsia" w:hAnsi="Arial" w:cs="Arial"/>
          <w:color w:val="000000" w:themeColor="text1"/>
          <w:kern w:val="24"/>
          <w:bdr w:val="none" w:sz="0" w:space="0" w:color="auto"/>
          <w:lang w:val="en-GB"/>
        </w:rPr>
        <w:t>H</w:t>
      </w:r>
      <w:r w:rsidR="00D252C1">
        <w:rPr>
          <w:rFonts w:ascii="Arial" w:eastAsiaTheme="minorEastAsia" w:hAnsi="Arial" w:cs="Arial"/>
          <w:color w:val="000000" w:themeColor="text1"/>
          <w:kern w:val="24"/>
          <w:bdr w:val="none" w:sz="0" w:space="0" w:color="auto"/>
          <w:lang w:val="en-GB"/>
        </w:rPr>
        <w:t xml:space="preserve">ealth and </w:t>
      </w:r>
      <w:r w:rsidR="00312ACE">
        <w:rPr>
          <w:rFonts w:ascii="Arial" w:eastAsiaTheme="minorEastAsia" w:hAnsi="Arial" w:cs="Arial"/>
          <w:color w:val="000000" w:themeColor="text1"/>
          <w:kern w:val="24"/>
          <w:bdr w:val="none" w:sz="0" w:space="0" w:color="auto"/>
          <w:lang w:val="en-GB"/>
        </w:rPr>
        <w:t>Wellbeing</w:t>
      </w:r>
      <w:r w:rsidR="00D252C1">
        <w:rPr>
          <w:rFonts w:ascii="Arial" w:eastAsiaTheme="minorEastAsia" w:hAnsi="Arial" w:cs="Arial"/>
          <w:color w:val="000000" w:themeColor="text1"/>
          <w:kern w:val="24"/>
          <w:bdr w:val="none" w:sz="0" w:space="0" w:color="auto"/>
          <w:lang w:val="en-GB"/>
        </w:rPr>
        <w:t xml:space="preserve"> Board and Community Safety Partnership. The system is also supportive of the children’s agenda with, for example, the West Yorkshire STP having ‘children’ as one of its 5 key priorities. SEND </w:t>
      </w:r>
      <w:r w:rsidR="00312ACE">
        <w:rPr>
          <w:rFonts w:ascii="Arial" w:eastAsiaTheme="minorEastAsia" w:hAnsi="Arial" w:cs="Arial"/>
          <w:color w:val="000000" w:themeColor="text1"/>
          <w:kern w:val="24"/>
          <w:bdr w:val="none" w:sz="0" w:space="0" w:color="auto"/>
          <w:lang w:val="en-GB"/>
        </w:rPr>
        <w:t>governance is</w:t>
      </w:r>
      <w:r w:rsidR="00D252C1">
        <w:rPr>
          <w:rFonts w:ascii="Arial" w:eastAsiaTheme="minorEastAsia" w:hAnsi="Arial" w:cs="Arial"/>
          <w:color w:val="000000" w:themeColor="text1"/>
          <w:kern w:val="24"/>
          <w:bdr w:val="none" w:sz="0" w:space="0" w:color="auto"/>
          <w:lang w:val="en-GB"/>
        </w:rPr>
        <w:t xml:space="preserve"> integral rather than independent of the broader children’s </w:t>
      </w:r>
      <w:r w:rsidR="00312ACE">
        <w:rPr>
          <w:rFonts w:ascii="Arial" w:eastAsiaTheme="minorEastAsia" w:hAnsi="Arial" w:cs="Arial"/>
          <w:color w:val="000000" w:themeColor="text1"/>
          <w:kern w:val="24"/>
          <w:bdr w:val="none" w:sz="0" w:space="0" w:color="auto"/>
          <w:lang w:val="en-GB"/>
        </w:rPr>
        <w:t>system. The</w:t>
      </w:r>
      <w:r w:rsidR="00D252C1">
        <w:rPr>
          <w:rFonts w:ascii="Arial" w:eastAsiaTheme="minorEastAsia" w:hAnsi="Arial" w:cs="Arial"/>
          <w:color w:val="000000" w:themeColor="text1"/>
          <w:kern w:val="24"/>
          <w:bdr w:val="none" w:sz="0" w:space="0" w:color="auto"/>
          <w:lang w:val="en-GB"/>
        </w:rPr>
        <w:t xml:space="preserve"> Board is inclusive and has a series of active </w:t>
      </w:r>
      <w:r w:rsidR="00312ACE">
        <w:rPr>
          <w:rFonts w:ascii="Arial" w:eastAsiaTheme="minorEastAsia" w:hAnsi="Arial" w:cs="Arial"/>
          <w:color w:val="000000" w:themeColor="text1"/>
          <w:kern w:val="24"/>
          <w:bdr w:val="none" w:sz="0" w:space="0" w:color="auto"/>
          <w:lang w:val="en-GB"/>
        </w:rPr>
        <w:t>work streams</w:t>
      </w:r>
      <w:r w:rsidR="00D252C1">
        <w:rPr>
          <w:rFonts w:ascii="Arial" w:eastAsiaTheme="minorEastAsia" w:hAnsi="Arial" w:cs="Arial"/>
          <w:color w:val="000000" w:themeColor="text1"/>
          <w:kern w:val="24"/>
          <w:bdr w:val="none" w:sz="0" w:space="0" w:color="auto"/>
          <w:lang w:val="en-GB"/>
        </w:rPr>
        <w:t xml:space="preserve"> which drive forward business but also enable the active engagement of partners</w:t>
      </w:r>
      <w:r w:rsidR="00FE7D41">
        <w:rPr>
          <w:rFonts w:ascii="Arial" w:eastAsiaTheme="minorEastAsia" w:hAnsi="Arial" w:cs="Arial"/>
          <w:color w:val="000000" w:themeColor="text1"/>
          <w:kern w:val="24"/>
          <w:bdr w:val="none" w:sz="0" w:space="0" w:color="auto"/>
          <w:lang w:val="en-GB"/>
        </w:rPr>
        <w:t>.</w:t>
      </w:r>
      <w:r w:rsidR="00D252C1">
        <w:rPr>
          <w:rFonts w:ascii="Arial" w:eastAsiaTheme="minorEastAsia" w:hAnsi="Arial" w:cs="Arial"/>
          <w:color w:val="000000" w:themeColor="text1"/>
          <w:kern w:val="24"/>
          <w:bdr w:val="none" w:sz="0" w:space="0" w:color="auto"/>
          <w:lang w:val="en-GB"/>
        </w:rPr>
        <w:t xml:space="preserve"> </w:t>
      </w:r>
    </w:p>
    <w:p w14:paraId="6FD55A35" w14:textId="77777777" w:rsidR="00ED2523" w:rsidRPr="003637D7" w:rsidRDefault="00ED2523" w:rsidP="00521F0B">
      <w:pPr>
        <w:pStyle w:val="ListParagraph"/>
        <w:tabs>
          <w:tab w:val="num" w:pos="1276"/>
        </w:tabs>
        <w:ind w:left="851" w:hanging="284"/>
        <w:jc w:val="both"/>
        <w:rPr>
          <w:rFonts w:ascii="Arial" w:hAnsi="Arial" w:cs="Arial"/>
          <w:color w:val="auto"/>
        </w:rPr>
      </w:pPr>
    </w:p>
    <w:p w14:paraId="66F2881B" w14:textId="77777777" w:rsidR="000729A4" w:rsidRPr="003637D7" w:rsidRDefault="00ED7664" w:rsidP="00521F0B">
      <w:pPr>
        <w:pStyle w:val="ListParagraph"/>
        <w:ind w:left="851" w:hanging="284"/>
        <w:jc w:val="both"/>
        <w:rPr>
          <w:rFonts w:ascii="Arial" w:hAnsi="Arial" w:cs="Arial"/>
          <w:color w:val="auto"/>
        </w:rPr>
      </w:pPr>
      <w:r w:rsidRPr="003637D7">
        <w:rPr>
          <w:rFonts w:ascii="Arial" w:hAnsi="Arial" w:cs="Arial"/>
          <w:b/>
          <w:color w:val="auto"/>
        </w:rPr>
        <w:t xml:space="preserve">Areas for </w:t>
      </w:r>
      <w:r w:rsidR="006B1821" w:rsidRPr="003637D7">
        <w:rPr>
          <w:rFonts w:ascii="Arial" w:hAnsi="Arial" w:cs="Arial"/>
          <w:b/>
          <w:color w:val="auto"/>
        </w:rPr>
        <w:t>consideration</w:t>
      </w:r>
      <w:r w:rsidR="005F0F5F" w:rsidRPr="003637D7">
        <w:rPr>
          <w:rFonts w:ascii="Arial" w:hAnsi="Arial" w:cs="Arial"/>
          <w:color w:val="auto"/>
        </w:rPr>
        <w:t xml:space="preserve"> </w:t>
      </w:r>
      <w:r w:rsidR="005F0F5F" w:rsidRPr="003637D7">
        <w:rPr>
          <w:rFonts w:ascii="Arial" w:hAnsi="Arial" w:cs="Arial"/>
          <w:color w:val="auto"/>
        </w:rPr>
        <w:tab/>
      </w:r>
    </w:p>
    <w:p w14:paraId="015C6089" w14:textId="77777777" w:rsidR="00312ACE" w:rsidRPr="00312ACE" w:rsidRDefault="003637D7" w:rsidP="00521F0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I</w:t>
      </w:r>
      <w:r w:rsidR="00312ACE">
        <w:rPr>
          <w:rFonts w:ascii="Arial" w:eastAsiaTheme="minorEastAsia" w:hAnsi="Arial" w:cs="Arial"/>
          <w:color w:val="000000" w:themeColor="text1"/>
          <w:kern w:val="24"/>
          <w:bdr w:val="none" w:sz="0" w:space="0" w:color="auto"/>
          <w:lang w:val="en-GB"/>
        </w:rPr>
        <w:t xml:space="preserve">nsufficient evidence of the strategic voice of children and young people. Although we heard about and observed children’s voice in individual conversations and engagements, we were not provided with or told about how children’s voice is </w:t>
      </w:r>
      <w:r w:rsidR="00312ACE">
        <w:rPr>
          <w:rFonts w:ascii="Arial" w:eastAsiaTheme="minorEastAsia" w:hAnsi="Arial" w:cs="Arial"/>
          <w:color w:val="000000" w:themeColor="text1"/>
          <w:kern w:val="24"/>
          <w:bdr w:val="none" w:sz="0" w:space="0" w:color="auto"/>
          <w:lang w:val="en-GB"/>
        </w:rPr>
        <w:lastRenderedPageBreak/>
        <w:t>captured and utilised at a strategic level. Your self-assessment recognises the need to further develop youth voice, so this</w:t>
      </w:r>
      <w:r w:rsidR="00521F0B">
        <w:rPr>
          <w:rFonts w:ascii="Arial" w:eastAsiaTheme="minorEastAsia" w:hAnsi="Arial" w:cs="Arial"/>
          <w:color w:val="000000" w:themeColor="text1"/>
          <w:kern w:val="24"/>
          <w:bdr w:val="none" w:sz="0" w:space="0" w:color="auto"/>
          <w:lang w:val="en-GB"/>
        </w:rPr>
        <w:t>, in common with several of our identified areas for consideration,</w:t>
      </w:r>
      <w:r w:rsidR="00312ACE">
        <w:rPr>
          <w:rFonts w:ascii="Arial" w:eastAsiaTheme="minorEastAsia" w:hAnsi="Arial" w:cs="Arial"/>
          <w:color w:val="000000" w:themeColor="text1"/>
          <w:kern w:val="24"/>
          <w:bdr w:val="none" w:sz="0" w:space="0" w:color="auto"/>
          <w:lang w:val="en-GB"/>
        </w:rPr>
        <w:t xml:space="preserve"> is an area you have already acknowledged</w:t>
      </w:r>
      <w:r w:rsidR="00521F0B">
        <w:rPr>
          <w:rFonts w:ascii="Arial" w:eastAsiaTheme="minorEastAsia" w:hAnsi="Arial" w:cs="Arial"/>
          <w:color w:val="000000" w:themeColor="text1"/>
          <w:kern w:val="24"/>
          <w:bdr w:val="none" w:sz="0" w:space="0" w:color="auto"/>
          <w:lang w:val="en-GB"/>
        </w:rPr>
        <w:t xml:space="preserve"> and are </w:t>
      </w:r>
      <w:r w:rsidR="007B3ECD">
        <w:rPr>
          <w:rFonts w:ascii="Arial" w:eastAsiaTheme="minorEastAsia" w:hAnsi="Arial" w:cs="Arial"/>
          <w:color w:val="000000" w:themeColor="text1"/>
          <w:kern w:val="24"/>
          <w:bdr w:val="none" w:sz="0" w:space="0" w:color="auto"/>
          <w:lang w:val="en-GB"/>
        </w:rPr>
        <w:t>addressing</w:t>
      </w:r>
      <w:r w:rsidR="00312ACE">
        <w:rPr>
          <w:rFonts w:ascii="Arial" w:eastAsiaTheme="minorEastAsia" w:hAnsi="Arial" w:cs="Arial"/>
          <w:color w:val="000000" w:themeColor="text1"/>
          <w:kern w:val="24"/>
          <w:bdr w:val="none" w:sz="0" w:space="0" w:color="auto"/>
          <w:lang w:val="en-GB"/>
        </w:rPr>
        <w:t xml:space="preserve">. </w:t>
      </w:r>
    </w:p>
    <w:p w14:paraId="4FF00A63" w14:textId="77777777" w:rsidR="003637D7" w:rsidRPr="003637D7" w:rsidRDefault="003637D7"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baseline"/>
        <w:rPr>
          <w:rFonts w:eastAsia="Times New Roman" w:hAnsi="Times New Roman" w:cs="Times New Roman"/>
          <w:color w:val="auto"/>
          <w:bdr w:val="none" w:sz="0" w:space="0" w:color="auto"/>
        </w:rPr>
      </w:pPr>
    </w:p>
    <w:p w14:paraId="46CB4EA8" w14:textId="77777777" w:rsidR="00312ACE" w:rsidRPr="00312ACE" w:rsidRDefault="003637D7" w:rsidP="00521F0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12ACE">
        <w:rPr>
          <w:rFonts w:ascii="Arial" w:eastAsiaTheme="minorEastAsia" w:hAnsi="Arial" w:cs="Arial"/>
          <w:color w:val="000000" w:themeColor="text1"/>
          <w:kern w:val="24"/>
          <w:bdr w:val="none" w:sz="0" w:space="0" w:color="auto"/>
          <w:lang w:val="en-GB"/>
        </w:rPr>
        <w:t>J</w:t>
      </w:r>
      <w:r w:rsidR="00312ACE" w:rsidRPr="00312ACE">
        <w:rPr>
          <w:rFonts w:ascii="Arial" w:eastAsiaTheme="minorEastAsia" w:hAnsi="Arial" w:cs="Arial"/>
          <w:color w:val="000000" w:themeColor="text1"/>
          <w:kern w:val="24"/>
          <w:bdr w:val="none" w:sz="0" w:space="0" w:color="auto"/>
          <w:lang w:val="en-GB"/>
        </w:rPr>
        <w:t>oint commissioning is not yet sufficiently embedded at a strategic level. You recognise this as an area for development and have planned a joint commissioning workshop in the next few weeks</w:t>
      </w:r>
      <w:r w:rsidR="00312ACE">
        <w:rPr>
          <w:rFonts w:ascii="Arial" w:eastAsiaTheme="minorEastAsia" w:hAnsi="Arial" w:cs="Arial"/>
          <w:color w:val="000000" w:themeColor="text1"/>
          <w:kern w:val="24"/>
          <w:bdr w:val="none" w:sz="0" w:space="0" w:color="auto"/>
          <w:lang w:val="en-GB"/>
        </w:rPr>
        <w:t xml:space="preserve"> which will review progress and work towards a joint commissioning strategy. This workshop, we understand</w:t>
      </w:r>
      <w:r w:rsidR="00521F0B">
        <w:rPr>
          <w:rFonts w:ascii="Arial" w:eastAsiaTheme="minorEastAsia" w:hAnsi="Arial" w:cs="Arial"/>
          <w:color w:val="000000" w:themeColor="text1"/>
          <w:kern w:val="24"/>
          <w:bdr w:val="none" w:sz="0" w:space="0" w:color="auto"/>
          <w:lang w:val="en-GB"/>
        </w:rPr>
        <w:t>, has</w:t>
      </w:r>
      <w:r w:rsidR="00312ACE">
        <w:rPr>
          <w:rFonts w:ascii="Arial" w:eastAsiaTheme="minorEastAsia" w:hAnsi="Arial" w:cs="Arial"/>
          <w:color w:val="000000" w:themeColor="text1"/>
          <w:kern w:val="24"/>
          <w:bdr w:val="none" w:sz="0" w:space="0" w:color="auto"/>
          <w:lang w:val="en-GB"/>
        </w:rPr>
        <w:t xml:space="preserve"> wide partner engagement including schools</w:t>
      </w:r>
      <w:r w:rsidR="00312ACE" w:rsidRPr="00312ACE">
        <w:rPr>
          <w:rFonts w:ascii="Arial" w:eastAsiaTheme="minorEastAsia" w:hAnsi="Arial" w:cs="Arial"/>
          <w:color w:val="000000" w:themeColor="text1"/>
          <w:kern w:val="24"/>
          <w:bdr w:val="none" w:sz="0" w:space="0" w:color="auto"/>
          <w:lang w:val="en-GB"/>
        </w:rPr>
        <w:t>. Significant pressures on the system indicate that this is a priority area and the workshop should be used to clarify, collectively, what</w:t>
      </w:r>
      <w:r w:rsidR="00FE7D41">
        <w:rPr>
          <w:rFonts w:ascii="Arial" w:eastAsiaTheme="minorEastAsia" w:hAnsi="Arial" w:cs="Arial"/>
          <w:color w:val="000000" w:themeColor="text1"/>
          <w:kern w:val="24"/>
          <w:bdr w:val="none" w:sz="0" w:space="0" w:color="auto"/>
          <w:lang w:val="en-GB"/>
        </w:rPr>
        <w:t xml:space="preserve"> you</w:t>
      </w:r>
      <w:r w:rsidR="00312ACE" w:rsidRPr="00312ACE">
        <w:rPr>
          <w:rFonts w:ascii="Arial" w:eastAsiaTheme="minorEastAsia" w:hAnsi="Arial" w:cs="Arial"/>
          <w:color w:val="000000" w:themeColor="text1"/>
          <w:kern w:val="24"/>
          <w:bdr w:val="none" w:sz="0" w:space="0" w:color="auto"/>
          <w:lang w:val="en-GB"/>
        </w:rPr>
        <w:t xml:space="preserve"> are going to do, with the resources you have to achieve the outcomes you desire</w:t>
      </w:r>
      <w:r w:rsidR="007B3ECD">
        <w:rPr>
          <w:rFonts w:ascii="Arial" w:eastAsiaTheme="minorEastAsia" w:hAnsi="Arial" w:cs="Arial"/>
          <w:color w:val="000000" w:themeColor="text1"/>
          <w:kern w:val="24"/>
          <w:bdr w:val="none" w:sz="0" w:space="0" w:color="auto"/>
          <w:lang w:val="en-GB"/>
        </w:rPr>
        <w:t>.</w:t>
      </w:r>
    </w:p>
    <w:p w14:paraId="00956E68" w14:textId="77777777" w:rsidR="00312ACE" w:rsidRDefault="00312ACE" w:rsidP="00521F0B">
      <w:pPr>
        <w:pStyle w:val="ListParagraph"/>
        <w:jc w:val="both"/>
        <w:rPr>
          <w:rFonts w:ascii="Arial" w:eastAsiaTheme="minorEastAsia" w:hAnsi="Arial" w:cs="Arial"/>
          <w:color w:val="000000" w:themeColor="text1"/>
          <w:kern w:val="24"/>
          <w:bdr w:val="none" w:sz="0" w:space="0" w:color="auto"/>
          <w:lang w:val="en-GB"/>
        </w:rPr>
      </w:pPr>
    </w:p>
    <w:p w14:paraId="7FB94A6B" w14:textId="77777777" w:rsidR="00312ACE" w:rsidRPr="00312ACE" w:rsidRDefault="003637D7" w:rsidP="00521F0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proofErr w:type="gramStart"/>
      <w:r w:rsidRPr="00312ACE">
        <w:rPr>
          <w:rFonts w:ascii="Arial" w:eastAsiaTheme="minorEastAsia" w:hAnsi="Arial" w:cs="Arial"/>
          <w:color w:val="000000" w:themeColor="text1"/>
          <w:kern w:val="24"/>
          <w:bdr w:val="none" w:sz="0" w:space="0" w:color="auto"/>
          <w:lang w:val="en-GB"/>
        </w:rPr>
        <w:t>P</w:t>
      </w:r>
      <w:r w:rsidR="00312ACE">
        <w:rPr>
          <w:rFonts w:ascii="Arial" w:eastAsiaTheme="minorEastAsia" w:hAnsi="Arial" w:cs="Arial"/>
          <w:color w:val="000000" w:themeColor="text1"/>
          <w:kern w:val="24"/>
          <w:bdr w:val="none" w:sz="0" w:space="0" w:color="auto"/>
          <w:lang w:val="en-GB"/>
        </w:rPr>
        <w:t>ersonal budgets is</w:t>
      </w:r>
      <w:proofErr w:type="gramEnd"/>
      <w:r w:rsidR="00312ACE">
        <w:rPr>
          <w:rFonts w:ascii="Arial" w:eastAsiaTheme="minorEastAsia" w:hAnsi="Arial" w:cs="Arial"/>
          <w:color w:val="000000" w:themeColor="text1"/>
          <w:kern w:val="24"/>
          <w:bdr w:val="none" w:sz="0" w:space="0" w:color="auto"/>
          <w:lang w:val="en-GB"/>
        </w:rPr>
        <w:t xml:space="preserve"> an area requiring further expansion. We understand that take up of personal budgets</w:t>
      </w:r>
      <w:r w:rsidR="00CA751D">
        <w:rPr>
          <w:rFonts w:ascii="Arial" w:eastAsiaTheme="minorEastAsia" w:hAnsi="Arial" w:cs="Arial"/>
          <w:color w:val="000000" w:themeColor="text1"/>
          <w:kern w:val="24"/>
          <w:bdr w:val="none" w:sz="0" w:space="0" w:color="auto"/>
          <w:lang w:val="en-GB"/>
        </w:rPr>
        <w:t xml:space="preserve"> as direct payments </w:t>
      </w:r>
      <w:r w:rsidR="00312ACE">
        <w:rPr>
          <w:rFonts w:ascii="Arial" w:eastAsiaTheme="minorEastAsia" w:hAnsi="Arial" w:cs="Arial"/>
          <w:color w:val="000000" w:themeColor="text1"/>
          <w:kern w:val="24"/>
          <w:bdr w:val="none" w:sz="0" w:space="0" w:color="auto"/>
          <w:lang w:val="en-GB"/>
        </w:rPr>
        <w:t xml:space="preserve"> is low and this might in part be linked to how parents are informed about the notion of personal budgets and their potential and the ways in which they are engaged to explore personal budget possibilities. There is a section on the EHCP which relates to personal budgets, so you might want to work with staff </w:t>
      </w:r>
      <w:proofErr w:type="gramStart"/>
      <w:r w:rsidR="00312ACE">
        <w:rPr>
          <w:rFonts w:ascii="Arial" w:eastAsiaTheme="minorEastAsia" w:hAnsi="Arial" w:cs="Arial"/>
          <w:color w:val="000000" w:themeColor="text1"/>
          <w:kern w:val="24"/>
          <w:bdr w:val="none" w:sz="0" w:space="0" w:color="auto"/>
          <w:lang w:val="en-GB"/>
        </w:rPr>
        <w:t>who</w:t>
      </w:r>
      <w:proofErr w:type="gramEnd"/>
      <w:r w:rsidR="00312ACE">
        <w:rPr>
          <w:rFonts w:ascii="Arial" w:eastAsiaTheme="minorEastAsia" w:hAnsi="Arial" w:cs="Arial"/>
          <w:color w:val="000000" w:themeColor="text1"/>
          <w:kern w:val="24"/>
          <w:bdr w:val="none" w:sz="0" w:space="0" w:color="auto"/>
          <w:lang w:val="en-GB"/>
        </w:rPr>
        <w:t xml:space="preserve"> support completion of EHCPs to explore how this section might best be </w:t>
      </w:r>
      <w:r w:rsidR="00FE7D41">
        <w:rPr>
          <w:rFonts w:ascii="Arial" w:eastAsiaTheme="minorEastAsia" w:hAnsi="Arial" w:cs="Arial"/>
          <w:color w:val="000000" w:themeColor="text1"/>
          <w:kern w:val="24"/>
          <w:bdr w:val="none" w:sz="0" w:space="0" w:color="auto"/>
          <w:lang w:val="en-GB"/>
        </w:rPr>
        <w:t xml:space="preserve">addressed </w:t>
      </w:r>
      <w:r w:rsidR="00521F0B">
        <w:rPr>
          <w:rFonts w:ascii="Arial" w:eastAsiaTheme="minorEastAsia" w:hAnsi="Arial" w:cs="Arial"/>
          <w:color w:val="000000" w:themeColor="text1"/>
          <w:kern w:val="24"/>
          <w:bdr w:val="none" w:sz="0" w:space="0" w:color="auto"/>
          <w:lang w:val="en-GB"/>
        </w:rPr>
        <w:t>in order to drive forward personalisation.</w:t>
      </w:r>
    </w:p>
    <w:p w14:paraId="0268E562" w14:textId="77777777" w:rsidR="00312ACE" w:rsidRDefault="00312ACE" w:rsidP="00521F0B">
      <w:pPr>
        <w:pStyle w:val="ListParagraph"/>
        <w:jc w:val="both"/>
        <w:rPr>
          <w:rFonts w:ascii="Arial" w:eastAsiaTheme="minorEastAsia" w:hAnsi="Arial" w:cs="Arial"/>
          <w:color w:val="000000" w:themeColor="text1"/>
          <w:kern w:val="24"/>
          <w:bdr w:val="none" w:sz="0" w:space="0" w:color="auto"/>
          <w:lang w:val="en-GB"/>
        </w:rPr>
      </w:pPr>
    </w:p>
    <w:p w14:paraId="0D349F05" w14:textId="0607CDF7" w:rsidR="00521F0B" w:rsidRPr="00220AC3" w:rsidRDefault="003637D7" w:rsidP="00220A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220AC3">
        <w:rPr>
          <w:rFonts w:ascii="Arial" w:eastAsiaTheme="minorEastAsia" w:hAnsi="Arial" w:cs="Arial"/>
          <w:color w:val="000000" w:themeColor="text1"/>
          <w:kern w:val="24"/>
          <w:bdr w:val="none" w:sz="0" w:space="0" w:color="auto"/>
          <w:lang w:val="en-GB"/>
        </w:rPr>
        <w:t>A</w:t>
      </w:r>
      <w:r w:rsidR="00312ACE" w:rsidRPr="00220AC3">
        <w:rPr>
          <w:rFonts w:ascii="Arial" w:eastAsiaTheme="minorEastAsia" w:hAnsi="Arial" w:cs="Arial"/>
          <w:color w:val="000000" w:themeColor="text1"/>
          <w:kern w:val="24"/>
          <w:bdr w:val="none" w:sz="0" w:space="0" w:color="auto"/>
          <w:lang w:val="en-GB"/>
        </w:rPr>
        <w:t>rrangements for transitions to adult services need time to develop and embed. This would be a challenge that could be levelled at most local authorities. You have already made some progress in this area</w:t>
      </w:r>
      <w:r w:rsidR="00521F0B" w:rsidRPr="00220AC3">
        <w:rPr>
          <w:rFonts w:ascii="Arial" w:eastAsiaTheme="minorEastAsia" w:hAnsi="Arial" w:cs="Arial"/>
          <w:color w:val="000000" w:themeColor="text1"/>
          <w:kern w:val="24"/>
          <w:bdr w:val="none" w:sz="0" w:space="0" w:color="auto"/>
          <w:lang w:val="en-GB"/>
        </w:rPr>
        <w:t xml:space="preserve"> </w:t>
      </w:r>
      <w:r w:rsidR="00312ACE" w:rsidRPr="00220AC3">
        <w:rPr>
          <w:rFonts w:ascii="Arial" w:eastAsiaTheme="minorEastAsia" w:hAnsi="Arial" w:cs="Arial"/>
          <w:color w:val="000000" w:themeColor="text1"/>
          <w:kern w:val="24"/>
          <w:bdr w:val="none" w:sz="0" w:space="0" w:color="auto"/>
          <w:lang w:val="en-GB"/>
        </w:rPr>
        <w:t>(a political commitment to developing links across transitions; SEND work stream on transitions and also the allocation of adult social work resource to the children’s SEN team), but there is more to be done to develop and implement a coherent and consistent approach to transitions</w:t>
      </w:r>
      <w:r w:rsidR="00870D4B" w:rsidRPr="00220AC3">
        <w:rPr>
          <w:rFonts w:ascii="Arial" w:eastAsiaTheme="minorEastAsia" w:hAnsi="Arial" w:cs="Arial"/>
          <w:color w:val="000000" w:themeColor="text1"/>
          <w:kern w:val="24"/>
          <w:bdr w:val="none" w:sz="0" w:space="0" w:color="auto"/>
          <w:lang w:val="en-GB"/>
        </w:rPr>
        <w:t xml:space="preserve"> for all young people with SEND</w:t>
      </w:r>
      <w:r w:rsidR="00CA751D">
        <w:rPr>
          <w:rFonts w:ascii="Arial" w:eastAsiaTheme="minorEastAsia" w:hAnsi="Arial" w:cs="Arial"/>
          <w:color w:val="000000" w:themeColor="text1"/>
          <w:kern w:val="24"/>
          <w:bdr w:val="none" w:sz="0" w:space="0" w:color="auto"/>
          <w:lang w:val="en-GB"/>
        </w:rPr>
        <w:t xml:space="preserve">. </w:t>
      </w:r>
      <w:r w:rsidR="00312ACE" w:rsidRPr="00220AC3">
        <w:rPr>
          <w:rFonts w:ascii="Arial" w:eastAsiaTheme="minorEastAsia" w:hAnsi="Arial" w:cs="Arial"/>
          <w:color w:val="000000" w:themeColor="text1"/>
          <w:kern w:val="24"/>
          <w:bdr w:val="none" w:sz="0" w:space="0" w:color="auto"/>
          <w:lang w:val="en-GB"/>
        </w:rPr>
        <w:t xml:space="preserve"> Specific areas we identified included: </w:t>
      </w:r>
      <w:r w:rsidR="00870D4B" w:rsidRPr="00220AC3">
        <w:rPr>
          <w:rFonts w:ascii="Arial" w:eastAsiaTheme="minorEastAsia" w:hAnsi="Arial" w:cs="Arial"/>
          <w:color w:val="000000" w:themeColor="text1"/>
          <w:kern w:val="24"/>
          <w:bdr w:val="none" w:sz="0" w:space="0" w:color="auto"/>
          <w:lang w:val="en-GB"/>
        </w:rPr>
        <w:t xml:space="preserve">further </w:t>
      </w:r>
      <w:r w:rsidR="00312ACE" w:rsidRPr="00220AC3">
        <w:rPr>
          <w:rFonts w:ascii="Arial" w:eastAsiaTheme="minorEastAsia" w:hAnsi="Arial" w:cs="Arial"/>
          <w:color w:val="000000" w:themeColor="text1"/>
          <w:kern w:val="24"/>
          <w:bdr w:val="none" w:sz="0" w:space="0" w:color="auto"/>
          <w:lang w:val="en-GB"/>
        </w:rPr>
        <w:t>strengthen</w:t>
      </w:r>
      <w:r w:rsidR="00870D4B" w:rsidRPr="00220AC3">
        <w:rPr>
          <w:rFonts w:ascii="Arial" w:eastAsiaTheme="minorEastAsia" w:hAnsi="Arial" w:cs="Arial"/>
          <w:color w:val="000000" w:themeColor="text1"/>
          <w:kern w:val="24"/>
          <w:bdr w:val="none" w:sz="0" w:space="0" w:color="auto"/>
          <w:lang w:val="en-GB"/>
        </w:rPr>
        <w:t>ing</w:t>
      </w:r>
      <w:r w:rsidR="00312ACE" w:rsidRPr="00220AC3">
        <w:rPr>
          <w:rFonts w:ascii="Arial" w:eastAsiaTheme="minorEastAsia" w:hAnsi="Arial" w:cs="Arial"/>
          <w:color w:val="000000" w:themeColor="text1"/>
          <w:kern w:val="24"/>
          <w:bdr w:val="none" w:sz="0" w:space="0" w:color="auto"/>
          <w:lang w:val="en-GB"/>
        </w:rPr>
        <w:t xml:space="preserve"> employment opportunities</w:t>
      </w:r>
      <w:r w:rsidR="00220AC3">
        <w:rPr>
          <w:rFonts w:ascii="Arial" w:eastAsiaTheme="minorEastAsia" w:hAnsi="Arial" w:cs="Arial"/>
          <w:color w:val="000000" w:themeColor="text1"/>
          <w:kern w:val="24"/>
          <w:bdr w:val="none" w:sz="0" w:space="0" w:color="auto"/>
          <w:lang w:val="en-GB"/>
        </w:rPr>
        <w:t>; make clearer to providers and families your 1</w:t>
      </w:r>
      <w:r w:rsidR="00312ACE" w:rsidRPr="00220AC3">
        <w:rPr>
          <w:rFonts w:ascii="Arial" w:eastAsiaTheme="minorEastAsia" w:hAnsi="Arial" w:cs="Arial"/>
          <w:color w:val="000000" w:themeColor="text1"/>
          <w:kern w:val="24"/>
          <w:bdr w:val="none" w:sz="0" w:space="0" w:color="auto"/>
          <w:lang w:val="en-GB"/>
        </w:rPr>
        <w:t>8+ funding arrangements</w:t>
      </w:r>
      <w:r w:rsidR="00220AC3">
        <w:rPr>
          <w:rFonts w:ascii="Arial" w:eastAsiaTheme="minorEastAsia" w:hAnsi="Arial" w:cs="Arial"/>
          <w:color w:val="000000" w:themeColor="text1"/>
          <w:kern w:val="24"/>
          <w:bdr w:val="none" w:sz="0" w:space="0" w:color="auto"/>
          <w:lang w:val="en-GB"/>
        </w:rPr>
        <w:t>;</w:t>
      </w:r>
      <w:r w:rsidR="007B3ECD" w:rsidRPr="00220AC3">
        <w:rPr>
          <w:rFonts w:ascii="Arial" w:eastAsiaTheme="minorEastAsia" w:hAnsi="Arial" w:cs="Arial"/>
          <w:color w:val="000000" w:themeColor="text1"/>
          <w:kern w:val="24"/>
          <w:bdr w:val="none" w:sz="0" w:space="0" w:color="auto"/>
          <w:lang w:val="en-GB"/>
        </w:rPr>
        <w:t xml:space="preserve"> implement and evaluate your plans to improve transition arrangements in schools</w:t>
      </w:r>
      <w:r w:rsidR="00220AC3">
        <w:rPr>
          <w:rFonts w:ascii="Arial" w:eastAsiaTheme="minorEastAsia" w:hAnsi="Arial" w:cs="Arial"/>
          <w:color w:val="000000" w:themeColor="text1"/>
          <w:kern w:val="24"/>
          <w:bdr w:val="none" w:sz="0" w:space="0" w:color="auto"/>
          <w:lang w:val="en-GB"/>
        </w:rPr>
        <w:t>;</w:t>
      </w:r>
      <w:r w:rsidR="007B3ECD" w:rsidRPr="00220AC3">
        <w:rPr>
          <w:rFonts w:ascii="Arial" w:eastAsiaTheme="minorEastAsia" w:hAnsi="Arial" w:cs="Arial"/>
          <w:color w:val="000000" w:themeColor="text1"/>
          <w:kern w:val="24"/>
          <w:bdr w:val="none" w:sz="0" w:space="0" w:color="auto"/>
          <w:lang w:val="en-GB"/>
        </w:rPr>
        <w:t xml:space="preserve"> improve transition in health services including ensuring specifications are robust in this area</w:t>
      </w:r>
      <w:r w:rsidR="00220AC3">
        <w:rPr>
          <w:rFonts w:ascii="Arial" w:eastAsiaTheme="minorEastAsia" w:hAnsi="Arial" w:cs="Arial"/>
          <w:color w:val="000000" w:themeColor="text1"/>
          <w:kern w:val="24"/>
          <w:bdr w:val="none" w:sz="0" w:space="0" w:color="auto"/>
          <w:lang w:val="en-GB"/>
        </w:rPr>
        <w:t xml:space="preserve"> and use</w:t>
      </w:r>
      <w:r w:rsidR="00870D4B" w:rsidRPr="00220AC3">
        <w:rPr>
          <w:rFonts w:ascii="Arial" w:eastAsiaTheme="minorEastAsia" w:hAnsi="Arial" w:cs="Arial"/>
          <w:color w:val="000000" w:themeColor="text1"/>
          <w:kern w:val="24"/>
          <w:bdr w:val="none" w:sz="0" w:space="0" w:color="auto"/>
          <w:lang w:val="en-GB"/>
        </w:rPr>
        <w:t xml:space="preserve"> data to inform H</w:t>
      </w:r>
      <w:r w:rsidR="009A62B6">
        <w:rPr>
          <w:rFonts w:ascii="Arial" w:eastAsiaTheme="minorEastAsia" w:hAnsi="Arial" w:cs="Arial"/>
          <w:color w:val="000000" w:themeColor="text1"/>
          <w:kern w:val="24"/>
          <w:bdr w:val="none" w:sz="0" w:space="0" w:color="auto"/>
          <w:lang w:val="en-GB"/>
        </w:rPr>
        <w:t>ealth and Social Care</w:t>
      </w:r>
      <w:r w:rsidR="00870D4B" w:rsidRPr="00220AC3">
        <w:rPr>
          <w:rFonts w:ascii="Arial" w:eastAsiaTheme="minorEastAsia" w:hAnsi="Arial" w:cs="Arial"/>
          <w:color w:val="000000" w:themeColor="text1"/>
          <w:kern w:val="24"/>
          <w:bdr w:val="none" w:sz="0" w:space="0" w:color="auto"/>
          <w:lang w:val="en-GB"/>
        </w:rPr>
        <w:t xml:space="preserve"> commissioning plans</w:t>
      </w:r>
      <w:r w:rsidR="00312ACE" w:rsidRPr="00220AC3">
        <w:rPr>
          <w:rFonts w:ascii="Arial" w:eastAsiaTheme="minorEastAsia" w:hAnsi="Arial" w:cs="Arial"/>
          <w:color w:val="000000" w:themeColor="text1"/>
          <w:kern w:val="24"/>
          <w:bdr w:val="none" w:sz="0" w:space="0" w:color="auto"/>
          <w:lang w:val="en-GB"/>
        </w:rPr>
        <w:t xml:space="preserve"> </w:t>
      </w:r>
    </w:p>
    <w:p w14:paraId="36C5420F" w14:textId="77777777" w:rsidR="00220AC3" w:rsidRDefault="00220AC3" w:rsidP="00220AC3">
      <w:pPr>
        <w:pStyle w:val="ListParagraph"/>
        <w:rPr>
          <w:rFonts w:eastAsia="Times New Roman" w:hAnsi="Times New Roman" w:cs="Times New Roman"/>
          <w:color w:val="auto"/>
          <w:bdr w:val="none" w:sz="0" w:space="0" w:color="auto"/>
        </w:rPr>
      </w:pPr>
    </w:p>
    <w:p w14:paraId="48840F9B" w14:textId="77777777" w:rsidR="003637D7" w:rsidRPr="00312ACE" w:rsidRDefault="003637D7" w:rsidP="00521F0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A</w:t>
      </w:r>
      <w:r w:rsidR="00312ACE">
        <w:rPr>
          <w:rFonts w:ascii="Arial" w:eastAsiaTheme="minorEastAsia" w:hAnsi="Arial" w:cs="Arial"/>
          <w:color w:val="000000" w:themeColor="text1"/>
          <w:kern w:val="24"/>
          <w:bdr w:val="none" w:sz="0" w:space="0" w:color="auto"/>
          <w:lang w:val="en-GB"/>
        </w:rPr>
        <w:t>ll services should consider their criteria against the 0-25 agenda for SEND. We have noted good examples of services extending SEND activity to age 25 (Youth Services), but there needs to be a consideration across all services about the degree to which they might extend activity and this then needs to be made clear through the Local Offer</w:t>
      </w:r>
      <w:r w:rsidR="007B3ECD">
        <w:rPr>
          <w:rFonts w:ascii="Arial" w:eastAsiaTheme="minorEastAsia" w:hAnsi="Arial" w:cs="Arial"/>
          <w:color w:val="000000" w:themeColor="text1"/>
          <w:kern w:val="24"/>
          <w:bdr w:val="none" w:sz="0" w:space="0" w:color="auto"/>
          <w:lang w:val="en-GB"/>
        </w:rPr>
        <w:t>.</w:t>
      </w:r>
    </w:p>
    <w:p w14:paraId="0D5799E2" w14:textId="77777777" w:rsidR="00312ACE" w:rsidRPr="003637D7" w:rsidRDefault="00312ACE" w:rsidP="00521F0B">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baseline"/>
        <w:rPr>
          <w:rFonts w:eastAsia="Times New Roman" w:hAnsi="Times New Roman" w:cs="Times New Roman"/>
          <w:color w:val="auto"/>
          <w:bdr w:val="none" w:sz="0" w:space="0" w:color="auto"/>
        </w:rPr>
      </w:pPr>
    </w:p>
    <w:p w14:paraId="74B72E24" w14:textId="47CCF6FD" w:rsidR="00521F0B" w:rsidRPr="00521F0B" w:rsidRDefault="003637D7" w:rsidP="00521F0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D</w:t>
      </w:r>
      <w:r w:rsidR="00312ACE">
        <w:rPr>
          <w:rFonts w:ascii="Arial" w:eastAsiaTheme="minorEastAsia" w:hAnsi="Arial" w:cs="Arial"/>
          <w:color w:val="000000" w:themeColor="text1"/>
          <w:kern w:val="24"/>
          <w:bdr w:val="none" w:sz="0" w:space="0" w:color="auto"/>
          <w:lang w:val="en-GB"/>
        </w:rPr>
        <w:t>evelop creative solutions to address sustainability. The resourcing for SEND may not be sustainable in the long term, which suggests a need to reflect, across the partnership and sooner rather than later, on future proofing outcomes, through more cost efficient approaches, the securing of resources through different routes (for example, there may be potential for parent groups to secure resources not available to public sector bodies), re-design of services</w:t>
      </w:r>
      <w:r w:rsidR="00FE7D41">
        <w:rPr>
          <w:rFonts w:ascii="Arial" w:eastAsiaTheme="minorEastAsia" w:hAnsi="Arial" w:cs="Arial"/>
          <w:color w:val="000000" w:themeColor="text1"/>
          <w:kern w:val="24"/>
          <w:bdr w:val="none" w:sz="0" w:space="0" w:color="auto"/>
          <w:lang w:val="en-GB"/>
        </w:rPr>
        <w:t xml:space="preserve"> to match what may be a reducing funding envelop</w:t>
      </w:r>
      <w:r w:rsidR="00C44FA2">
        <w:rPr>
          <w:rFonts w:ascii="Arial" w:eastAsiaTheme="minorEastAsia" w:hAnsi="Arial" w:cs="Arial"/>
          <w:color w:val="000000" w:themeColor="text1"/>
          <w:kern w:val="24"/>
          <w:bdr w:val="none" w:sz="0" w:space="0" w:color="auto"/>
          <w:lang w:val="en-GB"/>
        </w:rPr>
        <w:t>e</w:t>
      </w:r>
      <w:r w:rsidR="00FE7D41">
        <w:rPr>
          <w:rFonts w:ascii="Arial" w:eastAsiaTheme="minorEastAsia" w:hAnsi="Arial" w:cs="Arial"/>
          <w:color w:val="000000" w:themeColor="text1"/>
          <w:kern w:val="24"/>
          <w:bdr w:val="none" w:sz="0" w:space="0" w:color="auto"/>
          <w:lang w:val="en-GB"/>
        </w:rPr>
        <w:t>.</w:t>
      </w:r>
      <w:r w:rsidR="00312ACE">
        <w:rPr>
          <w:rFonts w:ascii="Arial" w:eastAsiaTheme="minorEastAsia" w:hAnsi="Arial" w:cs="Arial"/>
          <w:color w:val="000000" w:themeColor="text1"/>
          <w:kern w:val="24"/>
          <w:bdr w:val="none" w:sz="0" w:space="0" w:color="auto"/>
          <w:lang w:val="en-GB"/>
        </w:rPr>
        <w:t xml:space="preserve"> </w:t>
      </w:r>
    </w:p>
    <w:p w14:paraId="32722060" w14:textId="77777777" w:rsidR="00521F0B" w:rsidRDefault="00521F0B" w:rsidP="00521F0B">
      <w:pPr>
        <w:pStyle w:val="ListParagraph"/>
        <w:jc w:val="both"/>
        <w:rPr>
          <w:rFonts w:ascii="Arial" w:eastAsiaTheme="minorEastAsia" w:hAnsi="Arial" w:cs="Arial"/>
          <w:color w:val="000000" w:themeColor="text1"/>
          <w:kern w:val="24"/>
          <w:bdr w:val="none" w:sz="0" w:space="0" w:color="auto"/>
          <w:lang w:val="en-GB"/>
        </w:rPr>
      </w:pPr>
    </w:p>
    <w:p w14:paraId="5F50E21B" w14:textId="77777777" w:rsidR="003637D7" w:rsidRPr="003637D7" w:rsidRDefault="003637D7" w:rsidP="00521F0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D</w:t>
      </w:r>
      <w:r w:rsidR="00312ACE">
        <w:rPr>
          <w:rFonts w:ascii="Arial" w:eastAsiaTheme="minorEastAsia" w:hAnsi="Arial" w:cs="Arial"/>
          <w:color w:val="000000" w:themeColor="text1"/>
          <w:kern w:val="24"/>
          <w:bdr w:val="none" w:sz="0" w:space="0" w:color="auto"/>
          <w:lang w:val="en-GB"/>
        </w:rPr>
        <w:t xml:space="preserve">evelop effective processes in schools to identify those at risk of exclusion and take pro-active steps with partners to intervene early. You told us that permanent exclusions and fixed term exclusions for SEND are increasing and we heard reports that some schools are struggling to respond to the needs of pupils with SEND in their secondary years. There is an urgent need to work with all schools to identify and replicate inclusive practice and develop solutions which enable more children with SEND to have fewer interruptions to their learning. Perhaps this is </w:t>
      </w:r>
      <w:r w:rsidR="00312ACE">
        <w:rPr>
          <w:rFonts w:ascii="Arial" w:eastAsiaTheme="minorEastAsia" w:hAnsi="Arial" w:cs="Arial"/>
          <w:color w:val="000000" w:themeColor="text1"/>
          <w:kern w:val="24"/>
          <w:bdr w:val="none" w:sz="0" w:space="0" w:color="auto"/>
          <w:lang w:val="en-GB"/>
        </w:rPr>
        <w:lastRenderedPageBreak/>
        <w:t>even more fundamental, and requires some work with schools to develop (or re-visit?) a genuinely owned vision</w:t>
      </w:r>
      <w:r w:rsidR="00E27926">
        <w:rPr>
          <w:rFonts w:ascii="Arial" w:eastAsiaTheme="minorEastAsia" w:hAnsi="Arial" w:cs="Arial"/>
          <w:color w:val="000000" w:themeColor="text1"/>
          <w:kern w:val="24"/>
          <w:bdr w:val="none" w:sz="0" w:space="0" w:color="auto"/>
          <w:lang w:val="en-GB"/>
        </w:rPr>
        <w:t xml:space="preserve"> for</w:t>
      </w:r>
      <w:r w:rsidR="00312ACE">
        <w:rPr>
          <w:rFonts w:ascii="Arial" w:eastAsiaTheme="minorEastAsia" w:hAnsi="Arial" w:cs="Arial"/>
          <w:color w:val="000000" w:themeColor="text1"/>
          <w:kern w:val="24"/>
          <w:bdr w:val="none" w:sz="0" w:space="0" w:color="auto"/>
          <w:lang w:val="en-GB"/>
        </w:rPr>
        <w:t xml:space="preserve"> inclusion for all children in Wakefield</w:t>
      </w:r>
      <w:r w:rsidR="007B3ECD">
        <w:rPr>
          <w:rFonts w:ascii="Arial" w:eastAsiaTheme="minorEastAsia" w:hAnsi="Arial" w:cs="Arial"/>
          <w:color w:val="000000" w:themeColor="text1"/>
          <w:kern w:val="24"/>
          <w:bdr w:val="none" w:sz="0" w:space="0" w:color="auto"/>
          <w:lang w:val="en-GB"/>
        </w:rPr>
        <w:t>.</w:t>
      </w:r>
      <w:r w:rsidR="00312ACE">
        <w:rPr>
          <w:rFonts w:ascii="Arial" w:eastAsiaTheme="minorEastAsia" w:hAnsi="Arial" w:cs="Arial"/>
          <w:color w:val="000000" w:themeColor="text1"/>
          <w:kern w:val="24"/>
          <w:bdr w:val="none" w:sz="0" w:space="0" w:color="auto"/>
          <w:lang w:val="en-GB"/>
        </w:rPr>
        <w:t xml:space="preserve">   </w:t>
      </w:r>
    </w:p>
    <w:p w14:paraId="3CFF20D7" w14:textId="77777777" w:rsidR="00E95975" w:rsidRDefault="00E95975" w:rsidP="00521F0B">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hAnsi="Arial" w:cs="Arial"/>
          <w:b/>
          <w:color w:val="auto"/>
        </w:rPr>
      </w:pPr>
    </w:p>
    <w:p w14:paraId="4B7C11C6" w14:textId="77777777" w:rsidR="0021623D" w:rsidRPr="003637D7" w:rsidRDefault="0021623D" w:rsidP="00521F0B">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hAnsi="Arial" w:cs="Arial"/>
          <w:b/>
          <w:color w:val="auto"/>
        </w:rPr>
      </w:pPr>
    </w:p>
    <w:p w14:paraId="71C2B3AA" w14:textId="77777777" w:rsidR="00E95975" w:rsidRPr="003637D7" w:rsidRDefault="00E95975" w:rsidP="00521F0B">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hAnsi="Arial" w:cs="Arial"/>
          <w:b/>
          <w:color w:val="auto"/>
        </w:rPr>
      </w:pPr>
    </w:p>
    <w:p w14:paraId="55737FAF" w14:textId="77777777" w:rsidR="00DA34D6" w:rsidRPr="003637D7" w:rsidRDefault="003F76AB" w:rsidP="00521F0B">
      <w:pPr>
        <w:tabs>
          <w:tab w:val="num" w:pos="426"/>
        </w:tabs>
        <w:ind w:left="360"/>
        <w:jc w:val="both"/>
        <w:rPr>
          <w:rFonts w:ascii="Arial" w:eastAsiaTheme="minorEastAsia" w:hAnsi="Arial" w:cs="Arial"/>
          <w:b/>
          <w:color w:val="000000" w:themeColor="text1"/>
          <w:kern w:val="24"/>
          <w:bdr w:val="none" w:sz="0" w:space="0" w:color="auto"/>
        </w:rPr>
      </w:pPr>
      <w:r w:rsidRPr="003637D7">
        <w:rPr>
          <w:rFonts w:ascii="Arial" w:hAnsi="Arial" w:cs="Arial"/>
          <w:b/>
          <w:color w:val="auto"/>
        </w:rPr>
        <w:t>3</w:t>
      </w:r>
      <w:r w:rsidR="005F0F5F" w:rsidRPr="003637D7">
        <w:rPr>
          <w:rFonts w:ascii="Arial" w:hAnsi="Arial" w:cs="Arial"/>
          <w:b/>
          <w:color w:val="auto"/>
        </w:rPr>
        <w:t>.</w:t>
      </w:r>
      <w:r w:rsidR="00E95975" w:rsidRPr="003637D7">
        <w:rPr>
          <w:rFonts w:ascii="Arial" w:hAnsi="Arial" w:cs="Arial"/>
          <w:b/>
          <w:color w:val="auto"/>
        </w:rPr>
        <w:t>3</w:t>
      </w:r>
      <w:r w:rsidR="00DA34D6" w:rsidRPr="003637D7">
        <w:rPr>
          <w:rFonts w:ascii="Arial" w:eastAsiaTheme="minorEastAsia" w:hAnsi="Arial" w:cs="Arial"/>
          <w:color w:val="000000" w:themeColor="text1"/>
          <w:kern w:val="24"/>
          <w:bdr w:val="none" w:sz="0" w:space="0" w:color="auto"/>
        </w:rPr>
        <w:t xml:space="preserve">   </w:t>
      </w:r>
      <w:r w:rsidR="00DA34D6" w:rsidRPr="003637D7">
        <w:rPr>
          <w:rFonts w:ascii="Arial" w:eastAsiaTheme="minorEastAsia" w:hAnsi="Arial" w:cs="Arial"/>
          <w:b/>
          <w:color w:val="000000" w:themeColor="text1"/>
          <w:kern w:val="24"/>
          <w:bdr w:val="none" w:sz="0" w:space="0" w:color="auto"/>
        </w:rPr>
        <w:t>Local agencies planning and coordinating their work to assess need and provide necessary support</w:t>
      </w:r>
    </w:p>
    <w:p w14:paraId="4AF65163" w14:textId="77777777" w:rsidR="00ED2523" w:rsidRPr="003637D7" w:rsidRDefault="005F0F5F" w:rsidP="00521F0B">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hAnsi="Arial" w:cs="Arial"/>
          <w:b/>
          <w:color w:val="auto"/>
        </w:rPr>
      </w:pPr>
      <w:r w:rsidRPr="003637D7">
        <w:rPr>
          <w:rFonts w:ascii="Arial" w:hAnsi="Arial" w:cs="Arial"/>
          <w:b/>
          <w:color w:val="auto"/>
        </w:rPr>
        <w:tab/>
      </w:r>
    </w:p>
    <w:p w14:paraId="669D239F" w14:textId="77777777" w:rsidR="00ED2523" w:rsidRPr="003637D7" w:rsidRDefault="00ED2523" w:rsidP="00521F0B">
      <w:pPr>
        <w:ind w:left="360"/>
        <w:jc w:val="both"/>
        <w:rPr>
          <w:rFonts w:ascii="Arial" w:hAnsi="Arial" w:cs="Arial"/>
          <w:b/>
          <w:color w:val="auto"/>
        </w:rPr>
      </w:pPr>
      <w:r w:rsidRPr="003637D7">
        <w:rPr>
          <w:rFonts w:ascii="Arial" w:hAnsi="Arial" w:cs="Arial"/>
          <w:b/>
          <w:color w:val="auto"/>
        </w:rPr>
        <w:t>Strengths</w:t>
      </w:r>
    </w:p>
    <w:p w14:paraId="356C70BD" w14:textId="77777777" w:rsidR="003637D7" w:rsidRPr="00312ACE" w:rsidRDefault="003637D7" w:rsidP="00521F0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E</w:t>
      </w:r>
      <w:r w:rsidR="00312ACE">
        <w:rPr>
          <w:rFonts w:ascii="Arial" w:eastAsiaTheme="minorEastAsia" w:hAnsi="Arial" w:cs="Arial"/>
          <w:color w:val="000000" w:themeColor="text1"/>
          <w:kern w:val="24"/>
          <w:bdr w:val="none" w:sz="0" w:space="0" w:color="auto"/>
          <w:lang w:val="en-GB"/>
        </w:rPr>
        <w:t xml:space="preserve">vidence of strong partner engagement in </w:t>
      </w:r>
      <w:r w:rsidRPr="003637D7">
        <w:rPr>
          <w:rFonts w:ascii="Arial" w:eastAsiaTheme="minorEastAsia" w:hAnsi="Arial" w:cs="Arial"/>
          <w:color w:val="000000" w:themeColor="text1"/>
          <w:kern w:val="24"/>
          <w:bdr w:val="none" w:sz="0" w:space="0" w:color="auto"/>
          <w:lang w:val="en-GB"/>
        </w:rPr>
        <w:t xml:space="preserve">SEND </w:t>
      </w:r>
      <w:r w:rsidR="00312ACE">
        <w:rPr>
          <w:rFonts w:ascii="Arial" w:eastAsiaTheme="minorEastAsia" w:hAnsi="Arial" w:cs="Arial"/>
          <w:color w:val="000000" w:themeColor="text1"/>
          <w:kern w:val="24"/>
          <w:bdr w:val="none" w:sz="0" w:space="0" w:color="auto"/>
          <w:lang w:val="en-GB"/>
        </w:rPr>
        <w:t xml:space="preserve">work streams. Partners are well represented on the various work streams. Adult </w:t>
      </w:r>
      <w:r w:rsidR="00CA751D">
        <w:rPr>
          <w:rFonts w:ascii="Arial" w:eastAsiaTheme="minorEastAsia" w:hAnsi="Arial" w:cs="Arial"/>
          <w:color w:val="000000" w:themeColor="text1"/>
          <w:kern w:val="24"/>
          <w:bdr w:val="none" w:sz="0" w:space="0" w:color="auto"/>
          <w:lang w:val="en-GB"/>
        </w:rPr>
        <w:t>S</w:t>
      </w:r>
      <w:r w:rsidR="00312ACE">
        <w:rPr>
          <w:rFonts w:ascii="Arial" w:eastAsiaTheme="minorEastAsia" w:hAnsi="Arial" w:cs="Arial"/>
          <w:color w:val="000000" w:themeColor="text1"/>
          <w:kern w:val="24"/>
          <w:bdr w:val="none" w:sz="0" w:space="0" w:color="auto"/>
          <w:lang w:val="en-GB"/>
        </w:rPr>
        <w:t>ervice</w:t>
      </w:r>
      <w:r w:rsidR="00CA751D">
        <w:rPr>
          <w:rFonts w:ascii="Arial" w:eastAsiaTheme="minorEastAsia" w:hAnsi="Arial" w:cs="Arial"/>
          <w:color w:val="000000" w:themeColor="text1"/>
          <w:kern w:val="24"/>
          <w:bdr w:val="none" w:sz="0" w:space="0" w:color="auto"/>
          <w:lang w:val="en-GB"/>
        </w:rPr>
        <w:t>s</w:t>
      </w:r>
      <w:r w:rsidR="00312ACE">
        <w:rPr>
          <w:rFonts w:ascii="Arial" w:eastAsiaTheme="minorEastAsia" w:hAnsi="Arial" w:cs="Arial"/>
          <w:color w:val="000000" w:themeColor="text1"/>
          <w:kern w:val="24"/>
          <w:bdr w:val="none" w:sz="0" w:space="0" w:color="auto"/>
          <w:lang w:val="en-GB"/>
        </w:rPr>
        <w:t xml:space="preserve"> lead a work stream and health colleagues are visible, demonstrating a shared ownership of the SEND agenda</w:t>
      </w:r>
      <w:r w:rsidR="007B3ECD">
        <w:rPr>
          <w:rFonts w:ascii="Arial" w:eastAsiaTheme="minorEastAsia" w:hAnsi="Arial" w:cs="Arial"/>
          <w:color w:val="000000" w:themeColor="text1"/>
          <w:kern w:val="24"/>
          <w:bdr w:val="none" w:sz="0" w:space="0" w:color="auto"/>
          <w:lang w:val="en-GB"/>
        </w:rPr>
        <w:t>.</w:t>
      </w:r>
    </w:p>
    <w:p w14:paraId="1C2DE4AB" w14:textId="77777777" w:rsidR="00312ACE" w:rsidRPr="003637D7" w:rsidRDefault="00312ACE"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baseline"/>
        <w:rPr>
          <w:rFonts w:eastAsia="Times New Roman" w:hAnsi="Times New Roman" w:cs="Times New Roman"/>
          <w:color w:val="auto"/>
          <w:bdr w:val="none" w:sz="0" w:space="0" w:color="auto"/>
        </w:rPr>
      </w:pPr>
    </w:p>
    <w:p w14:paraId="27AA3E14" w14:textId="77777777" w:rsidR="003637D7" w:rsidRPr="00312ACE" w:rsidRDefault="00521F0B" w:rsidP="00521F0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Pr>
          <w:rFonts w:ascii="Arial" w:eastAsiaTheme="minorEastAsia" w:hAnsi="Arial" w:cs="Arial"/>
          <w:color w:val="000000" w:themeColor="text1"/>
          <w:kern w:val="24"/>
          <w:bdr w:val="none" w:sz="0" w:space="0" w:color="auto"/>
          <w:lang w:val="en-GB"/>
        </w:rPr>
        <w:t xml:space="preserve">The </w:t>
      </w:r>
      <w:r w:rsidR="00CA751D">
        <w:rPr>
          <w:rFonts w:ascii="Arial" w:eastAsiaTheme="minorEastAsia" w:hAnsi="Arial" w:cs="Arial"/>
          <w:color w:val="000000" w:themeColor="text1"/>
          <w:kern w:val="24"/>
          <w:bdr w:val="none" w:sz="0" w:space="0" w:color="auto"/>
          <w:lang w:val="en-GB"/>
        </w:rPr>
        <w:t xml:space="preserve">SEND </w:t>
      </w:r>
      <w:r w:rsidR="003637D7" w:rsidRPr="003637D7">
        <w:rPr>
          <w:rFonts w:ascii="Arial" w:eastAsiaTheme="minorEastAsia" w:hAnsi="Arial" w:cs="Arial"/>
          <w:color w:val="000000" w:themeColor="text1"/>
          <w:kern w:val="24"/>
          <w:bdr w:val="none" w:sz="0" w:space="0" w:color="auto"/>
          <w:lang w:val="en-GB"/>
        </w:rPr>
        <w:t>T</w:t>
      </w:r>
      <w:r w:rsidR="00312ACE">
        <w:rPr>
          <w:rFonts w:ascii="Arial" w:eastAsiaTheme="minorEastAsia" w:hAnsi="Arial" w:cs="Arial"/>
          <w:color w:val="000000" w:themeColor="text1"/>
          <w:kern w:val="24"/>
          <w:bdr w:val="none" w:sz="0" w:space="0" w:color="auto"/>
          <w:lang w:val="en-GB"/>
        </w:rPr>
        <w:t>ransformation Board is linked into broader systems of governance. There are links between and across the various strategic boards and the Transformation Board is central in the broader system</w:t>
      </w:r>
      <w:r>
        <w:rPr>
          <w:rFonts w:ascii="Arial" w:eastAsiaTheme="minorEastAsia" w:hAnsi="Arial" w:cs="Arial"/>
          <w:color w:val="000000" w:themeColor="text1"/>
          <w:kern w:val="24"/>
          <w:bdr w:val="none" w:sz="0" w:space="0" w:color="auto"/>
          <w:lang w:val="en-GB"/>
        </w:rPr>
        <w:t xml:space="preserve"> (already mentioned earlier in this letter)</w:t>
      </w:r>
      <w:r w:rsidR="00312ACE">
        <w:rPr>
          <w:rFonts w:ascii="Arial" w:eastAsiaTheme="minorEastAsia" w:hAnsi="Arial" w:cs="Arial"/>
          <w:color w:val="000000" w:themeColor="text1"/>
          <w:kern w:val="24"/>
          <w:bdr w:val="none" w:sz="0" w:space="0" w:color="auto"/>
          <w:lang w:val="en-GB"/>
        </w:rPr>
        <w:t>.</w:t>
      </w:r>
    </w:p>
    <w:p w14:paraId="491C4375" w14:textId="77777777" w:rsidR="00312ACE" w:rsidRPr="003637D7" w:rsidRDefault="00312ACE"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baseline"/>
        <w:rPr>
          <w:rFonts w:eastAsia="Times New Roman" w:hAnsi="Times New Roman" w:cs="Times New Roman"/>
          <w:color w:val="auto"/>
          <w:bdr w:val="none" w:sz="0" w:space="0" w:color="auto"/>
        </w:rPr>
      </w:pPr>
    </w:p>
    <w:p w14:paraId="5C54B033" w14:textId="42C04CAB" w:rsidR="00521F0B" w:rsidRPr="00220AC3" w:rsidRDefault="003637D7" w:rsidP="00220AC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276" w:hanging="425"/>
        <w:contextualSpacing/>
        <w:jc w:val="both"/>
        <w:textAlignment w:val="baseline"/>
        <w:rPr>
          <w:rFonts w:eastAsia="Times New Roman" w:hAnsi="Times New Roman" w:cs="Times New Roman"/>
          <w:color w:val="FF0000"/>
          <w:bdr w:val="none" w:sz="0" w:space="0" w:color="auto"/>
        </w:rPr>
      </w:pPr>
      <w:r w:rsidRPr="00220AC3">
        <w:rPr>
          <w:rFonts w:ascii="Arial" w:eastAsiaTheme="minorEastAsia" w:hAnsi="Arial" w:cs="Arial"/>
          <w:color w:val="000000" w:themeColor="text1"/>
          <w:kern w:val="24"/>
          <w:bdr w:val="none" w:sz="0" w:space="0" w:color="auto"/>
          <w:lang w:val="en-GB"/>
        </w:rPr>
        <w:t>S</w:t>
      </w:r>
      <w:r w:rsidR="00312ACE" w:rsidRPr="00220AC3">
        <w:rPr>
          <w:rFonts w:ascii="Arial" w:eastAsiaTheme="minorEastAsia" w:hAnsi="Arial" w:cs="Arial"/>
          <w:color w:val="000000" w:themeColor="text1"/>
          <w:kern w:val="24"/>
          <w:bdr w:val="none" w:sz="0" w:space="0" w:color="auto"/>
          <w:lang w:val="en-GB"/>
        </w:rPr>
        <w:t xml:space="preserve">ome </w:t>
      </w:r>
      <w:r w:rsidR="009A62B6">
        <w:rPr>
          <w:rFonts w:ascii="Arial" w:eastAsiaTheme="minorEastAsia" w:hAnsi="Arial" w:cs="Arial"/>
          <w:color w:val="000000" w:themeColor="text1"/>
          <w:kern w:val="24"/>
          <w:bdr w:val="none" w:sz="0" w:space="0" w:color="auto"/>
          <w:lang w:val="en-GB"/>
        </w:rPr>
        <w:t>good examples of joint</w:t>
      </w:r>
      <w:r w:rsidR="00312ACE" w:rsidRPr="00220AC3">
        <w:rPr>
          <w:rFonts w:ascii="Arial" w:eastAsiaTheme="minorEastAsia" w:hAnsi="Arial" w:cs="Arial"/>
          <w:color w:val="000000" w:themeColor="text1"/>
          <w:kern w:val="24"/>
          <w:bdr w:val="none" w:sz="0" w:space="0" w:color="auto"/>
          <w:lang w:val="en-GB"/>
        </w:rPr>
        <w:t xml:space="preserve"> commissioning activity for individual children</w:t>
      </w:r>
      <w:r w:rsidR="007B3ECD" w:rsidRPr="00220AC3">
        <w:rPr>
          <w:rFonts w:ascii="Arial" w:eastAsiaTheme="minorEastAsia" w:hAnsi="Arial" w:cs="Arial"/>
          <w:color w:val="000000" w:themeColor="text1"/>
          <w:kern w:val="24"/>
          <w:bdr w:val="none" w:sz="0" w:space="0" w:color="auto"/>
          <w:lang w:val="en-GB"/>
        </w:rPr>
        <w:t xml:space="preserve"> was evidenced both observing the EHC panel</w:t>
      </w:r>
      <w:r w:rsidR="00220AC3">
        <w:rPr>
          <w:rFonts w:ascii="Arial" w:eastAsiaTheme="minorEastAsia" w:hAnsi="Arial" w:cs="Arial"/>
          <w:color w:val="000000" w:themeColor="text1"/>
          <w:kern w:val="24"/>
          <w:bdr w:val="none" w:sz="0" w:space="0" w:color="auto"/>
          <w:lang w:val="en-GB"/>
        </w:rPr>
        <w:t>,</w:t>
      </w:r>
      <w:r w:rsidR="007B3ECD" w:rsidRPr="00220AC3">
        <w:rPr>
          <w:rFonts w:ascii="Arial" w:eastAsiaTheme="minorEastAsia" w:hAnsi="Arial" w:cs="Arial"/>
          <w:color w:val="000000" w:themeColor="text1"/>
          <w:kern w:val="24"/>
          <w:bdr w:val="none" w:sz="0" w:space="0" w:color="auto"/>
          <w:lang w:val="en-GB"/>
        </w:rPr>
        <w:t>(between Children’s and Adults</w:t>
      </w:r>
      <w:r w:rsidR="00220AC3">
        <w:rPr>
          <w:rFonts w:ascii="Arial" w:eastAsiaTheme="minorEastAsia" w:hAnsi="Arial" w:cs="Arial"/>
          <w:color w:val="000000" w:themeColor="text1"/>
          <w:kern w:val="24"/>
          <w:bdr w:val="none" w:sz="0" w:space="0" w:color="auto"/>
          <w:lang w:val="en-GB"/>
        </w:rPr>
        <w:t>),</w:t>
      </w:r>
      <w:r w:rsidR="007B3ECD" w:rsidRPr="00220AC3">
        <w:rPr>
          <w:rFonts w:ascii="Arial" w:eastAsiaTheme="minorEastAsia" w:hAnsi="Arial" w:cs="Arial"/>
          <w:color w:val="000000" w:themeColor="text1"/>
          <w:kern w:val="24"/>
          <w:bdr w:val="none" w:sz="0" w:space="0" w:color="auto"/>
          <w:lang w:val="en-GB"/>
        </w:rPr>
        <w:t xml:space="preserve"> and in the complex care panel meeting</w:t>
      </w:r>
    </w:p>
    <w:p w14:paraId="37F8866B" w14:textId="77777777" w:rsidR="00220AC3" w:rsidRDefault="00220AC3" w:rsidP="00220AC3">
      <w:pPr>
        <w:pStyle w:val="ListParagraph"/>
        <w:rPr>
          <w:rFonts w:eastAsia="Times New Roman" w:hAnsi="Times New Roman" w:cs="Times New Roman"/>
          <w:color w:val="FF0000"/>
          <w:bdr w:val="none" w:sz="0" w:space="0" w:color="auto"/>
        </w:rPr>
      </w:pPr>
    </w:p>
    <w:p w14:paraId="5449944E" w14:textId="77777777" w:rsidR="003637D7" w:rsidRPr="00521F0B" w:rsidRDefault="003637D7" w:rsidP="00521F0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S</w:t>
      </w:r>
      <w:r w:rsidR="00312ACE">
        <w:rPr>
          <w:rFonts w:ascii="Arial" w:eastAsiaTheme="minorEastAsia" w:hAnsi="Arial" w:cs="Arial"/>
          <w:color w:val="000000" w:themeColor="text1"/>
          <w:kern w:val="24"/>
          <w:bdr w:val="none" w:sz="0" w:space="0" w:color="auto"/>
          <w:lang w:val="en-GB"/>
        </w:rPr>
        <w:t xml:space="preserve">ome strong and collaborative voluntary sector activity. The work of Barnardo’s in the provision of advocacy services, which are well respected and the work of WESAIL are of particular note. WESAIL is reported by parents as the ‘go to’ place for information and advice and </w:t>
      </w:r>
      <w:proofErr w:type="gramStart"/>
      <w:r w:rsidR="00312ACE">
        <w:rPr>
          <w:rFonts w:ascii="Arial" w:eastAsiaTheme="minorEastAsia" w:hAnsi="Arial" w:cs="Arial"/>
          <w:color w:val="000000" w:themeColor="text1"/>
          <w:kern w:val="24"/>
          <w:bdr w:val="none" w:sz="0" w:space="0" w:color="auto"/>
          <w:lang w:val="en-GB"/>
        </w:rPr>
        <w:t>staff at WESAIL were</w:t>
      </w:r>
      <w:proofErr w:type="gramEnd"/>
      <w:r w:rsidR="00312ACE">
        <w:rPr>
          <w:rFonts w:ascii="Arial" w:eastAsiaTheme="minorEastAsia" w:hAnsi="Arial" w:cs="Arial"/>
          <w:color w:val="000000" w:themeColor="text1"/>
          <w:kern w:val="24"/>
          <w:bdr w:val="none" w:sz="0" w:space="0" w:color="auto"/>
          <w:lang w:val="en-GB"/>
        </w:rPr>
        <w:t xml:space="preserve"> reported by parents as being supportive. </w:t>
      </w:r>
    </w:p>
    <w:p w14:paraId="25CB6195" w14:textId="77777777" w:rsidR="00521F0B" w:rsidRDefault="00521F0B" w:rsidP="00521F0B">
      <w:pPr>
        <w:pStyle w:val="ListParagraph"/>
        <w:jc w:val="both"/>
        <w:rPr>
          <w:rFonts w:eastAsia="Times New Roman" w:hAnsi="Times New Roman" w:cs="Times New Roman"/>
          <w:color w:val="auto"/>
          <w:bdr w:val="none" w:sz="0" w:space="0" w:color="auto"/>
        </w:rPr>
      </w:pPr>
    </w:p>
    <w:p w14:paraId="066B6487" w14:textId="77777777" w:rsidR="00521F0B" w:rsidRPr="00521F0B" w:rsidRDefault="003637D7" w:rsidP="00521F0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W</w:t>
      </w:r>
      <w:r w:rsidR="00312ACE">
        <w:rPr>
          <w:rFonts w:ascii="Arial" w:eastAsiaTheme="minorEastAsia" w:hAnsi="Arial" w:cs="Arial"/>
          <w:color w:val="000000" w:themeColor="text1"/>
          <w:kern w:val="24"/>
          <w:bdr w:val="none" w:sz="0" w:space="0" w:color="auto"/>
          <w:lang w:val="en-GB"/>
        </w:rPr>
        <w:t xml:space="preserve">e observed good joint practice in meeting the needs of children with </w:t>
      </w:r>
      <w:r w:rsidR="00312ACE" w:rsidRPr="003637D7">
        <w:rPr>
          <w:rFonts w:ascii="Arial" w:eastAsiaTheme="minorEastAsia" w:hAnsi="Arial" w:cs="Arial"/>
          <w:color w:val="000000" w:themeColor="text1"/>
          <w:kern w:val="24"/>
          <w:bdr w:val="none" w:sz="0" w:space="0" w:color="auto"/>
          <w:lang w:val="en-GB"/>
        </w:rPr>
        <w:t>SEND</w:t>
      </w:r>
      <w:r w:rsidR="00312ACE">
        <w:rPr>
          <w:rFonts w:ascii="Arial" w:eastAsiaTheme="minorEastAsia" w:hAnsi="Arial" w:cs="Arial"/>
          <w:color w:val="000000" w:themeColor="text1"/>
          <w:kern w:val="24"/>
          <w:bdr w:val="none" w:sz="0" w:space="0" w:color="auto"/>
          <w:lang w:val="en-GB"/>
        </w:rPr>
        <w:t>. The work we observed in EHCPs was a demonstration of this, with several services demonstrating to each other and to parents and children a ‘wrap around’ set of inter-connected services. Portage services and those in receipt of portage described multi-agency reviews on a regular basis which enabled a check of  how each was contributing to meeting a child’s needs</w:t>
      </w:r>
      <w:r w:rsidR="00521F0B">
        <w:rPr>
          <w:rFonts w:ascii="Arial" w:eastAsiaTheme="minorEastAsia" w:hAnsi="Arial" w:cs="Arial"/>
          <w:color w:val="000000" w:themeColor="text1"/>
          <w:kern w:val="24"/>
          <w:bdr w:val="none" w:sz="0" w:space="0" w:color="auto"/>
          <w:lang w:val="en-GB"/>
        </w:rPr>
        <w:t xml:space="preserve"> </w:t>
      </w:r>
      <w:r w:rsidR="00312ACE">
        <w:rPr>
          <w:rFonts w:ascii="Arial" w:eastAsiaTheme="minorEastAsia" w:hAnsi="Arial" w:cs="Arial"/>
          <w:color w:val="000000" w:themeColor="text1"/>
          <w:kern w:val="24"/>
          <w:bdr w:val="none" w:sz="0" w:space="0" w:color="auto"/>
          <w:lang w:val="en-GB"/>
        </w:rPr>
        <w:t>and how further progress could be made</w:t>
      </w:r>
      <w:r w:rsidR="00521F0B">
        <w:rPr>
          <w:rFonts w:ascii="Arial" w:eastAsiaTheme="minorEastAsia" w:hAnsi="Arial" w:cs="Arial"/>
          <w:color w:val="000000" w:themeColor="text1"/>
          <w:kern w:val="24"/>
          <w:bdr w:val="none" w:sz="0" w:space="0" w:color="auto"/>
          <w:lang w:val="en-GB"/>
        </w:rPr>
        <w:t>.</w:t>
      </w:r>
    </w:p>
    <w:p w14:paraId="60FC48E3" w14:textId="77777777" w:rsidR="00521F0B" w:rsidRDefault="00521F0B" w:rsidP="00521F0B">
      <w:pPr>
        <w:pStyle w:val="ListParagraph"/>
        <w:jc w:val="both"/>
        <w:rPr>
          <w:rFonts w:ascii="Arial" w:eastAsiaTheme="minorEastAsia" w:hAnsi="Arial" w:cs="Arial"/>
          <w:color w:val="000000" w:themeColor="text1"/>
          <w:kern w:val="24"/>
          <w:bdr w:val="none" w:sz="0" w:space="0" w:color="auto"/>
          <w:lang w:val="en-GB"/>
        </w:rPr>
      </w:pPr>
    </w:p>
    <w:p w14:paraId="49850EFF" w14:textId="77777777" w:rsidR="003637D7" w:rsidRPr="00521F0B" w:rsidRDefault="003637D7" w:rsidP="00521F0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T</w:t>
      </w:r>
      <w:r w:rsidR="00312ACE">
        <w:rPr>
          <w:rFonts w:ascii="Arial" w:eastAsiaTheme="minorEastAsia" w:hAnsi="Arial" w:cs="Arial"/>
          <w:color w:val="000000" w:themeColor="text1"/>
          <w:kern w:val="24"/>
          <w:bdr w:val="none" w:sz="0" w:space="0" w:color="auto"/>
          <w:lang w:val="en-GB"/>
        </w:rPr>
        <w:t xml:space="preserve">here is a culture of ‘no wrong door’ Rather than parents being referred, they are supported. We heard examples of individuals and agencies identifying need which they themselves could not meet and rather than referring a parent elsewhere, took some responsibility for either guiding the parent through the system or seeking answers from elsewhere on behalf of the parent.  </w:t>
      </w:r>
    </w:p>
    <w:p w14:paraId="109D2102" w14:textId="77777777" w:rsidR="00521F0B" w:rsidRDefault="00521F0B" w:rsidP="00521F0B">
      <w:pPr>
        <w:pStyle w:val="ListParagraph"/>
        <w:jc w:val="both"/>
        <w:rPr>
          <w:rFonts w:eastAsia="Times New Roman" w:hAnsi="Times New Roman" w:cs="Times New Roman"/>
          <w:color w:val="auto"/>
          <w:bdr w:val="none" w:sz="0" w:space="0" w:color="auto"/>
        </w:rPr>
      </w:pPr>
    </w:p>
    <w:p w14:paraId="7708116E" w14:textId="77777777" w:rsidR="003637D7" w:rsidRPr="003637D7" w:rsidRDefault="003637D7" w:rsidP="00521F0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G</w:t>
      </w:r>
      <w:r w:rsidR="00312ACE">
        <w:rPr>
          <w:rFonts w:ascii="Arial" w:eastAsiaTheme="minorEastAsia" w:hAnsi="Arial" w:cs="Arial"/>
          <w:color w:val="000000" w:themeColor="text1"/>
          <w:kern w:val="24"/>
          <w:bdr w:val="none" w:sz="0" w:space="0" w:color="auto"/>
          <w:lang w:val="en-GB"/>
        </w:rPr>
        <w:t xml:space="preserve">ood joined up working in early years. Early years partnerships across the system are strong, with good engagement of partners in early </w:t>
      </w:r>
      <w:proofErr w:type="gramStart"/>
      <w:r w:rsidR="00312ACE">
        <w:rPr>
          <w:rFonts w:ascii="Arial" w:eastAsiaTheme="minorEastAsia" w:hAnsi="Arial" w:cs="Arial"/>
          <w:color w:val="000000" w:themeColor="text1"/>
          <w:kern w:val="24"/>
          <w:bdr w:val="none" w:sz="0" w:space="0" w:color="auto"/>
          <w:lang w:val="en-GB"/>
        </w:rPr>
        <w:t>years</w:t>
      </w:r>
      <w:proofErr w:type="gramEnd"/>
      <w:r w:rsidR="00312ACE">
        <w:rPr>
          <w:rFonts w:ascii="Arial" w:eastAsiaTheme="minorEastAsia" w:hAnsi="Arial" w:cs="Arial"/>
          <w:color w:val="000000" w:themeColor="text1"/>
          <w:kern w:val="24"/>
          <w:bdr w:val="none" w:sz="0" w:space="0" w:color="auto"/>
          <w:lang w:val="en-GB"/>
        </w:rPr>
        <w:t xml:space="preserve"> reviews. The early </w:t>
      </w:r>
      <w:proofErr w:type="gramStart"/>
      <w:r w:rsidR="00312ACE">
        <w:rPr>
          <w:rFonts w:ascii="Arial" w:eastAsiaTheme="minorEastAsia" w:hAnsi="Arial" w:cs="Arial"/>
          <w:color w:val="000000" w:themeColor="text1"/>
          <w:kern w:val="24"/>
          <w:bdr w:val="none" w:sz="0" w:space="0" w:color="auto"/>
          <w:lang w:val="en-GB"/>
        </w:rPr>
        <w:t>years</w:t>
      </w:r>
      <w:proofErr w:type="gramEnd"/>
      <w:r w:rsidR="00312ACE">
        <w:rPr>
          <w:rFonts w:ascii="Arial" w:eastAsiaTheme="minorEastAsia" w:hAnsi="Arial" w:cs="Arial"/>
          <w:color w:val="000000" w:themeColor="text1"/>
          <w:kern w:val="24"/>
          <w:bdr w:val="none" w:sz="0" w:space="0" w:color="auto"/>
          <w:lang w:val="en-GB"/>
        </w:rPr>
        <w:t xml:space="preserve"> team described their visits to all 75 early years settings on an annual basis, reviewing activity and need and gathering data through a series of standard questions. We were impressed with the potential of this data, </w:t>
      </w:r>
      <w:r w:rsidR="00521F0B">
        <w:rPr>
          <w:rFonts w:ascii="Arial" w:eastAsiaTheme="minorEastAsia" w:hAnsi="Arial" w:cs="Arial"/>
          <w:color w:val="000000" w:themeColor="text1"/>
          <w:kern w:val="24"/>
          <w:bdr w:val="none" w:sz="0" w:space="0" w:color="auto"/>
          <w:lang w:val="en-GB"/>
        </w:rPr>
        <w:t xml:space="preserve">not yet realised, </w:t>
      </w:r>
      <w:r w:rsidR="00312ACE">
        <w:rPr>
          <w:rFonts w:ascii="Arial" w:eastAsiaTheme="minorEastAsia" w:hAnsi="Arial" w:cs="Arial"/>
          <w:color w:val="000000" w:themeColor="text1"/>
          <w:kern w:val="24"/>
          <w:bdr w:val="none" w:sz="0" w:space="0" w:color="auto"/>
          <w:lang w:val="en-GB"/>
        </w:rPr>
        <w:t>which i</w:t>
      </w:r>
      <w:r w:rsidR="00521F0B">
        <w:rPr>
          <w:rFonts w:ascii="Arial" w:eastAsiaTheme="minorEastAsia" w:hAnsi="Arial" w:cs="Arial"/>
          <w:color w:val="000000" w:themeColor="text1"/>
          <w:kern w:val="24"/>
          <w:bdr w:val="none" w:sz="0" w:space="0" w:color="auto"/>
          <w:lang w:val="en-GB"/>
        </w:rPr>
        <w:t>f</w:t>
      </w:r>
      <w:r w:rsidR="00312ACE">
        <w:rPr>
          <w:rFonts w:ascii="Arial" w:eastAsiaTheme="minorEastAsia" w:hAnsi="Arial" w:cs="Arial"/>
          <w:color w:val="000000" w:themeColor="text1"/>
          <w:kern w:val="24"/>
          <w:bdr w:val="none" w:sz="0" w:space="0" w:color="auto"/>
          <w:lang w:val="en-GB"/>
        </w:rPr>
        <w:t xml:space="preserve"> collated and analysed could provide a rich source of intelligence. </w:t>
      </w:r>
    </w:p>
    <w:p w14:paraId="0B91A2A6" w14:textId="77777777" w:rsidR="004D5492" w:rsidRPr="003637D7" w:rsidRDefault="004D5492" w:rsidP="00521F0B">
      <w:pPr>
        <w:ind w:left="360"/>
        <w:jc w:val="both"/>
        <w:rPr>
          <w:rFonts w:ascii="Arial" w:hAnsi="Arial" w:cs="Arial"/>
          <w:b/>
          <w:color w:val="auto"/>
        </w:rPr>
      </w:pPr>
    </w:p>
    <w:p w14:paraId="6D196D2E" w14:textId="77777777" w:rsidR="00ED2523" w:rsidRPr="003637D7" w:rsidRDefault="00ED2523" w:rsidP="00521F0B">
      <w:pPr>
        <w:ind w:left="360"/>
        <w:jc w:val="both"/>
        <w:rPr>
          <w:rFonts w:ascii="Arial" w:hAnsi="Arial" w:cs="Arial"/>
          <w:b/>
          <w:color w:val="auto"/>
        </w:rPr>
      </w:pPr>
      <w:r w:rsidRPr="003637D7">
        <w:rPr>
          <w:rFonts w:ascii="Arial" w:hAnsi="Arial" w:cs="Arial"/>
          <w:b/>
          <w:color w:val="auto"/>
        </w:rPr>
        <w:t>Areas for Consideration</w:t>
      </w:r>
    </w:p>
    <w:p w14:paraId="037E645E" w14:textId="77777777" w:rsidR="00521F0B" w:rsidRPr="00521F0B" w:rsidRDefault="003637D7" w:rsidP="00521F0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B</w:t>
      </w:r>
      <w:r w:rsidR="00312ACE">
        <w:rPr>
          <w:rFonts w:ascii="Arial" w:eastAsiaTheme="minorEastAsia" w:hAnsi="Arial" w:cs="Arial"/>
          <w:color w:val="000000" w:themeColor="text1"/>
          <w:kern w:val="24"/>
          <w:bdr w:val="none" w:sz="0" w:space="0" w:color="auto"/>
          <w:lang w:val="en-GB"/>
        </w:rPr>
        <w:t>uild on the good work already commenced to further strengthen partnership with adult services in health and care. You can evidence some strong partnerships in the SEND system – health in early years for example</w:t>
      </w:r>
      <w:r w:rsidR="0064240D">
        <w:rPr>
          <w:rFonts w:ascii="Arial" w:eastAsiaTheme="minorEastAsia" w:hAnsi="Arial" w:cs="Arial"/>
          <w:color w:val="000000" w:themeColor="text1"/>
          <w:kern w:val="24"/>
          <w:bdr w:val="none" w:sz="0" w:space="0" w:color="auto"/>
          <w:lang w:val="en-GB"/>
        </w:rPr>
        <w:t xml:space="preserve"> and health partners talked of strengthening relationships over the last two years or so</w:t>
      </w:r>
      <w:r w:rsidR="00312ACE">
        <w:rPr>
          <w:rFonts w:ascii="Arial" w:eastAsiaTheme="minorEastAsia" w:hAnsi="Arial" w:cs="Arial"/>
          <w:color w:val="000000" w:themeColor="text1"/>
          <w:kern w:val="24"/>
          <w:bdr w:val="none" w:sz="0" w:space="0" w:color="auto"/>
          <w:lang w:val="en-GB"/>
        </w:rPr>
        <w:t xml:space="preserve">. However, parents and partners described a lessening of health engagement in planning processes as </w:t>
      </w:r>
      <w:r w:rsidR="00312ACE">
        <w:rPr>
          <w:rFonts w:ascii="Arial" w:eastAsiaTheme="minorEastAsia" w:hAnsi="Arial" w:cs="Arial"/>
          <w:color w:val="000000" w:themeColor="text1"/>
          <w:kern w:val="24"/>
          <w:bdr w:val="none" w:sz="0" w:space="0" w:color="auto"/>
          <w:lang w:val="en-GB"/>
        </w:rPr>
        <w:lastRenderedPageBreak/>
        <w:t>children became older (</w:t>
      </w:r>
      <w:r w:rsidR="0064240D">
        <w:rPr>
          <w:rFonts w:ascii="Arial" w:eastAsiaTheme="minorEastAsia" w:hAnsi="Arial" w:cs="Arial"/>
          <w:color w:val="000000" w:themeColor="text1"/>
          <w:kern w:val="24"/>
          <w:bdr w:val="none" w:sz="0" w:space="0" w:color="auto"/>
          <w:lang w:val="en-GB"/>
        </w:rPr>
        <w:t xml:space="preserve">however, </w:t>
      </w:r>
      <w:r w:rsidR="00312ACE">
        <w:rPr>
          <w:rFonts w:ascii="Arial" w:eastAsiaTheme="minorEastAsia" w:hAnsi="Arial" w:cs="Arial"/>
          <w:color w:val="000000" w:themeColor="text1"/>
          <w:kern w:val="24"/>
          <w:bdr w:val="none" w:sz="0" w:space="0" w:color="auto"/>
          <w:lang w:val="en-GB"/>
        </w:rPr>
        <w:t>see point below</w:t>
      </w:r>
      <w:r w:rsidR="00521F0B">
        <w:rPr>
          <w:rFonts w:ascii="Arial" w:eastAsiaTheme="minorEastAsia" w:hAnsi="Arial" w:cs="Arial"/>
          <w:color w:val="000000" w:themeColor="text1"/>
          <w:kern w:val="24"/>
          <w:bdr w:val="none" w:sz="0" w:space="0" w:color="auto"/>
          <w:lang w:val="en-GB"/>
        </w:rPr>
        <w:t xml:space="preserve">). </w:t>
      </w:r>
      <w:r w:rsidR="00312ACE">
        <w:rPr>
          <w:rFonts w:ascii="Arial" w:eastAsiaTheme="minorEastAsia" w:hAnsi="Arial" w:cs="Arial"/>
          <w:color w:val="000000" w:themeColor="text1"/>
          <w:kern w:val="24"/>
          <w:bdr w:val="none" w:sz="0" w:space="0" w:color="auto"/>
          <w:lang w:val="en-GB"/>
        </w:rPr>
        <w:t>Similarly</w:t>
      </w:r>
      <w:r w:rsidR="0064240D">
        <w:rPr>
          <w:rFonts w:ascii="Arial" w:eastAsiaTheme="minorEastAsia" w:hAnsi="Arial" w:cs="Arial"/>
          <w:color w:val="000000" w:themeColor="text1"/>
          <w:kern w:val="24"/>
          <w:bdr w:val="none" w:sz="0" w:space="0" w:color="auto"/>
          <w:lang w:val="en-GB"/>
        </w:rPr>
        <w:t>, links with adult services need further strengthening to help address the transitions agenda</w:t>
      </w:r>
      <w:r w:rsidR="00521F0B">
        <w:rPr>
          <w:rFonts w:ascii="Arial" w:eastAsiaTheme="minorEastAsia" w:hAnsi="Arial" w:cs="Arial"/>
          <w:color w:val="000000" w:themeColor="text1"/>
          <w:kern w:val="24"/>
          <w:bdr w:val="none" w:sz="0" w:space="0" w:color="auto"/>
          <w:lang w:val="en-GB"/>
        </w:rPr>
        <w:t>.</w:t>
      </w:r>
    </w:p>
    <w:p w14:paraId="22DD17EF" w14:textId="77777777" w:rsidR="003637D7" w:rsidRPr="003637D7" w:rsidRDefault="00312ACE"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baseline"/>
        <w:rPr>
          <w:rFonts w:eastAsia="Times New Roman" w:hAnsi="Times New Roman" w:cs="Times New Roman"/>
          <w:color w:val="auto"/>
          <w:bdr w:val="none" w:sz="0" w:space="0" w:color="auto"/>
        </w:rPr>
      </w:pPr>
      <w:r>
        <w:rPr>
          <w:rFonts w:ascii="Arial" w:eastAsiaTheme="minorEastAsia" w:hAnsi="Arial" w:cs="Arial"/>
          <w:color w:val="000000" w:themeColor="text1"/>
          <w:kern w:val="24"/>
          <w:bdr w:val="none" w:sz="0" w:space="0" w:color="auto"/>
          <w:lang w:val="en-GB"/>
        </w:rPr>
        <w:t xml:space="preserve"> </w:t>
      </w:r>
    </w:p>
    <w:p w14:paraId="16EBDEA1" w14:textId="77777777" w:rsidR="0064240D" w:rsidRPr="0064240D" w:rsidRDefault="003637D7" w:rsidP="00521F0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64240D">
        <w:rPr>
          <w:rFonts w:ascii="Arial" w:eastAsiaTheme="minorEastAsia" w:hAnsi="Arial" w:cs="Arial"/>
          <w:color w:val="000000" w:themeColor="text1"/>
          <w:kern w:val="24"/>
          <w:bdr w:val="none" w:sz="0" w:space="0" w:color="auto"/>
          <w:lang w:val="en-GB"/>
        </w:rPr>
        <w:t>C</w:t>
      </w:r>
      <w:r w:rsidR="00312ACE" w:rsidRPr="0064240D">
        <w:rPr>
          <w:rFonts w:ascii="Arial" w:eastAsiaTheme="minorEastAsia" w:hAnsi="Arial" w:cs="Arial"/>
          <w:color w:val="000000" w:themeColor="text1"/>
          <w:kern w:val="24"/>
          <w:bdr w:val="none" w:sz="0" w:space="0" w:color="auto"/>
          <w:lang w:val="en-GB"/>
        </w:rPr>
        <w:t>larify and communicate your expectations about the engagement of partners in SEN</w:t>
      </w:r>
      <w:r w:rsidR="008874D6">
        <w:rPr>
          <w:rFonts w:ascii="Arial" w:eastAsiaTheme="minorEastAsia" w:hAnsi="Arial" w:cs="Arial"/>
          <w:color w:val="000000" w:themeColor="text1"/>
          <w:kern w:val="24"/>
          <w:bdr w:val="none" w:sz="0" w:space="0" w:color="auto"/>
          <w:lang w:val="en-GB"/>
        </w:rPr>
        <w:t>D</w:t>
      </w:r>
      <w:r w:rsidR="00312ACE" w:rsidRPr="0064240D">
        <w:rPr>
          <w:rFonts w:ascii="Arial" w:eastAsiaTheme="minorEastAsia" w:hAnsi="Arial" w:cs="Arial"/>
          <w:color w:val="000000" w:themeColor="text1"/>
          <w:kern w:val="24"/>
          <w:bdr w:val="none" w:sz="0" w:space="0" w:color="auto"/>
          <w:lang w:val="en-GB"/>
        </w:rPr>
        <w:t xml:space="preserve"> care </w:t>
      </w:r>
      <w:r w:rsidR="00521F0B" w:rsidRPr="0064240D">
        <w:rPr>
          <w:rFonts w:ascii="Arial" w:eastAsiaTheme="minorEastAsia" w:hAnsi="Arial" w:cs="Arial"/>
          <w:color w:val="000000" w:themeColor="text1"/>
          <w:kern w:val="24"/>
          <w:bdr w:val="none" w:sz="0" w:space="0" w:color="auto"/>
          <w:lang w:val="en-GB"/>
        </w:rPr>
        <w:t>planning</w:t>
      </w:r>
      <w:r w:rsidR="00312ACE" w:rsidRPr="0064240D">
        <w:rPr>
          <w:rFonts w:ascii="Arial" w:eastAsiaTheme="minorEastAsia" w:hAnsi="Arial" w:cs="Arial"/>
          <w:color w:val="000000" w:themeColor="text1"/>
          <w:kern w:val="24"/>
          <w:bdr w:val="none" w:sz="0" w:space="0" w:color="auto"/>
          <w:lang w:val="en-GB"/>
        </w:rPr>
        <w:t xml:space="preserve"> and reviewing</w:t>
      </w:r>
      <w:r w:rsidRPr="0064240D">
        <w:rPr>
          <w:rFonts w:ascii="Arial" w:eastAsiaTheme="minorEastAsia" w:hAnsi="Arial" w:cs="Arial"/>
          <w:color w:val="000000" w:themeColor="text1"/>
          <w:kern w:val="24"/>
          <w:bdr w:val="none" w:sz="0" w:space="0" w:color="auto"/>
          <w:lang w:val="en-GB"/>
        </w:rPr>
        <w:t>.</w:t>
      </w:r>
      <w:r w:rsidR="0064240D" w:rsidRPr="0064240D">
        <w:rPr>
          <w:rFonts w:ascii="Arial" w:eastAsiaTheme="minorEastAsia" w:hAnsi="Arial" w:cs="Arial"/>
          <w:color w:val="000000" w:themeColor="text1"/>
          <w:kern w:val="24"/>
          <w:bdr w:val="none" w:sz="0" w:space="0" w:color="auto"/>
          <w:lang w:val="en-GB"/>
        </w:rPr>
        <w:t xml:space="preserve"> Responses to our questions about the engagement of partners in planning and review processes were </w:t>
      </w:r>
      <w:r w:rsidR="00521F0B" w:rsidRPr="0064240D">
        <w:rPr>
          <w:rFonts w:ascii="Arial" w:eastAsiaTheme="minorEastAsia" w:hAnsi="Arial" w:cs="Arial"/>
          <w:color w:val="000000" w:themeColor="text1"/>
          <w:kern w:val="24"/>
          <w:bdr w:val="none" w:sz="0" w:space="0" w:color="auto"/>
          <w:lang w:val="en-GB"/>
        </w:rPr>
        <w:t>inconsistent</w:t>
      </w:r>
      <w:r w:rsidR="0064240D" w:rsidRPr="0064240D">
        <w:rPr>
          <w:rFonts w:ascii="Arial" w:eastAsiaTheme="minorEastAsia" w:hAnsi="Arial" w:cs="Arial"/>
          <w:color w:val="000000" w:themeColor="text1"/>
          <w:kern w:val="24"/>
          <w:bdr w:val="none" w:sz="0" w:space="0" w:color="auto"/>
          <w:lang w:val="en-GB"/>
        </w:rPr>
        <w:t xml:space="preserve">. Several </w:t>
      </w:r>
      <w:r w:rsidR="00521F0B" w:rsidRPr="0064240D">
        <w:rPr>
          <w:rFonts w:ascii="Arial" w:eastAsiaTheme="minorEastAsia" w:hAnsi="Arial" w:cs="Arial"/>
          <w:color w:val="000000" w:themeColor="text1"/>
          <w:kern w:val="24"/>
          <w:bdr w:val="none" w:sz="0" w:space="0" w:color="auto"/>
          <w:lang w:val="en-GB"/>
        </w:rPr>
        <w:t>responses</w:t>
      </w:r>
      <w:r w:rsidR="0064240D" w:rsidRPr="0064240D">
        <w:rPr>
          <w:rFonts w:ascii="Arial" w:eastAsiaTheme="minorEastAsia" w:hAnsi="Arial" w:cs="Arial"/>
          <w:color w:val="000000" w:themeColor="text1"/>
          <w:kern w:val="24"/>
          <w:bdr w:val="none" w:sz="0" w:space="0" w:color="auto"/>
          <w:lang w:val="en-GB"/>
        </w:rPr>
        <w:t xml:space="preserve"> indicated health </w:t>
      </w:r>
      <w:r w:rsidR="00521F0B" w:rsidRPr="0064240D">
        <w:rPr>
          <w:rFonts w:ascii="Arial" w:eastAsiaTheme="minorEastAsia" w:hAnsi="Arial" w:cs="Arial"/>
          <w:color w:val="000000" w:themeColor="text1"/>
          <w:kern w:val="24"/>
          <w:bdr w:val="none" w:sz="0" w:space="0" w:color="auto"/>
          <w:lang w:val="en-GB"/>
        </w:rPr>
        <w:t>engagement</w:t>
      </w:r>
      <w:r w:rsidR="0064240D" w:rsidRPr="0064240D">
        <w:rPr>
          <w:rFonts w:ascii="Arial" w:eastAsiaTheme="minorEastAsia" w:hAnsi="Arial" w:cs="Arial"/>
          <w:color w:val="000000" w:themeColor="text1"/>
          <w:kern w:val="24"/>
          <w:bdr w:val="none" w:sz="0" w:space="0" w:color="auto"/>
          <w:lang w:val="en-GB"/>
        </w:rPr>
        <w:t xml:space="preserve"> was less strong than it might be – but this was challenged by health colleagues, suggesting their attendance ‘when appropriate’</w:t>
      </w:r>
      <w:r w:rsidR="0064240D">
        <w:rPr>
          <w:rFonts w:ascii="Arial" w:eastAsiaTheme="minorEastAsia" w:hAnsi="Arial" w:cs="Arial"/>
          <w:color w:val="000000" w:themeColor="text1"/>
          <w:kern w:val="24"/>
          <w:bdr w:val="none" w:sz="0" w:space="0" w:color="auto"/>
          <w:lang w:val="en-GB"/>
        </w:rPr>
        <w:t xml:space="preserve"> – which may well be the case</w:t>
      </w:r>
      <w:r w:rsidR="0064240D" w:rsidRPr="0064240D">
        <w:rPr>
          <w:rFonts w:ascii="Arial" w:eastAsiaTheme="minorEastAsia" w:hAnsi="Arial" w:cs="Arial"/>
          <w:color w:val="000000" w:themeColor="text1"/>
          <w:kern w:val="24"/>
          <w:bdr w:val="none" w:sz="0" w:space="0" w:color="auto"/>
          <w:lang w:val="en-GB"/>
        </w:rPr>
        <w:t xml:space="preserve">. </w:t>
      </w:r>
      <w:r w:rsidR="0064240D">
        <w:rPr>
          <w:rFonts w:ascii="Arial" w:eastAsiaTheme="minorEastAsia" w:hAnsi="Arial" w:cs="Arial"/>
          <w:color w:val="000000" w:themeColor="text1"/>
          <w:kern w:val="24"/>
          <w:bdr w:val="none" w:sz="0" w:space="0" w:color="auto"/>
          <w:lang w:val="en-GB"/>
        </w:rPr>
        <w:t xml:space="preserve">We also heard of the need for an </w:t>
      </w:r>
      <w:r w:rsidR="00521F0B">
        <w:rPr>
          <w:rFonts w:ascii="Arial" w:eastAsiaTheme="minorEastAsia" w:hAnsi="Arial" w:cs="Arial"/>
          <w:color w:val="000000" w:themeColor="text1"/>
          <w:kern w:val="24"/>
          <w:bdr w:val="none" w:sz="0" w:space="0" w:color="auto"/>
          <w:lang w:val="en-GB"/>
        </w:rPr>
        <w:t>improved engagement</w:t>
      </w:r>
      <w:r w:rsidR="0064240D">
        <w:rPr>
          <w:rFonts w:ascii="Arial" w:eastAsiaTheme="minorEastAsia" w:hAnsi="Arial" w:cs="Arial"/>
          <w:color w:val="000000" w:themeColor="text1"/>
          <w:kern w:val="24"/>
          <w:bdr w:val="none" w:sz="0" w:space="0" w:color="auto"/>
          <w:lang w:val="en-GB"/>
        </w:rPr>
        <w:t xml:space="preserve"> of social care</w:t>
      </w:r>
      <w:r w:rsidR="00521F0B">
        <w:rPr>
          <w:rFonts w:ascii="Arial" w:eastAsiaTheme="minorEastAsia" w:hAnsi="Arial" w:cs="Arial"/>
          <w:color w:val="000000" w:themeColor="text1"/>
          <w:kern w:val="24"/>
          <w:bdr w:val="none" w:sz="0" w:space="0" w:color="auto"/>
          <w:lang w:val="en-GB"/>
        </w:rPr>
        <w:t xml:space="preserve">. </w:t>
      </w:r>
      <w:proofErr w:type="gramStart"/>
      <w:r w:rsidR="00521F0B">
        <w:rPr>
          <w:rFonts w:ascii="Arial" w:eastAsiaTheme="minorEastAsia" w:hAnsi="Arial" w:cs="Arial"/>
          <w:color w:val="000000" w:themeColor="text1"/>
          <w:kern w:val="24"/>
          <w:bdr w:val="none" w:sz="0" w:space="0" w:color="auto"/>
          <w:lang w:val="en-GB"/>
        </w:rPr>
        <w:t>T</w:t>
      </w:r>
      <w:r w:rsidR="00521F0B" w:rsidRPr="0064240D">
        <w:rPr>
          <w:rFonts w:ascii="Arial" w:eastAsiaTheme="minorEastAsia" w:hAnsi="Arial" w:cs="Arial"/>
          <w:color w:val="000000" w:themeColor="text1"/>
          <w:kern w:val="24"/>
          <w:bdr w:val="none" w:sz="0" w:space="0" w:color="auto"/>
          <w:lang w:val="en-GB"/>
        </w:rPr>
        <w:t>his</w:t>
      </w:r>
      <w:r w:rsidR="0064240D" w:rsidRPr="0064240D">
        <w:rPr>
          <w:rFonts w:ascii="Arial" w:eastAsiaTheme="minorEastAsia" w:hAnsi="Arial" w:cs="Arial"/>
          <w:color w:val="000000" w:themeColor="text1"/>
          <w:kern w:val="24"/>
          <w:bdr w:val="none" w:sz="0" w:space="0" w:color="auto"/>
          <w:lang w:val="en-GB"/>
        </w:rPr>
        <w:t xml:space="preserve"> points</w:t>
      </w:r>
      <w:proofErr w:type="gramEnd"/>
      <w:r w:rsidR="0064240D" w:rsidRPr="0064240D">
        <w:rPr>
          <w:rFonts w:ascii="Arial" w:eastAsiaTheme="minorEastAsia" w:hAnsi="Arial" w:cs="Arial"/>
          <w:color w:val="000000" w:themeColor="text1"/>
          <w:kern w:val="24"/>
          <w:bdr w:val="none" w:sz="0" w:space="0" w:color="auto"/>
          <w:lang w:val="en-GB"/>
        </w:rPr>
        <w:t xml:space="preserve"> to a need for an explicit set of expectations about the engagement of partners</w:t>
      </w:r>
      <w:r w:rsidR="0064240D">
        <w:rPr>
          <w:rFonts w:ascii="Arial" w:eastAsiaTheme="minorEastAsia" w:hAnsi="Arial" w:cs="Arial"/>
          <w:color w:val="000000" w:themeColor="text1"/>
          <w:kern w:val="24"/>
          <w:bdr w:val="none" w:sz="0" w:space="0" w:color="auto"/>
          <w:lang w:val="en-GB"/>
        </w:rPr>
        <w:t xml:space="preserve">, which addresses appropriate engagement rather </w:t>
      </w:r>
      <w:r w:rsidR="00521F0B">
        <w:rPr>
          <w:rFonts w:ascii="Arial" w:eastAsiaTheme="minorEastAsia" w:hAnsi="Arial" w:cs="Arial"/>
          <w:color w:val="000000" w:themeColor="text1"/>
          <w:kern w:val="24"/>
          <w:bdr w:val="none" w:sz="0" w:space="0" w:color="auto"/>
          <w:lang w:val="en-GB"/>
        </w:rPr>
        <w:t>than,</w:t>
      </w:r>
      <w:r w:rsidR="0064240D">
        <w:rPr>
          <w:rFonts w:ascii="Arial" w:eastAsiaTheme="minorEastAsia" w:hAnsi="Arial" w:cs="Arial"/>
          <w:color w:val="000000" w:themeColor="text1"/>
          <w:kern w:val="24"/>
          <w:bdr w:val="none" w:sz="0" w:space="0" w:color="auto"/>
          <w:lang w:val="en-GB"/>
        </w:rPr>
        <w:t xml:space="preserve"> necessarily, attendance. This needs to be </w:t>
      </w:r>
      <w:r w:rsidR="0064240D" w:rsidRPr="0064240D">
        <w:rPr>
          <w:rFonts w:ascii="Arial" w:eastAsiaTheme="minorEastAsia" w:hAnsi="Arial" w:cs="Arial"/>
          <w:color w:val="000000" w:themeColor="text1"/>
          <w:kern w:val="24"/>
          <w:bdr w:val="none" w:sz="0" w:space="0" w:color="auto"/>
          <w:lang w:val="en-GB"/>
        </w:rPr>
        <w:t>developed</w:t>
      </w:r>
      <w:r w:rsidR="0064240D">
        <w:rPr>
          <w:rFonts w:ascii="Arial" w:eastAsiaTheme="minorEastAsia" w:hAnsi="Arial" w:cs="Arial"/>
          <w:color w:val="000000" w:themeColor="text1"/>
          <w:kern w:val="24"/>
          <w:bdr w:val="none" w:sz="0" w:space="0" w:color="auto"/>
          <w:lang w:val="en-GB"/>
        </w:rPr>
        <w:t xml:space="preserve"> and then </w:t>
      </w:r>
      <w:r w:rsidR="00521F0B">
        <w:rPr>
          <w:rFonts w:ascii="Arial" w:eastAsiaTheme="minorEastAsia" w:hAnsi="Arial" w:cs="Arial"/>
          <w:color w:val="000000" w:themeColor="text1"/>
          <w:kern w:val="24"/>
          <w:bdr w:val="none" w:sz="0" w:space="0" w:color="auto"/>
          <w:lang w:val="en-GB"/>
        </w:rPr>
        <w:t xml:space="preserve">shared </w:t>
      </w:r>
      <w:r w:rsidR="00521F0B" w:rsidRPr="0064240D">
        <w:rPr>
          <w:rFonts w:ascii="Arial" w:eastAsiaTheme="minorEastAsia" w:hAnsi="Arial" w:cs="Arial"/>
          <w:color w:val="000000" w:themeColor="text1"/>
          <w:kern w:val="24"/>
          <w:bdr w:val="none" w:sz="0" w:space="0" w:color="auto"/>
          <w:lang w:val="en-GB"/>
        </w:rPr>
        <w:t>with</w:t>
      </w:r>
      <w:r w:rsidR="0064240D">
        <w:rPr>
          <w:rFonts w:ascii="Arial" w:eastAsiaTheme="minorEastAsia" w:hAnsi="Arial" w:cs="Arial"/>
          <w:color w:val="000000" w:themeColor="text1"/>
          <w:kern w:val="24"/>
          <w:bdr w:val="none" w:sz="0" w:space="0" w:color="auto"/>
          <w:lang w:val="en-GB"/>
        </w:rPr>
        <w:t xml:space="preserve"> partners and parents</w:t>
      </w:r>
      <w:r w:rsidR="0064240D" w:rsidRPr="0064240D">
        <w:rPr>
          <w:rFonts w:ascii="Arial" w:eastAsiaTheme="minorEastAsia" w:hAnsi="Arial" w:cs="Arial"/>
          <w:color w:val="000000" w:themeColor="text1"/>
          <w:kern w:val="24"/>
          <w:bdr w:val="none" w:sz="0" w:space="0" w:color="auto"/>
          <w:lang w:val="en-GB"/>
        </w:rPr>
        <w:t>.</w:t>
      </w:r>
    </w:p>
    <w:p w14:paraId="71C87FCE" w14:textId="77777777" w:rsidR="0064240D" w:rsidRPr="0064240D" w:rsidRDefault="0064240D"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baseline"/>
        <w:rPr>
          <w:rFonts w:eastAsia="Times New Roman" w:hAnsi="Times New Roman" w:cs="Times New Roman"/>
          <w:color w:val="auto"/>
          <w:bdr w:val="none" w:sz="0" w:space="0" w:color="auto"/>
        </w:rPr>
      </w:pPr>
    </w:p>
    <w:p w14:paraId="33DC0051" w14:textId="77777777" w:rsidR="003637D7" w:rsidRPr="00521F0B" w:rsidRDefault="003637D7" w:rsidP="00521F0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64240D">
        <w:rPr>
          <w:rFonts w:ascii="Arial" w:eastAsiaTheme="minorEastAsia" w:hAnsi="Arial" w:cs="Arial"/>
          <w:color w:val="000000" w:themeColor="text1"/>
          <w:kern w:val="24"/>
          <w:bdr w:val="none" w:sz="0" w:space="0" w:color="auto"/>
          <w:lang w:val="en-GB"/>
        </w:rPr>
        <w:t>M</w:t>
      </w:r>
      <w:r w:rsidR="00312ACE" w:rsidRPr="0064240D">
        <w:rPr>
          <w:rFonts w:ascii="Arial" w:eastAsiaTheme="minorEastAsia" w:hAnsi="Arial" w:cs="Arial"/>
          <w:color w:val="000000" w:themeColor="text1"/>
          <w:kern w:val="24"/>
          <w:bdr w:val="none" w:sz="0" w:space="0" w:color="auto"/>
          <w:lang w:val="en-GB"/>
        </w:rPr>
        <w:t xml:space="preserve">onitor the continued </w:t>
      </w:r>
      <w:r w:rsidR="00521F0B" w:rsidRPr="0064240D">
        <w:rPr>
          <w:rFonts w:ascii="Arial" w:eastAsiaTheme="minorEastAsia" w:hAnsi="Arial" w:cs="Arial"/>
          <w:color w:val="000000" w:themeColor="text1"/>
          <w:kern w:val="24"/>
          <w:bdr w:val="none" w:sz="0" w:space="0" w:color="auto"/>
          <w:lang w:val="en-GB"/>
        </w:rPr>
        <w:t>engagement</w:t>
      </w:r>
      <w:r w:rsidR="00312ACE" w:rsidRPr="0064240D">
        <w:rPr>
          <w:rFonts w:ascii="Arial" w:eastAsiaTheme="minorEastAsia" w:hAnsi="Arial" w:cs="Arial"/>
          <w:color w:val="000000" w:themeColor="text1"/>
          <w:kern w:val="24"/>
          <w:bdr w:val="none" w:sz="0" w:space="0" w:color="auto"/>
          <w:lang w:val="en-GB"/>
        </w:rPr>
        <w:t xml:space="preserve"> of partners in SEND activity at a strategic and individual level</w:t>
      </w:r>
      <w:r w:rsidR="0064240D">
        <w:rPr>
          <w:rFonts w:ascii="Arial" w:eastAsiaTheme="minorEastAsia" w:hAnsi="Arial" w:cs="Arial"/>
          <w:color w:val="000000" w:themeColor="text1"/>
          <w:kern w:val="24"/>
          <w:bdr w:val="none" w:sz="0" w:space="0" w:color="auto"/>
          <w:lang w:val="en-GB"/>
        </w:rPr>
        <w:t xml:space="preserve">. Once a clear set of expectations about engagement in planning and review </w:t>
      </w:r>
      <w:r w:rsidR="00521F0B">
        <w:rPr>
          <w:rFonts w:ascii="Arial" w:eastAsiaTheme="minorEastAsia" w:hAnsi="Arial" w:cs="Arial"/>
          <w:color w:val="000000" w:themeColor="text1"/>
          <w:kern w:val="24"/>
          <w:bdr w:val="none" w:sz="0" w:space="0" w:color="auto"/>
          <w:lang w:val="en-GB"/>
        </w:rPr>
        <w:t xml:space="preserve">processes </w:t>
      </w:r>
      <w:r w:rsidR="0064240D">
        <w:rPr>
          <w:rFonts w:ascii="Arial" w:eastAsiaTheme="minorEastAsia" w:hAnsi="Arial" w:cs="Arial"/>
          <w:color w:val="000000" w:themeColor="text1"/>
          <w:kern w:val="24"/>
          <w:bdr w:val="none" w:sz="0" w:space="0" w:color="auto"/>
          <w:lang w:val="en-GB"/>
        </w:rPr>
        <w:t xml:space="preserve">(see above point) has been developed, there needs to be a </w:t>
      </w:r>
      <w:r w:rsidR="00521F0B">
        <w:rPr>
          <w:rFonts w:ascii="Arial" w:eastAsiaTheme="minorEastAsia" w:hAnsi="Arial" w:cs="Arial"/>
          <w:color w:val="000000" w:themeColor="text1"/>
          <w:kern w:val="24"/>
          <w:bdr w:val="none" w:sz="0" w:space="0" w:color="auto"/>
          <w:lang w:val="en-GB"/>
        </w:rPr>
        <w:t>monitoring</w:t>
      </w:r>
      <w:r w:rsidR="0064240D">
        <w:rPr>
          <w:rFonts w:ascii="Arial" w:eastAsiaTheme="minorEastAsia" w:hAnsi="Arial" w:cs="Arial"/>
          <w:color w:val="000000" w:themeColor="text1"/>
          <w:kern w:val="24"/>
          <w:bdr w:val="none" w:sz="0" w:space="0" w:color="auto"/>
          <w:lang w:val="en-GB"/>
        </w:rPr>
        <w:t xml:space="preserve"> of engagement and then </w:t>
      </w:r>
      <w:r w:rsidR="00521F0B">
        <w:rPr>
          <w:rFonts w:ascii="Arial" w:eastAsiaTheme="minorEastAsia" w:hAnsi="Arial" w:cs="Arial"/>
          <w:color w:val="000000" w:themeColor="text1"/>
          <w:kern w:val="24"/>
          <w:bdr w:val="none" w:sz="0" w:space="0" w:color="auto"/>
          <w:lang w:val="en-GB"/>
        </w:rPr>
        <w:t>rigorous</w:t>
      </w:r>
      <w:r w:rsidR="0064240D">
        <w:rPr>
          <w:rFonts w:ascii="Arial" w:eastAsiaTheme="minorEastAsia" w:hAnsi="Arial" w:cs="Arial"/>
          <w:color w:val="000000" w:themeColor="text1"/>
          <w:kern w:val="24"/>
          <w:bdr w:val="none" w:sz="0" w:space="0" w:color="auto"/>
          <w:lang w:val="en-GB"/>
        </w:rPr>
        <w:t xml:space="preserve"> challenge where activity mismatches expectations.</w:t>
      </w:r>
      <w:r w:rsidR="00521F0B">
        <w:rPr>
          <w:rFonts w:ascii="Arial" w:eastAsiaTheme="minorEastAsia" w:hAnsi="Arial" w:cs="Arial"/>
          <w:color w:val="000000" w:themeColor="text1"/>
          <w:kern w:val="24"/>
          <w:bdr w:val="none" w:sz="0" w:space="0" w:color="auto"/>
          <w:lang w:val="en-GB"/>
        </w:rPr>
        <w:t xml:space="preserve"> </w:t>
      </w:r>
      <w:r w:rsidR="0064240D">
        <w:rPr>
          <w:rFonts w:ascii="Arial" w:eastAsiaTheme="minorEastAsia" w:hAnsi="Arial" w:cs="Arial"/>
          <w:color w:val="000000" w:themeColor="text1"/>
          <w:kern w:val="24"/>
          <w:bdr w:val="none" w:sz="0" w:space="0" w:color="auto"/>
          <w:lang w:val="en-GB"/>
        </w:rPr>
        <w:t xml:space="preserve">This also applies to partner engagement at a strategic </w:t>
      </w:r>
      <w:r w:rsidR="00521F0B">
        <w:rPr>
          <w:rFonts w:ascii="Arial" w:eastAsiaTheme="minorEastAsia" w:hAnsi="Arial" w:cs="Arial"/>
          <w:color w:val="000000" w:themeColor="text1"/>
          <w:kern w:val="24"/>
          <w:bdr w:val="none" w:sz="0" w:space="0" w:color="auto"/>
          <w:lang w:val="en-GB"/>
        </w:rPr>
        <w:t>level</w:t>
      </w:r>
      <w:r w:rsidR="0064240D">
        <w:rPr>
          <w:rFonts w:ascii="Arial" w:eastAsiaTheme="minorEastAsia" w:hAnsi="Arial" w:cs="Arial"/>
          <w:color w:val="000000" w:themeColor="text1"/>
          <w:kern w:val="24"/>
          <w:bdr w:val="none" w:sz="0" w:space="0" w:color="auto"/>
          <w:lang w:val="en-GB"/>
        </w:rPr>
        <w:t xml:space="preserve"> – on </w:t>
      </w:r>
      <w:r w:rsidR="00521F0B">
        <w:rPr>
          <w:rFonts w:ascii="Arial" w:eastAsiaTheme="minorEastAsia" w:hAnsi="Arial" w:cs="Arial"/>
          <w:color w:val="000000" w:themeColor="text1"/>
          <w:kern w:val="24"/>
          <w:bdr w:val="none" w:sz="0" w:space="0" w:color="auto"/>
          <w:lang w:val="en-GB"/>
        </w:rPr>
        <w:t>work streams</w:t>
      </w:r>
      <w:r w:rsidR="0064240D">
        <w:rPr>
          <w:rFonts w:ascii="Arial" w:eastAsiaTheme="minorEastAsia" w:hAnsi="Arial" w:cs="Arial"/>
          <w:color w:val="000000" w:themeColor="text1"/>
          <w:kern w:val="24"/>
          <w:bdr w:val="none" w:sz="0" w:space="0" w:color="auto"/>
          <w:lang w:val="en-GB"/>
        </w:rPr>
        <w:t xml:space="preserve"> and in </w:t>
      </w:r>
      <w:r w:rsidR="00521F0B">
        <w:rPr>
          <w:rFonts w:ascii="Arial" w:eastAsiaTheme="minorEastAsia" w:hAnsi="Arial" w:cs="Arial"/>
          <w:color w:val="000000" w:themeColor="text1"/>
          <w:kern w:val="24"/>
          <w:bdr w:val="none" w:sz="0" w:space="0" w:color="auto"/>
          <w:lang w:val="en-GB"/>
        </w:rPr>
        <w:t>other</w:t>
      </w:r>
      <w:r w:rsidR="0064240D">
        <w:rPr>
          <w:rFonts w:ascii="Arial" w:eastAsiaTheme="minorEastAsia" w:hAnsi="Arial" w:cs="Arial"/>
          <w:color w:val="000000" w:themeColor="text1"/>
          <w:kern w:val="24"/>
          <w:bdr w:val="none" w:sz="0" w:space="0" w:color="auto"/>
          <w:lang w:val="en-GB"/>
        </w:rPr>
        <w:t xml:space="preserve"> governance </w:t>
      </w:r>
      <w:r w:rsidR="00521F0B">
        <w:rPr>
          <w:rFonts w:ascii="Arial" w:eastAsiaTheme="minorEastAsia" w:hAnsi="Arial" w:cs="Arial"/>
          <w:color w:val="000000" w:themeColor="text1"/>
          <w:kern w:val="24"/>
          <w:bdr w:val="none" w:sz="0" w:space="0" w:color="auto"/>
          <w:lang w:val="en-GB"/>
        </w:rPr>
        <w:t>arrangements</w:t>
      </w:r>
      <w:r w:rsidR="0064240D">
        <w:rPr>
          <w:rFonts w:ascii="Arial" w:eastAsiaTheme="minorEastAsia" w:hAnsi="Arial" w:cs="Arial"/>
          <w:color w:val="000000" w:themeColor="text1"/>
          <w:kern w:val="24"/>
          <w:bdr w:val="none" w:sz="0" w:space="0" w:color="auto"/>
          <w:lang w:val="en-GB"/>
        </w:rPr>
        <w:t xml:space="preserve">. </w:t>
      </w:r>
    </w:p>
    <w:p w14:paraId="1A04EE48" w14:textId="77777777" w:rsidR="00521F0B" w:rsidRDefault="00521F0B" w:rsidP="00521F0B">
      <w:pPr>
        <w:pStyle w:val="ListParagraph"/>
        <w:jc w:val="both"/>
        <w:rPr>
          <w:rFonts w:eastAsia="Times New Roman" w:hAnsi="Times New Roman" w:cs="Times New Roman"/>
          <w:color w:val="auto"/>
          <w:bdr w:val="none" w:sz="0" w:space="0" w:color="auto"/>
        </w:rPr>
      </w:pPr>
    </w:p>
    <w:p w14:paraId="4A36053D" w14:textId="77777777" w:rsidR="003637D7" w:rsidRPr="0064240D" w:rsidRDefault="003637D7" w:rsidP="00521F0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H</w:t>
      </w:r>
      <w:r w:rsidR="00312ACE">
        <w:rPr>
          <w:rFonts w:ascii="Arial" w:eastAsiaTheme="minorEastAsia" w:hAnsi="Arial" w:cs="Arial"/>
          <w:color w:val="000000" w:themeColor="text1"/>
          <w:kern w:val="24"/>
          <w:bdr w:val="none" w:sz="0" w:space="0" w:color="auto"/>
          <w:lang w:val="en-GB"/>
        </w:rPr>
        <w:t>arness the support of parents at a strategic level</w:t>
      </w:r>
      <w:r w:rsidR="0064240D">
        <w:rPr>
          <w:rFonts w:ascii="Arial" w:eastAsiaTheme="minorEastAsia" w:hAnsi="Arial" w:cs="Arial"/>
          <w:color w:val="000000" w:themeColor="text1"/>
          <w:kern w:val="24"/>
          <w:bdr w:val="none" w:sz="0" w:space="0" w:color="auto"/>
          <w:lang w:val="en-GB"/>
        </w:rPr>
        <w:t>. We were very impressed with the energy and commitment of those parents we met. We think there is untapped potential</w:t>
      </w:r>
      <w:r w:rsidR="00521F0B">
        <w:rPr>
          <w:rFonts w:ascii="Arial" w:eastAsiaTheme="minorEastAsia" w:hAnsi="Arial" w:cs="Arial"/>
          <w:color w:val="000000" w:themeColor="text1"/>
          <w:kern w:val="24"/>
          <w:bdr w:val="none" w:sz="0" w:space="0" w:color="auto"/>
          <w:lang w:val="en-GB"/>
        </w:rPr>
        <w:t xml:space="preserve"> for you </w:t>
      </w:r>
      <w:r w:rsidR="0064240D">
        <w:rPr>
          <w:rFonts w:ascii="Arial" w:eastAsiaTheme="minorEastAsia" w:hAnsi="Arial" w:cs="Arial"/>
          <w:color w:val="000000" w:themeColor="text1"/>
          <w:kern w:val="24"/>
          <w:bdr w:val="none" w:sz="0" w:space="0" w:color="auto"/>
          <w:lang w:val="en-GB"/>
        </w:rPr>
        <w:t>to draw on their support and engagement.</w:t>
      </w:r>
      <w:r w:rsidRPr="003637D7">
        <w:rPr>
          <w:rFonts w:ascii="Arial" w:eastAsiaTheme="minorEastAsia" w:hAnsi="Arial" w:cs="Arial"/>
          <w:color w:val="000000" w:themeColor="text1"/>
          <w:kern w:val="24"/>
          <w:bdr w:val="none" w:sz="0" w:space="0" w:color="auto"/>
          <w:lang w:val="en-GB"/>
        </w:rPr>
        <w:t xml:space="preserve"> </w:t>
      </w:r>
      <w:r w:rsidR="0064240D">
        <w:rPr>
          <w:rFonts w:ascii="Arial" w:eastAsiaTheme="minorEastAsia" w:hAnsi="Arial" w:cs="Arial"/>
          <w:color w:val="000000" w:themeColor="text1"/>
          <w:kern w:val="24"/>
          <w:bdr w:val="none" w:sz="0" w:space="0" w:color="auto"/>
          <w:lang w:val="en-GB"/>
        </w:rPr>
        <w:t>‘Think parent’ would be an appropriate mantra – for example, parents could usefully be involved in forthcoming joint commissioning workshops</w:t>
      </w:r>
      <w:r w:rsidR="00521F0B">
        <w:rPr>
          <w:rFonts w:ascii="Arial" w:eastAsiaTheme="minorEastAsia" w:hAnsi="Arial" w:cs="Arial"/>
          <w:color w:val="000000" w:themeColor="text1"/>
          <w:kern w:val="24"/>
          <w:bdr w:val="none" w:sz="0" w:space="0" w:color="auto"/>
          <w:lang w:val="en-GB"/>
        </w:rPr>
        <w:t xml:space="preserve"> (we were surprised that they were not)</w:t>
      </w:r>
      <w:r w:rsidR="0064240D">
        <w:rPr>
          <w:rFonts w:ascii="Arial" w:eastAsiaTheme="minorEastAsia" w:hAnsi="Arial" w:cs="Arial"/>
          <w:color w:val="000000" w:themeColor="text1"/>
          <w:kern w:val="24"/>
          <w:bdr w:val="none" w:sz="0" w:space="0" w:color="auto"/>
          <w:lang w:val="en-GB"/>
        </w:rPr>
        <w:t xml:space="preserve"> and be genuine co-producers of strategy rather than consultees on an emerging or finished product. We were also unable to see a strategic mechanism for capturing the voice of parents and this should be developed, with appropriate feedback mechanisms to ensure they can see how their voice has impacted on services.</w:t>
      </w:r>
    </w:p>
    <w:p w14:paraId="1573E122" w14:textId="77777777" w:rsidR="0064240D" w:rsidRPr="003637D7" w:rsidRDefault="0064240D"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baseline"/>
        <w:rPr>
          <w:rFonts w:eastAsia="Times New Roman" w:hAnsi="Times New Roman" w:cs="Times New Roman"/>
          <w:color w:val="auto"/>
          <w:bdr w:val="none" w:sz="0" w:space="0" w:color="auto"/>
        </w:rPr>
      </w:pPr>
    </w:p>
    <w:p w14:paraId="1990A561" w14:textId="77777777" w:rsidR="003637D7" w:rsidRPr="003637D7" w:rsidRDefault="003637D7" w:rsidP="00521F0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F</w:t>
      </w:r>
      <w:r w:rsidR="00312ACE">
        <w:rPr>
          <w:rFonts w:ascii="Arial" w:eastAsiaTheme="minorEastAsia" w:hAnsi="Arial" w:cs="Arial"/>
          <w:color w:val="000000" w:themeColor="text1"/>
          <w:kern w:val="24"/>
          <w:bdr w:val="none" w:sz="0" w:space="0" w:color="auto"/>
          <w:lang w:val="en-GB"/>
        </w:rPr>
        <w:t>urther devel</w:t>
      </w:r>
      <w:r w:rsidR="0064240D">
        <w:rPr>
          <w:rFonts w:ascii="Arial" w:eastAsiaTheme="minorEastAsia" w:hAnsi="Arial" w:cs="Arial"/>
          <w:color w:val="000000" w:themeColor="text1"/>
          <w:kern w:val="24"/>
          <w:bdr w:val="none" w:sz="0" w:space="0" w:color="auto"/>
          <w:lang w:val="en-GB"/>
        </w:rPr>
        <w:t>o</w:t>
      </w:r>
      <w:r w:rsidR="00312ACE">
        <w:rPr>
          <w:rFonts w:ascii="Arial" w:eastAsiaTheme="minorEastAsia" w:hAnsi="Arial" w:cs="Arial"/>
          <w:color w:val="000000" w:themeColor="text1"/>
          <w:kern w:val="24"/>
          <w:bdr w:val="none" w:sz="0" w:space="0" w:color="auto"/>
          <w:lang w:val="en-GB"/>
        </w:rPr>
        <w:t>p communication within the LA and across all partners</w:t>
      </w:r>
      <w:r w:rsidR="0064240D">
        <w:rPr>
          <w:rFonts w:ascii="Arial" w:eastAsiaTheme="minorEastAsia" w:hAnsi="Arial" w:cs="Arial"/>
          <w:color w:val="000000" w:themeColor="text1"/>
          <w:kern w:val="24"/>
          <w:bdr w:val="none" w:sz="0" w:space="0" w:color="auto"/>
          <w:lang w:val="en-GB"/>
        </w:rPr>
        <w:t>. The pace of change and development is such that it is inevitable not all change will be understood throughout the system</w:t>
      </w:r>
      <w:r w:rsidR="00521F0B">
        <w:rPr>
          <w:rFonts w:ascii="Arial" w:eastAsiaTheme="minorEastAsia" w:hAnsi="Arial" w:cs="Arial"/>
          <w:color w:val="000000" w:themeColor="text1"/>
          <w:kern w:val="24"/>
          <w:bdr w:val="none" w:sz="0" w:space="0" w:color="auto"/>
          <w:lang w:val="en-GB"/>
        </w:rPr>
        <w:t>,</w:t>
      </w:r>
      <w:r w:rsidR="0064240D">
        <w:rPr>
          <w:rFonts w:ascii="Arial" w:eastAsiaTheme="minorEastAsia" w:hAnsi="Arial" w:cs="Arial"/>
          <w:color w:val="000000" w:themeColor="text1"/>
          <w:kern w:val="24"/>
          <w:bdr w:val="none" w:sz="0" w:space="0" w:color="auto"/>
          <w:lang w:val="en-GB"/>
        </w:rPr>
        <w:t xml:space="preserve"> at the same time. Nevertheless, we feel that there is more you can do to communicate effectively. Specific examples we captured where  good communication could be </w:t>
      </w:r>
      <w:r w:rsidR="00521F0B">
        <w:rPr>
          <w:rFonts w:ascii="Arial" w:eastAsiaTheme="minorEastAsia" w:hAnsi="Arial" w:cs="Arial"/>
          <w:color w:val="000000" w:themeColor="text1"/>
          <w:kern w:val="24"/>
          <w:bdr w:val="none" w:sz="0" w:space="0" w:color="auto"/>
          <w:lang w:val="en-GB"/>
        </w:rPr>
        <w:t>applied</w:t>
      </w:r>
      <w:r w:rsidR="0064240D">
        <w:rPr>
          <w:rFonts w:ascii="Arial" w:eastAsiaTheme="minorEastAsia" w:hAnsi="Arial" w:cs="Arial"/>
          <w:color w:val="000000" w:themeColor="text1"/>
          <w:kern w:val="24"/>
          <w:bdr w:val="none" w:sz="0" w:space="0" w:color="auto"/>
          <w:lang w:val="en-GB"/>
        </w:rPr>
        <w:t xml:space="preserve"> to enhance understanding were: partner awareness of My Support Plans; developing a shared understanding across professionals of short breaks and eligibility criteria and addressing parental ignorance/vagueness about the local offer, (although we also noted excellent practice with ‘Local Offer Live’)</w:t>
      </w:r>
      <w:r w:rsidR="008874D6">
        <w:rPr>
          <w:rFonts w:ascii="Arial" w:eastAsiaTheme="minorEastAsia" w:hAnsi="Arial" w:cs="Arial"/>
          <w:color w:val="000000" w:themeColor="text1"/>
          <w:kern w:val="24"/>
          <w:bdr w:val="none" w:sz="0" w:space="0" w:color="auto"/>
          <w:lang w:val="en-GB"/>
        </w:rPr>
        <w:t>.</w:t>
      </w:r>
      <w:r w:rsidR="0064240D">
        <w:rPr>
          <w:rFonts w:ascii="Arial" w:eastAsiaTheme="minorEastAsia" w:hAnsi="Arial" w:cs="Arial"/>
          <w:color w:val="000000" w:themeColor="text1"/>
          <w:kern w:val="24"/>
          <w:bdr w:val="none" w:sz="0" w:space="0" w:color="auto"/>
          <w:lang w:val="en-GB"/>
        </w:rPr>
        <w:t xml:space="preserve"> </w:t>
      </w:r>
      <w:r w:rsidRPr="003637D7">
        <w:rPr>
          <w:rFonts w:ascii="Arial" w:eastAsiaTheme="minorEastAsia" w:hAnsi="Arial" w:cs="Arial"/>
          <w:color w:val="000000" w:themeColor="text1"/>
          <w:kern w:val="24"/>
          <w:bdr w:val="none" w:sz="0" w:space="0" w:color="auto"/>
          <w:lang w:val="en-GB"/>
        </w:rPr>
        <w:t xml:space="preserve"> </w:t>
      </w:r>
    </w:p>
    <w:p w14:paraId="5D252D6A" w14:textId="77777777" w:rsidR="00F13639" w:rsidRPr="003637D7" w:rsidRDefault="00F13639" w:rsidP="00521F0B">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textAlignment w:val="baseline"/>
        <w:rPr>
          <w:rFonts w:ascii="Arial" w:eastAsia="Times New Roman" w:hAnsi="Arial" w:cs="Arial"/>
          <w:color w:val="auto"/>
          <w:bdr w:val="none" w:sz="0" w:space="0" w:color="auto"/>
        </w:rPr>
      </w:pPr>
    </w:p>
    <w:p w14:paraId="764C17AB" w14:textId="77777777" w:rsidR="00F13639" w:rsidRPr="003637D7" w:rsidRDefault="00F13639" w:rsidP="00521F0B">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textAlignment w:val="baseline"/>
        <w:rPr>
          <w:rFonts w:ascii="Arial" w:eastAsia="Times New Roman" w:hAnsi="Arial" w:cs="Arial"/>
          <w:color w:val="auto"/>
          <w:bdr w:val="none" w:sz="0" w:space="0" w:color="auto"/>
        </w:rPr>
      </w:pPr>
    </w:p>
    <w:p w14:paraId="6034E4FE" w14:textId="77777777" w:rsidR="006958A8" w:rsidRPr="003637D7" w:rsidRDefault="00ED2523" w:rsidP="00521F0B">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textAlignment w:val="baseline"/>
        <w:rPr>
          <w:rFonts w:ascii="Arial" w:eastAsia="Times New Roman" w:hAnsi="Arial" w:cs="Arial"/>
          <w:color w:val="auto"/>
          <w:bdr w:val="none" w:sz="0" w:space="0" w:color="auto"/>
        </w:rPr>
      </w:pPr>
      <w:r w:rsidRPr="003637D7">
        <w:rPr>
          <w:rFonts w:ascii="Arial" w:hAnsi="Arial" w:cs="Arial"/>
          <w:b/>
          <w:color w:val="auto"/>
        </w:rPr>
        <w:t>3.</w:t>
      </w:r>
      <w:r w:rsidR="00E95975" w:rsidRPr="003637D7">
        <w:rPr>
          <w:rFonts w:ascii="Arial" w:hAnsi="Arial" w:cs="Arial"/>
          <w:b/>
          <w:color w:val="auto"/>
        </w:rPr>
        <w:t>4</w:t>
      </w:r>
      <w:r w:rsidR="00213FB4" w:rsidRPr="003637D7">
        <w:rPr>
          <w:rFonts w:ascii="Arial" w:hAnsi="Arial" w:cs="Arial"/>
          <w:b/>
          <w:color w:val="auto"/>
        </w:rPr>
        <w:t>:</w:t>
      </w:r>
      <w:r w:rsidR="006958A8" w:rsidRPr="003637D7">
        <w:rPr>
          <w:rFonts w:ascii="Arial" w:eastAsiaTheme="minorEastAsia" w:hAnsi="Arial" w:cs="Arial"/>
          <w:color w:val="000000" w:themeColor="text1"/>
          <w:kern w:val="24"/>
          <w:bdr w:val="none" w:sz="0" w:space="0" w:color="auto"/>
          <w:lang w:val="en-GB"/>
        </w:rPr>
        <w:t xml:space="preserve"> </w:t>
      </w:r>
      <w:r w:rsidR="00DA34D6" w:rsidRPr="003637D7">
        <w:rPr>
          <w:rFonts w:ascii="Arial" w:eastAsiaTheme="minorEastAsia" w:hAnsi="Arial" w:cs="Arial"/>
          <w:b/>
          <w:color w:val="000000" w:themeColor="text1"/>
          <w:kern w:val="24"/>
          <w:bdr w:val="none" w:sz="0" w:space="0" w:color="auto"/>
          <w:lang w:val="en-GB"/>
        </w:rPr>
        <w:t>A</w:t>
      </w:r>
      <w:r w:rsidR="00DA34D6" w:rsidRPr="003637D7">
        <w:rPr>
          <w:rFonts w:ascii="Arial" w:eastAsiaTheme="minorEastAsia" w:hAnsi="Arial" w:cs="Arial"/>
          <w:b/>
          <w:color w:val="000000" w:themeColor="text1"/>
          <w:kern w:val="24"/>
          <w:bdr w:val="none" w:sz="0" w:space="0" w:color="auto"/>
        </w:rPr>
        <w:t xml:space="preserve"> critical look at your plans for developing short breaks</w:t>
      </w:r>
    </w:p>
    <w:p w14:paraId="6841D770" w14:textId="77777777" w:rsidR="00E95975" w:rsidRPr="003637D7" w:rsidRDefault="00E95975" w:rsidP="00521F0B">
      <w:pPr>
        <w:ind w:left="360"/>
        <w:jc w:val="both"/>
        <w:rPr>
          <w:rFonts w:ascii="Arial" w:hAnsi="Arial" w:cs="Arial"/>
          <w:color w:val="auto"/>
        </w:rPr>
      </w:pPr>
    </w:p>
    <w:p w14:paraId="40F2C47F" w14:textId="77777777" w:rsidR="00ED2523" w:rsidRPr="003637D7" w:rsidRDefault="00ED2523" w:rsidP="00521F0B">
      <w:pPr>
        <w:ind w:left="360"/>
        <w:jc w:val="both"/>
        <w:rPr>
          <w:rFonts w:ascii="Arial" w:hAnsi="Arial" w:cs="Arial"/>
          <w:b/>
          <w:color w:val="auto"/>
        </w:rPr>
      </w:pPr>
      <w:r w:rsidRPr="003637D7">
        <w:rPr>
          <w:rFonts w:ascii="Arial" w:hAnsi="Arial" w:cs="Arial"/>
          <w:b/>
          <w:color w:val="auto"/>
        </w:rPr>
        <w:t>Strengths</w:t>
      </w:r>
    </w:p>
    <w:p w14:paraId="3C6909B0" w14:textId="77777777" w:rsidR="003637D7" w:rsidRPr="00521F0B" w:rsidRDefault="003637D7" w:rsidP="00521F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proofErr w:type="gramStart"/>
      <w:r w:rsidRPr="003637D7">
        <w:rPr>
          <w:rFonts w:ascii="Arial" w:eastAsiaTheme="minorEastAsia" w:hAnsi="Arial" w:cs="Arial"/>
          <w:color w:val="000000" w:themeColor="text1"/>
          <w:kern w:val="24"/>
          <w:bdr w:val="none" w:sz="0" w:space="0" w:color="auto"/>
          <w:lang w:val="en-GB"/>
        </w:rPr>
        <w:t xml:space="preserve">A </w:t>
      </w:r>
      <w:r w:rsidR="0064240D">
        <w:rPr>
          <w:rFonts w:ascii="Arial" w:eastAsiaTheme="minorEastAsia" w:hAnsi="Arial" w:cs="Arial"/>
          <w:color w:val="000000" w:themeColor="text1"/>
          <w:kern w:val="24"/>
          <w:bdr w:val="none" w:sz="0" w:space="0" w:color="auto"/>
          <w:lang w:val="en-GB"/>
        </w:rPr>
        <w:t>r</w:t>
      </w:r>
      <w:r w:rsidR="00312ACE">
        <w:rPr>
          <w:rFonts w:ascii="Arial" w:eastAsiaTheme="minorEastAsia" w:hAnsi="Arial" w:cs="Arial"/>
          <w:color w:val="000000" w:themeColor="text1"/>
          <w:kern w:val="24"/>
          <w:bdr w:val="none" w:sz="0" w:space="0" w:color="auto"/>
          <w:lang w:val="en-GB"/>
        </w:rPr>
        <w:t>ecognition</w:t>
      </w:r>
      <w:proofErr w:type="gramEnd"/>
      <w:r w:rsidR="00312ACE">
        <w:rPr>
          <w:rFonts w:ascii="Arial" w:eastAsiaTheme="minorEastAsia" w:hAnsi="Arial" w:cs="Arial"/>
          <w:color w:val="000000" w:themeColor="text1"/>
          <w:kern w:val="24"/>
          <w:bdr w:val="none" w:sz="0" w:space="0" w:color="auto"/>
          <w:lang w:val="en-GB"/>
        </w:rPr>
        <w:t xml:space="preserve"> of the need to develop your approach to short breaks</w:t>
      </w:r>
      <w:r w:rsidR="0064240D">
        <w:rPr>
          <w:rFonts w:ascii="Arial" w:eastAsiaTheme="minorEastAsia" w:hAnsi="Arial" w:cs="Arial"/>
          <w:color w:val="000000" w:themeColor="text1"/>
          <w:kern w:val="24"/>
          <w:bdr w:val="none" w:sz="0" w:space="0" w:color="auto"/>
          <w:lang w:val="en-GB"/>
        </w:rPr>
        <w:t>. You know that this is an area for development and are investing energy in re-framing the approach and the offer. We noted a strong desire to change the current model</w:t>
      </w:r>
      <w:r w:rsidR="00521F0B">
        <w:rPr>
          <w:rFonts w:ascii="Arial" w:eastAsiaTheme="minorEastAsia" w:hAnsi="Arial" w:cs="Arial"/>
          <w:color w:val="000000" w:themeColor="text1"/>
          <w:kern w:val="24"/>
          <w:bdr w:val="none" w:sz="0" w:space="0" w:color="auto"/>
          <w:lang w:val="en-GB"/>
        </w:rPr>
        <w:t>.</w:t>
      </w:r>
    </w:p>
    <w:p w14:paraId="24A57EB4" w14:textId="77777777" w:rsidR="00521F0B" w:rsidRPr="003637D7" w:rsidRDefault="00521F0B"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baseline"/>
        <w:rPr>
          <w:rFonts w:eastAsia="Times New Roman" w:hAnsi="Times New Roman" w:cs="Times New Roman"/>
          <w:color w:val="auto"/>
          <w:bdr w:val="none" w:sz="0" w:space="0" w:color="auto"/>
        </w:rPr>
      </w:pPr>
    </w:p>
    <w:p w14:paraId="7BFA8A17" w14:textId="77777777" w:rsidR="003637D7" w:rsidRPr="00521F0B" w:rsidRDefault="0064240D" w:rsidP="00521F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Pr>
          <w:rFonts w:ascii="Arial" w:eastAsiaTheme="minorEastAsia" w:hAnsi="Arial" w:cs="Arial"/>
          <w:color w:val="000000" w:themeColor="text1"/>
          <w:kern w:val="24"/>
          <w:bdr w:val="none" w:sz="0" w:space="0" w:color="auto"/>
          <w:lang w:val="en-GB"/>
        </w:rPr>
        <w:t>There is e</w:t>
      </w:r>
      <w:r w:rsidR="00312ACE">
        <w:rPr>
          <w:rFonts w:ascii="Arial" w:eastAsiaTheme="minorEastAsia" w:hAnsi="Arial" w:cs="Arial"/>
          <w:color w:val="000000" w:themeColor="text1"/>
          <w:kern w:val="24"/>
          <w:bdr w:val="none" w:sz="0" w:space="0" w:color="auto"/>
          <w:lang w:val="en-GB"/>
        </w:rPr>
        <w:t>vidence of listening to parent carer feedback and taking action</w:t>
      </w:r>
      <w:r>
        <w:rPr>
          <w:rFonts w:ascii="Arial" w:eastAsiaTheme="minorEastAsia" w:hAnsi="Arial" w:cs="Arial"/>
          <w:color w:val="000000" w:themeColor="text1"/>
          <w:kern w:val="24"/>
          <w:bdr w:val="none" w:sz="0" w:space="0" w:color="auto"/>
          <w:lang w:val="en-GB"/>
        </w:rPr>
        <w:t xml:space="preserve">. This is evidence of </w:t>
      </w:r>
      <w:proofErr w:type="gramStart"/>
      <w:r>
        <w:rPr>
          <w:rFonts w:ascii="Arial" w:eastAsiaTheme="minorEastAsia" w:hAnsi="Arial" w:cs="Arial"/>
          <w:color w:val="000000" w:themeColor="text1"/>
          <w:kern w:val="24"/>
          <w:bdr w:val="none" w:sz="0" w:space="0" w:color="auto"/>
          <w:lang w:val="en-GB"/>
        </w:rPr>
        <w:t>an openness</w:t>
      </w:r>
      <w:proofErr w:type="gramEnd"/>
      <w:r>
        <w:rPr>
          <w:rFonts w:ascii="Arial" w:eastAsiaTheme="minorEastAsia" w:hAnsi="Arial" w:cs="Arial"/>
          <w:color w:val="000000" w:themeColor="text1"/>
          <w:kern w:val="24"/>
          <w:bdr w:val="none" w:sz="0" w:space="0" w:color="auto"/>
          <w:lang w:val="en-GB"/>
        </w:rPr>
        <w:t xml:space="preserve"> to change and an openness to the voice of parents. We heard about engagement with families to inform a revised short breaks statement</w:t>
      </w:r>
      <w:r w:rsidR="00521F0B">
        <w:rPr>
          <w:rFonts w:ascii="Arial" w:eastAsiaTheme="minorEastAsia" w:hAnsi="Arial" w:cs="Arial"/>
          <w:color w:val="000000" w:themeColor="text1"/>
          <w:kern w:val="24"/>
          <w:bdr w:val="none" w:sz="0" w:space="0" w:color="auto"/>
          <w:lang w:val="en-GB"/>
        </w:rPr>
        <w:t>.</w:t>
      </w:r>
    </w:p>
    <w:p w14:paraId="5590983A" w14:textId="77777777" w:rsidR="00521F0B" w:rsidRDefault="00521F0B" w:rsidP="00521F0B">
      <w:pPr>
        <w:pStyle w:val="ListParagraph"/>
        <w:jc w:val="both"/>
        <w:rPr>
          <w:rFonts w:eastAsia="Times New Roman" w:hAnsi="Times New Roman" w:cs="Times New Roman"/>
          <w:color w:val="auto"/>
          <w:bdr w:val="none" w:sz="0" w:space="0" w:color="auto"/>
        </w:rPr>
      </w:pPr>
    </w:p>
    <w:p w14:paraId="272CDD49" w14:textId="77777777" w:rsidR="0064240D" w:rsidRPr="00870D4B" w:rsidRDefault="00220AC3" w:rsidP="00220AC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Pr>
          <w:rFonts w:ascii="Arial" w:eastAsiaTheme="minorEastAsia" w:hAnsi="Arial" w:cs="Arial"/>
          <w:color w:val="000000" w:themeColor="text1"/>
          <w:kern w:val="24"/>
          <w:bdr w:val="none" w:sz="0" w:space="0" w:color="auto"/>
          <w:lang w:val="en-GB"/>
        </w:rPr>
        <w:t>There are s</w:t>
      </w:r>
      <w:r w:rsidR="00312ACE" w:rsidRPr="00220AC3">
        <w:rPr>
          <w:rFonts w:ascii="Arial" w:eastAsiaTheme="minorEastAsia" w:hAnsi="Arial" w:cs="Arial"/>
          <w:color w:val="000000" w:themeColor="text1"/>
          <w:kern w:val="24"/>
          <w:bdr w:val="none" w:sz="0" w:space="0" w:color="auto"/>
          <w:lang w:val="en-GB"/>
        </w:rPr>
        <w:t>trong working relationships across short break providers</w:t>
      </w:r>
      <w:r>
        <w:rPr>
          <w:rFonts w:ascii="Arial" w:eastAsiaTheme="minorEastAsia" w:hAnsi="Arial" w:cs="Arial"/>
          <w:color w:val="000000" w:themeColor="text1"/>
          <w:kern w:val="24"/>
          <w:bdr w:val="none" w:sz="0" w:space="0" w:color="auto"/>
          <w:lang w:val="en-GB"/>
        </w:rPr>
        <w:t xml:space="preserve">. </w:t>
      </w:r>
      <w:proofErr w:type="gramStart"/>
      <w:r>
        <w:rPr>
          <w:rFonts w:ascii="Arial" w:eastAsiaTheme="minorEastAsia" w:hAnsi="Arial" w:cs="Arial"/>
          <w:color w:val="000000" w:themeColor="text1"/>
          <w:kern w:val="24"/>
          <w:bdr w:val="none" w:sz="0" w:space="0" w:color="auto"/>
          <w:lang w:val="en-GB"/>
        </w:rPr>
        <w:t xml:space="preserve">We </w:t>
      </w:r>
      <w:r w:rsidR="00312ACE" w:rsidRPr="00870D4B">
        <w:rPr>
          <w:rFonts w:ascii="Arial" w:eastAsiaTheme="minorEastAsia" w:hAnsi="Arial" w:cs="Arial"/>
          <w:color w:val="000000" w:themeColor="text1"/>
          <w:kern w:val="24"/>
          <w:bdr w:val="none" w:sz="0" w:space="0" w:color="auto"/>
          <w:lang w:val="en-GB"/>
        </w:rPr>
        <w:t xml:space="preserve"> saw</w:t>
      </w:r>
      <w:proofErr w:type="gramEnd"/>
      <w:r w:rsidR="00312ACE" w:rsidRPr="00870D4B">
        <w:rPr>
          <w:rFonts w:ascii="Arial" w:eastAsiaTheme="minorEastAsia" w:hAnsi="Arial" w:cs="Arial"/>
          <w:color w:val="000000" w:themeColor="text1"/>
          <w:kern w:val="24"/>
          <w:bdr w:val="none" w:sz="0" w:space="0" w:color="auto"/>
          <w:lang w:val="en-GB"/>
        </w:rPr>
        <w:t xml:space="preserve"> some evidence of maximising staff to provide consistency for children and young people</w:t>
      </w:r>
      <w:r w:rsidR="0064240D" w:rsidRPr="00870D4B">
        <w:rPr>
          <w:rFonts w:ascii="Arial" w:eastAsiaTheme="minorEastAsia" w:hAnsi="Arial" w:cs="Arial"/>
          <w:color w:val="000000" w:themeColor="text1"/>
          <w:kern w:val="24"/>
          <w:bdr w:val="none" w:sz="0" w:space="0" w:color="auto"/>
          <w:lang w:val="en-GB"/>
        </w:rPr>
        <w:t>.</w:t>
      </w:r>
      <w:r w:rsidR="003637D7" w:rsidRPr="00870D4B">
        <w:rPr>
          <w:rFonts w:ascii="Arial" w:eastAsiaTheme="minorEastAsia" w:hAnsi="Arial" w:cs="Arial"/>
          <w:color w:val="000000" w:themeColor="text1"/>
          <w:kern w:val="24"/>
          <w:bdr w:val="none" w:sz="0" w:space="0" w:color="auto"/>
          <w:lang w:val="en-GB"/>
        </w:rPr>
        <w:t xml:space="preserve"> </w:t>
      </w:r>
      <w:r w:rsidR="0064240D" w:rsidRPr="00870D4B">
        <w:rPr>
          <w:rFonts w:ascii="Arial" w:eastAsiaTheme="minorEastAsia" w:hAnsi="Arial" w:cs="Arial"/>
          <w:color w:val="000000" w:themeColor="text1"/>
          <w:kern w:val="24"/>
          <w:bdr w:val="none" w:sz="0" w:space="0" w:color="auto"/>
          <w:lang w:val="en-GB"/>
        </w:rPr>
        <w:t xml:space="preserve">We were particularly impressed with examples of staff </w:t>
      </w:r>
      <w:proofErr w:type="gramStart"/>
      <w:r w:rsidR="0064240D" w:rsidRPr="00870D4B">
        <w:rPr>
          <w:rFonts w:ascii="Arial" w:eastAsiaTheme="minorEastAsia" w:hAnsi="Arial" w:cs="Arial"/>
          <w:color w:val="000000" w:themeColor="text1"/>
          <w:kern w:val="24"/>
          <w:bdr w:val="none" w:sz="0" w:space="0" w:color="auto"/>
          <w:lang w:val="en-GB"/>
        </w:rPr>
        <w:t>who</w:t>
      </w:r>
      <w:proofErr w:type="gramEnd"/>
      <w:r w:rsidR="0064240D" w:rsidRPr="00870D4B">
        <w:rPr>
          <w:rFonts w:ascii="Arial" w:eastAsiaTheme="minorEastAsia" w:hAnsi="Arial" w:cs="Arial"/>
          <w:color w:val="000000" w:themeColor="text1"/>
          <w:kern w:val="24"/>
          <w:bdr w:val="none" w:sz="0" w:space="0" w:color="auto"/>
          <w:lang w:val="en-GB"/>
        </w:rPr>
        <w:t xml:space="preserve"> were already </w:t>
      </w:r>
      <w:r w:rsidR="0064240D" w:rsidRPr="00870D4B">
        <w:rPr>
          <w:rFonts w:ascii="Arial" w:eastAsiaTheme="minorEastAsia" w:hAnsi="Arial" w:cs="Arial"/>
          <w:color w:val="000000" w:themeColor="text1"/>
          <w:kern w:val="24"/>
          <w:bdr w:val="none" w:sz="0" w:space="0" w:color="auto"/>
          <w:lang w:val="en-GB"/>
        </w:rPr>
        <w:lastRenderedPageBreak/>
        <w:t>providing support for a family in one capacity also engaging in short break activity – th</w:t>
      </w:r>
      <w:r>
        <w:rPr>
          <w:rFonts w:ascii="Arial" w:eastAsiaTheme="minorEastAsia" w:hAnsi="Arial" w:cs="Arial"/>
          <w:color w:val="000000" w:themeColor="text1"/>
          <w:kern w:val="24"/>
          <w:bdr w:val="none" w:sz="0" w:space="0" w:color="auto"/>
          <w:lang w:val="en-GB"/>
        </w:rPr>
        <w:t>u</w:t>
      </w:r>
      <w:r w:rsidR="0064240D" w:rsidRPr="00870D4B">
        <w:rPr>
          <w:rFonts w:ascii="Arial" w:eastAsiaTheme="minorEastAsia" w:hAnsi="Arial" w:cs="Arial"/>
          <w:color w:val="000000" w:themeColor="text1"/>
          <w:kern w:val="24"/>
          <w:bdr w:val="none" w:sz="0" w:space="0" w:color="auto"/>
          <w:lang w:val="en-GB"/>
        </w:rPr>
        <w:t>s providing levels of continuity across activity and</w:t>
      </w:r>
      <w:r w:rsidR="00521F0B" w:rsidRPr="00870D4B">
        <w:rPr>
          <w:rFonts w:ascii="Arial" w:eastAsiaTheme="minorEastAsia" w:hAnsi="Arial" w:cs="Arial"/>
          <w:color w:val="000000" w:themeColor="text1"/>
          <w:kern w:val="24"/>
          <w:bdr w:val="none" w:sz="0" w:space="0" w:color="auto"/>
          <w:lang w:val="en-GB"/>
        </w:rPr>
        <w:t xml:space="preserve"> relationships.</w:t>
      </w:r>
      <w:r w:rsidR="0064240D" w:rsidRPr="00870D4B">
        <w:rPr>
          <w:rFonts w:ascii="Arial" w:eastAsiaTheme="minorEastAsia" w:hAnsi="Arial" w:cs="Arial"/>
          <w:color w:val="000000" w:themeColor="text1"/>
          <w:kern w:val="24"/>
          <w:bdr w:val="none" w:sz="0" w:space="0" w:color="auto"/>
          <w:lang w:val="en-GB"/>
        </w:rPr>
        <w:t xml:space="preserve"> </w:t>
      </w:r>
    </w:p>
    <w:p w14:paraId="7F3208CA" w14:textId="77777777" w:rsidR="003637D7" w:rsidRPr="003637D7" w:rsidRDefault="003637D7"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 xml:space="preserve"> </w:t>
      </w:r>
    </w:p>
    <w:p w14:paraId="3D883454" w14:textId="77777777" w:rsidR="00ED2523" w:rsidRPr="003637D7" w:rsidRDefault="00ED2523" w:rsidP="00521F0B">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textAlignment w:val="baseline"/>
        <w:rPr>
          <w:rFonts w:ascii="Arial" w:hAnsi="Arial" w:cs="Arial"/>
          <w:b/>
          <w:color w:val="auto"/>
        </w:rPr>
      </w:pPr>
      <w:r w:rsidRPr="003637D7">
        <w:rPr>
          <w:rFonts w:ascii="Arial" w:hAnsi="Arial" w:cs="Arial"/>
          <w:b/>
          <w:color w:val="auto"/>
        </w:rPr>
        <w:t>Areas for Consideration</w:t>
      </w:r>
    </w:p>
    <w:p w14:paraId="2D4C599A" w14:textId="77777777" w:rsidR="0064240D" w:rsidRPr="0064240D" w:rsidRDefault="003637D7" w:rsidP="00521F0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F</w:t>
      </w:r>
      <w:r w:rsidR="00312ACE">
        <w:rPr>
          <w:rFonts w:ascii="Arial" w:eastAsiaTheme="minorEastAsia" w:hAnsi="Arial" w:cs="Arial"/>
          <w:color w:val="000000" w:themeColor="text1"/>
          <w:kern w:val="24"/>
          <w:bdr w:val="none" w:sz="0" w:space="0" w:color="auto"/>
          <w:lang w:val="en-GB"/>
        </w:rPr>
        <w:t>ormalise and communicate a clear vision</w:t>
      </w:r>
      <w:r w:rsidR="0064240D">
        <w:rPr>
          <w:rFonts w:ascii="Arial" w:eastAsiaTheme="minorEastAsia" w:hAnsi="Arial" w:cs="Arial"/>
          <w:color w:val="000000" w:themeColor="text1"/>
          <w:kern w:val="24"/>
          <w:bdr w:val="none" w:sz="0" w:space="0" w:color="auto"/>
          <w:lang w:val="en-GB"/>
        </w:rPr>
        <w:t>,</w:t>
      </w:r>
      <w:r w:rsidR="00312ACE">
        <w:rPr>
          <w:rFonts w:ascii="Arial" w:eastAsiaTheme="minorEastAsia" w:hAnsi="Arial" w:cs="Arial"/>
          <w:color w:val="000000" w:themeColor="text1"/>
          <w:kern w:val="24"/>
          <w:bdr w:val="none" w:sz="0" w:space="0" w:color="auto"/>
          <w:lang w:val="en-GB"/>
        </w:rPr>
        <w:t xml:space="preserve"> strategy</w:t>
      </w:r>
      <w:r w:rsidR="0064240D">
        <w:rPr>
          <w:rFonts w:ascii="Arial" w:eastAsiaTheme="minorEastAsia" w:hAnsi="Arial" w:cs="Arial"/>
          <w:color w:val="000000" w:themeColor="text1"/>
          <w:kern w:val="24"/>
          <w:bdr w:val="none" w:sz="0" w:space="0" w:color="auto"/>
          <w:lang w:val="en-GB"/>
        </w:rPr>
        <w:t xml:space="preserve"> and action plan for implementing</w:t>
      </w:r>
      <w:r w:rsidR="00312ACE">
        <w:rPr>
          <w:rFonts w:ascii="Arial" w:eastAsiaTheme="minorEastAsia" w:hAnsi="Arial" w:cs="Arial"/>
          <w:color w:val="000000" w:themeColor="text1"/>
          <w:kern w:val="24"/>
          <w:bdr w:val="none" w:sz="0" w:space="0" w:color="auto"/>
          <w:lang w:val="en-GB"/>
        </w:rPr>
        <w:t xml:space="preserve"> short breaks</w:t>
      </w:r>
      <w:r w:rsidR="0064240D">
        <w:rPr>
          <w:rFonts w:ascii="Arial" w:eastAsiaTheme="minorEastAsia" w:hAnsi="Arial" w:cs="Arial"/>
          <w:color w:val="000000" w:themeColor="text1"/>
          <w:kern w:val="24"/>
          <w:bdr w:val="none" w:sz="0" w:space="0" w:color="auto"/>
          <w:lang w:val="en-GB"/>
        </w:rPr>
        <w:t xml:space="preserve">. The transformation agenda for short breaks does not yet appear to be clearly understood across all professionals and providers. </w:t>
      </w:r>
    </w:p>
    <w:p w14:paraId="65162FAD" w14:textId="77777777" w:rsidR="003637D7" w:rsidRPr="003637D7" w:rsidRDefault="0064240D" w:rsidP="00521F0B">
      <w:pPr>
        <w:pBdr>
          <w:top w:val="none" w:sz="0" w:space="0" w:color="auto"/>
          <w:left w:val="none" w:sz="0" w:space="0" w:color="auto"/>
          <w:bottom w:val="none" w:sz="0" w:space="0" w:color="auto"/>
          <w:right w:val="none" w:sz="0" w:space="0" w:color="auto"/>
          <w:between w:val="none" w:sz="0" w:space="0" w:color="auto"/>
          <w:bar w:val="none" w:sz="0" w:color="auto"/>
        </w:pBdr>
        <w:ind w:left="1276"/>
        <w:contextualSpacing/>
        <w:jc w:val="both"/>
        <w:textAlignment w:val="baseline"/>
        <w:rPr>
          <w:rFonts w:eastAsia="Times New Roman" w:hAnsi="Times New Roman" w:cs="Times New Roman"/>
          <w:color w:val="auto"/>
          <w:bdr w:val="none" w:sz="0" w:space="0" w:color="auto"/>
        </w:rPr>
      </w:pPr>
      <w:r>
        <w:rPr>
          <w:rFonts w:ascii="Arial" w:eastAsiaTheme="minorEastAsia" w:hAnsi="Arial" w:cs="Arial"/>
          <w:color w:val="000000" w:themeColor="text1"/>
          <w:kern w:val="24"/>
          <w:bdr w:val="none" w:sz="0" w:space="0" w:color="auto"/>
          <w:lang w:val="en-GB"/>
        </w:rPr>
        <w:t>An emerging strategy based on a needs analysis, might also include reflecting back on previous system</w:t>
      </w:r>
      <w:r w:rsidR="00E27926">
        <w:rPr>
          <w:rFonts w:ascii="Arial" w:eastAsiaTheme="minorEastAsia" w:hAnsi="Arial" w:cs="Arial"/>
          <w:color w:val="000000" w:themeColor="text1"/>
          <w:kern w:val="24"/>
          <w:bdr w:val="none" w:sz="0" w:space="0" w:color="auto"/>
          <w:lang w:val="en-GB"/>
        </w:rPr>
        <w:t>s</w:t>
      </w:r>
      <w:r>
        <w:rPr>
          <w:rFonts w:ascii="Arial" w:eastAsiaTheme="minorEastAsia" w:hAnsi="Arial" w:cs="Arial"/>
          <w:color w:val="000000" w:themeColor="text1"/>
          <w:kern w:val="24"/>
          <w:bdr w:val="none" w:sz="0" w:space="0" w:color="auto"/>
          <w:lang w:val="en-GB"/>
        </w:rPr>
        <w:t xml:space="preserve"> and checking whether elements of that (some of it was well respected by parents) can be incorporated. As part of this work consider the degree to which some short break providers need to review their current offer for up to 18 in light of the transitions agenda and whether parental choice can be enhanced by legitimising direct payments to child care providers for respite activity</w:t>
      </w:r>
      <w:r w:rsidR="00521F0B">
        <w:rPr>
          <w:rFonts w:ascii="Arial" w:eastAsiaTheme="minorEastAsia" w:hAnsi="Arial" w:cs="Arial"/>
          <w:color w:val="000000" w:themeColor="text1"/>
          <w:kern w:val="24"/>
          <w:bdr w:val="none" w:sz="0" w:space="0" w:color="auto"/>
          <w:lang w:val="en-GB"/>
        </w:rPr>
        <w:t>.</w:t>
      </w:r>
    </w:p>
    <w:p w14:paraId="1F2FEBAC" w14:textId="77777777" w:rsidR="0064240D" w:rsidRPr="0064240D" w:rsidRDefault="0064240D"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baseline"/>
        <w:rPr>
          <w:rFonts w:eastAsia="Times New Roman" w:hAnsi="Times New Roman" w:cs="Times New Roman"/>
          <w:color w:val="auto"/>
          <w:bdr w:val="none" w:sz="0" w:space="0" w:color="auto"/>
        </w:rPr>
      </w:pPr>
    </w:p>
    <w:p w14:paraId="0C70E793" w14:textId="77777777" w:rsidR="0064240D" w:rsidRPr="0064240D" w:rsidRDefault="0064240D" w:rsidP="00521F0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Pr>
          <w:rFonts w:ascii="Arial" w:eastAsiaTheme="minorEastAsia" w:hAnsi="Arial" w:cs="Arial"/>
          <w:color w:val="000000" w:themeColor="text1"/>
          <w:kern w:val="24"/>
          <w:bdr w:val="none" w:sz="0" w:space="0" w:color="auto"/>
          <w:lang w:val="en-GB"/>
        </w:rPr>
        <w:t>Some f</w:t>
      </w:r>
      <w:r w:rsidR="00312ACE">
        <w:rPr>
          <w:rFonts w:ascii="Arial" w:eastAsiaTheme="minorEastAsia" w:hAnsi="Arial" w:cs="Arial"/>
          <w:color w:val="000000" w:themeColor="text1"/>
          <w:kern w:val="24"/>
          <w:bdr w:val="none" w:sz="0" w:space="0" w:color="auto"/>
          <w:lang w:val="en-GB"/>
        </w:rPr>
        <w:t>amilies felt a lack of consultation in relation to new models for short breaks</w:t>
      </w:r>
      <w:r>
        <w:rPr>
          <w:rFonts w:ascii="Arial" w:eastAsiaTheme="minorEastAsia" w:hAnsi="Arial" w:cs="Arial"/>
          <w:color w:val="000000" w:themeColor="text1"/>
          <w:kern w:val="24"/>
          <w:bdr w:val="none" w:sz="0" w:space="0" w:color="auto"/>
          <w:lang w:val="en-GB"/>
        </w:rPr>
        <w:t>. This may, in part be an issue of communication – demonstrating that parent voice HAS had an impact on your thinking, but there may also be further opportunities to secure family voice beyond those currently utilised</w:t>
      </w:r>
      <w:r w:rsidR="00521F0B">
        <w:rPr>
          <w:rFonts w:ascii="Arial" w:eastAsiaTheme="minorEastAsia" w:hAnsi="Arial" w:cs="Arial"/>
          <w:color w:val="000000" w:themeColor="text1"/>
          <w:kern w:val="24"/>
          <w:bdr w:val="none" w:sz="0" w:space="0" w:color="auto"/>
          <w:lang w:val="en-GB"/>
        </w:rPr>
        <w:t>.</w:t>
      </w:r>
    </w:p>
    <w:p w14:paraId="6270ADD2" w14:textId="77777777" w:rsidR="003637D7" w:rsidRPr="003637D7" w:rsidRDefault="0064240D" w:rsidP="00521F0B">
      <w:pPr>
        <w:pBdr>
          <w:top w:val="none" w:sz="0" w:space="0" w:color="auto"/>
          <w:left w:val="none" w:sz="0" w:space="0" w:color="auto"/>
          <w:bottom w:val="none" w:sz="0" w:space="0" w:color="auto"/>
          <w:right w:val="none" w:sz="0" w:space="0" w:color="auto"/>
          <w:between w:val="none" w:sz="0" w:space="0" w:color="auto"/>
          <w:bar w:val="none" w:sz="0" w:color="auto"/>
        </w:pBdr>
        <w:ind w:left="907"/>
        <w:contextualSpacing/>
        <w:jc w:val="both"/>
        <w:textAlignment w:val="baseline"/>
        <w:rPr>
          <w:rFonts w:eastAsia="Times New Roman" w:hAnsi="Times New Roman" w:cs="Times New Roman"/>
          <w:color w:val="auto"/>
          <w:bdr w:val="none" w:sz="0" w:space="0" w:color="auto"/>
        </w:rPr>
      </w:pPr>
      <w:r>
        <w:rPr>
          <w:rFonts w:ascii="Arial" w:eastAsiaTheme="minorEastAsia" w:hAnsi="Arial" w:cs="Arial"/>
          <w:color w:val="000000" w:themeColor="text1"/>
          <w:kern w:val="24"/>
          <w:bdr w:val="none" w:sz="0" w:space="0" w:color="auto"/>
          <w:lang w:val="en-GB"/>
        </w:rPr>
        <w:t xml:space="preserve"> </w:t>
      </w:r>
    </w:p>
    <w:p w14:paraId="17C92CB4" w14:textId="77777777" w:rsidR="00521F0B" w:rsidRPr="00220AC3" w:rsidRDefault="003637D7" w:rsidP="00521F0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3637D7">
        <w:rPr>
          <w:rFonts w:ascii="Arial" w:eastAsiaTheme="minorEastAsia" w:hAnsi="Arial" w:cs="Arial"/>
          <w:color w:val="000000" w:themeColor="text1"/>
          <w:kern w:val="24"/>
          <w:bdr w:val="none" w:sz="0" w:space="0" w:color="auto"/>
          <w:lang w:val="en-GB"/>
        </w:rPr>
        <w:t>E</w:t>
      </w:r>
      <w:r w:rsidR="00312ACE">
        <w:rPr>
          <w:rFonts w:ascii="Arial" w:eastAsiaTheme="minorEastAsia" w:hAnsi="Arial" w:cs="Arial"/>
          <w:color w:val="000000" w:themeColor="text1"/>
          <w:kern w:val="24"/>
          <w:bdr w:val="none" w:sz="0" w:space="0" w:color="auto"/>
          <w:lang w:val="en-GB"/>
        </w:rPr>
        <w:t>stablish a system to enable the ongoing review of short breaks entitlement as part of the E</w:t>
      </w:r>
      <w:r w:rsidRPr="003637D7">
        <w:rPr>
          <w:rFonts w:ascii="Arial" w:eastAsiaTheme="minorEastAsia" w:hAnsi="Arial" w:cs="Arial"/>
          <w:color w:val="000000" w:themeColor="text1"/>
          <w:kern w:val="24"/>
          <w:bdr w:val="none" w:sz="0" w:space="0" w:color="auto"/>
          <w:lang w:val="en-GB"/>
        </w:rPr>
        <w:t xml:space="preserve">HCP </w:t>
      </w:r>
      <w:r w:rsidR="00312ACE">
        <w:rPr>
          <w:rFonts w:ascii="Arial" w:eastAsiaTheme="minorEastAsia" w:hAnsi="Arial" w:cs="Arial"/>
          <w:color w:val="000000" w:themeColor="text1"/>
          <w:kern w:val="24"/>
          <w:bdr w:val="none" w:sz="0" w:space="0" w:color="auto"/>
          <w:lang w:val="en-GB"/>
        </w:rPr>
        <w:t>process</w:t>
      </w:r>
      <w:r w:rsidR="0064240D">
        <w:rPr>
          <w:rFonts w:ascii="Arial" w:eastAsiaTheme="minorEastAsia" w:hAnsi="Arial" w:cs="Arial"/>
          <w:color w:val="000000" w:themeColor="text1"/>
          <w:kern w:val="24"/>
          <w:bdr w:val="none" w:sz="0" w:space="0" w:color="auto"/>
          <w:lang w:val="en-GB"/>
        </w:rPr>
        <w:t>. As family needs change so might the nature of short break provision to meet their needs. We did not see mechanisms to review short break activity which, if implemented could lead to more meaningful and sometimes more cost efficient solutions</w:t>
      </w:r>
      <w:r w:rsidR="00521F0B">
        <w:rPr>
          <w:rFonts w:ascii="Arial" w:eastAsiaTheme="minorEastAsia" w:hAnsi="Arial" w:cs="Arial"/>
          <w:color w:val="000000" w:themeColor="text1"/>
          <w:kern w:val="24"/>
          <w:bdr w:val="none" w:sz="0" w:space="0" w:color="auto"/>
          <w:lang w:val="en-GB"/>
        </w:rPr>
        <w:t>.</w:t>
      </w:r>
    </w:p>
    <w:p w14:paraId="1BC4BFF2" w14:textId="77777777" w:rsidR="00870D4B" w:rsidRDefault="00870D4B" w:rsidP="00220AC3">
      <w:pPr>
        <w:pStyle w:val="ListParagraph"/>
        <w:rPr>
          <w:rFonts w:eastAsia="Times New Roman" w:hAnsi="Times New Roman" w:cs="Times New Roman"/>
          <w:color w:val="auto"/>
          <w:bdr w:val="none" w:sz="0" w:space="0" w:color="auto"/>
        </w:rPr>
      </w:pPr>
    </w:p>
    <w:p w14:paraId="6604767C" w14:textId="77777777" w:rsidR="003637D7" w:rsidRPr="00220AC3" w:rsidRDefault="003637D7" w:rsidP="001A04F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267"/>
        <w:contextualSpacing/>
        <w:jc w:val="both"/>
        <w:textAlignment w:val="baseline"/>
        <w:rPr>
          <w:rFonts w:eastAsia="Times New Roman" w:hAnsi="Times New Roman" w:cs="Times New Roman"/>
          <w:color w:val="auto"/>
          <w:bdr w:val="none" w:sz="0" w:space="0" w:color="auto"/>
        </w:rPr>
      </w:pPr>
      <w:r w:rsidRPr="00220AC3">
        <w:rPr>
          <w:rFonts w:ascii="Arial" w:eastAsiaTheme="minorEastAsia" w:hAnsi="Arial" w:cs="Arial"/>
          <w:color w:val="000000" w:themeColor="text1"/>
          <w:kern w:val="24"/>
          <w:bdr w:val="none" w:sz="0" w:space="0" w:color="auto"/>
          <w:lang w:val="en-GB"/>
        </w:rPr>
        <w:t>A</w:t>
      </w:r>
      <w:r w:rsidR="00312ACE" w:rsidRPr="00220AC3">
        <w:rPr>
          <w:rFonts w:ascii="Arial" w:eastAsiaTheme="minorEastAsia" w:hAnsi="Arial" w:cs="Arial"/>
          <w:color w:val="000000" w:themeColor="text1"/>
          <w:kern w:val="24"/>
          <w:bdr w:val="none" w:sz="0" w:space="0" w:color="auto"/>
          <w:lang w:val="en-GB"/>
        </w:rPr>
        <w:t>ddress an overly b</w:t>
      </w:r>
      <w:r w:rsidR="0064240D" w:rsidRPr="00220AC3">
        <w:rPr>
          <w:rFonts w:ascii="Arial" w:eastAsiaTheme="minorEastAsia" w:hAnsi="Arial" w:cs="Arial"/>
          <w:color w:val="000000" w:themeColor="text1"/>
          <w:kern w:val="24"/>
          <w:bdr w:val="none" w:sz="0" w:space="0" w:color="auto"/>
          <w:lang w:val="en-GB"/>
        </w:rPr>
        <w:t>ureau</w:t>
      </w:r>
      <w:r w:rsidR="00312ACE" w:rsidRPr="00220AC3">
        <w:rPr>
          <w:rFonts w:ascii="Arial" w:eastAsiaTheme="minorEastAsia" w:hAnsi="Arial" w:cs="Arial"/>
          <w:color w:val="000000" w:themeColor="text1"/>
          <w:kern w:val="24"/>
          <w:bdr w:val="none" w:sz="0" w:space="0" w:color="auto"/>
          <w:lang w:val="en-GB"/>
        </w:rPr>
        <w:t xml:space="preserve">cratic and risk </w:t>
      </w:r>
      <w:proofErr w:type="gramStart"/>
      <w:r w:rsidR="00312ACE" w:rsidRPr="00220AC3">
        <w:rPr>
          <w:rFonts w:ascii="Arial" w:eastAsiaTheme="minorEastAsia" w:hAnsi="Arial" w:cs="Arial"/>
          <w:color w:val="000000" w:themeColor="text1"/>
          <w:kern w:val="24"/>
          <w:bdr w:val="none" w:sz="0" w:space="0" w:color="auto"/>
          <w:lang w:val="en-GB"/>
        </w:rPr>
        <w:t>averse</w:t>
      </w:r>
      <w:proofErr w:type="gramEnd"/>
      <w:r w:rsidR="00312ACE" w:rsidRPr="00220AC3">
        <w:rPr>
          <w:rFonts w:ascii="Arial" w:eastAsiaTheme="minorEastAsia" w:hAnsi="Arial" w:cs="Arial"/>
          <w:color w:val="000000" w:themeColor="text1"/>
          <w:kern w:val="24"/>
          <w:bdr w:val="none" w:sz="0" w:space="0" w:color="auto"/>
          <w:lang w:val="en-GB"/>
        </w:rPr>
        <w:t xml:space="preserve"> approach to procurement</w:t>
      </w:r>
      <w:r w:rsidR="0064240D" w:rsidRPr="00220AC3">
        <w:rPr>
          <w:rFonts w:ascii="Arial" w:eastAsiaTheme="minorEastAsia" w:hAnsi="Arial" w:cs="Arial"/>
          <w:color w:val="000000" w:themeColor="text1"/>
          <w:kern w:val="24"/>
          <w:bdr w:val="none" w:sz="0" w:space="0" w:color="auto"/>
          <w:lang w:val="en-GB"/>
        </w:rPr>
        <w:t>. Current requirements for assessment for short breaks are cumbersome. We recognise a need to be consistent and to ensure the safety of provision, but this needs to be proportionate and at the moment this is getting in the way of progressing your aspirations for a simple and straightforward system which can be navigated with relative ease by families and professionals. As part of th</w:t>
      </w:r>
      <w:r w:rsidR="00220AC3" w:rsidRPr="00220AC3">
        <w:rPr>
          <w:rFonts w:ascii="Arial" w:eastAsiaTheme="minorEastAsia" w:hAnsi="Arial" w:cs="Arial"/>
          <w:color w:val="000000" w:themeColor="text1"/>
          <w:kern w:val="24"/>
          <w:bdr w:val="none" w:sz="0" w:space="0" w:color="auto"/>
          <w:lang w:val="en-GB"/>
        </w:rPr>
        <w:t>e review,</w:t>
      </w:r>
      <w:r w:rsidR="0064240D" w:rsidRPr="00220AC3">
        <w:rPr>
          <w:rFonts w:ascii="Arial" w:eastAsiaTheme="minorEastAsia" w:hAnsi="Arial" w:cs="Arial"/>
          <w:color w:val="000000" w:themeColor="text1"/>
          <w:kern w:val="24"/>
          <w:bdr w:val="none" w:sz="0" w:space="0" w:color="auto"/>
          <w:lang w:val="en-GB"/>
        </w:rPr>
        <w:t xml:space="preserve"> consider allocating a monetary value rather than ‘hours’ in response to a personalisation agenda</w:t>
      </w:r>
      <w:r w:rsidR="00220AC3">
        <w:rPr>
          <w:rFonts w:ascii="Arial" w:eastAsiaTheme="minorEastAsia" w:hAnsi="Arial" w:cs="Arial"/>
          <w:color w:val="000000" w:themeColor="text1"/>
          <w:kern w:val="24"/>
          <w:bdr w:val="none" w:sz="0" w:space="0" w:color="auto"/>
          <w:lang w:val="en-GB"/>
        </w:rPr>
        <w:t>,</w:t>
      </w:r>
      <w:r w:rsidR="0064240D" w:rsidRPr="00220AC3">
        <w:rPr>
          <w:rFonts w:ascii="Arial" w:eastAsiaTheme="minorEastAsia" w:hAnsi="Arial" w:cs="Arial"/>
          <w:color w:val="000000" w:themeColor="text1"/>
          <w:kern w:val="24"/>
          <w:bdr w:val="none" w:sz="0" w:space="0" w:color="auto"/>
          <w:lang w:val="en-GB"/>
        </w:rPr>
        <w:t xml:space="preserve"> </w:t>
      </w:r>
      <w:r w:rsidR="00220AC3">
        <w:rPr>
          <w:rFonts w:ascii="Arial" w:eastAsiaTheme="minorEastAsia" w:hAnsi="Arial" w:cs="Arial"/>
          <w:color w:val="000000" w:themeColor="text1"/>
          <w:kern w:val="24"/>
          <w:bdr w:val="none" w:sz="0" w:space="0" w:color="auto"/>
          <w:lang w:val="en-GB"/>
        </w:rPr>
        <w:t xml:space="preserve">and </w:t>
      </w:r>
      <w:r w:rsidR="0064240D" w:rsidRPr="00220AC3">
        <w:rPr>
          <w:rFonts w:ascii="Arial" w:eastAsiaTheme="minorEastAsia" w:hAnsi="Arial" w:cs="Arial"/>
          <w:color w:val="000000" w:themeColor="text1"/>
          <w:kern w:val="24"/>
          <w:bdr w:val="none" w:sz="0" w:space="0" w:color="auto"/>
          <w:lang w:val="en-GB"/>
        </w:rPr>
        <w:t>introducing direct applications from parents</w:t>
      </w:r>
      <w:r w:rsidR="00521F0B" w:rsidRPr="00220AC3">
        <w:rPr>
          <w:rFonts w:ascii="Arial" w:eastAsiaTheme="minorEastAsia" w:hAnsi="Arial" w:cs="Arial"/>
          <w:color w:val="000000" w:themeColor="text1"/>
          <w:kern w:val="24"/>
          <w:bdr w:val="none" w:sz="0" w:space="0" w:color="auto"/>
          <w:lang w:val="en-GB"/>
        </w:rPr>
        <w:t>.</w:t>
      </w:r>
    </w:p>
    <w:p w14:paraId="54426F80" w14:textId="77777777" w:rsidR="00ED2523" w:rsidRPr="003637D7" w:rsidRDefault="00ED2523" w:rsidP="00521F0B">
      <w:pPr>
        <w:pStyle w:val="ListParagraph"/>
        <w:ind w:left="1276" w:hanging="425"/>
        <w:jc w:val="both"/>
        <w:rPr>
          <w:rFonts w:ascii="Arial" w:hAnsi="Arial" w:cs="Arial"/>
          <w:b/>
          <w:color w:val="auto"/>
        </w:rPr>
      </w:pPr>
    </w:p>
    <w:p w14:paraId="13BC7664" w14:textId="77777777" w:rsidR="001E0FAB" w:rsidRPr="003637D7" w:rsidRDefault="001E0FAB" w:rsidP="00521F0B">
      <w:pPr>
        <w:pStyle w:val="BodyA"/>
        <w:spacing w:after="0"/>
        <w:ind w:firstLine="567"/>
        <w:jc w:val="both"/>
        <w:rPr>
          <w:b/>
          <w:color w:val="auto"/>
        </w:rPr>
      </w:pPr>
    </w:p>
    <w:p w14:paraId="40169B97" w14:textId="77777777" w:rsidR="00DA34D6" w:rsidRPr="003637D7" w:rsidRDefault="00DA34D6" w:rsidP="00521F0B">
      <w:pPr>
        <w:tabs>
          <w:tab w:val="num" w:pos="426"/>
        </w:tabs>
        <w:ind w:left="360"/>
        <w:jc w:val="both"/>
        <w:rPr>
          <w:rFonts w:ascii="Arial" w:eastAsiaTheme="minorEastAsia" w:hAnsi="Arial" w:cs="Arial"/>
          <w:b/>
          <w:color w:val="000000" w:themeColor="text1"/>
          <w:kern w:val="24"/>
          <w:bdr w:val="none" w:sz="0" w:space="0" w:color="auto"/>
        </w:rPr>
      </w:pPr>
      <w:r w:rsidRPr="003637D7">
        <w:rPr>
          <w:rFonts w:ascii="Arial" w:hAnsi="Arial" w:cs="Arial"/>
          <w:b/>
          <w:color w:val="auto"/>
        </w:rPr>
        <w:t>3.5:</w:t>
      </w:r>
      <w:r w:rsidRPr="003637D7">
        <w:rPr>
          <w:rFonts w:ascii="Arial" w:eastAsiaTheme="minorEastAsia" w:hAnsi="Arial" w:cs="Arial"/>
          <w:b/>
          <w:color w:val="000000" w:themeColor="text1"/>
          <w:kern w:val="24"/>
          <w:bdr w:val="none" w:sz="0" w:space="0" w:color="auto"/>
        </w:rPr>
        <w:t xml:space="preserve">  SEN support in schools, particularly in the context of </w:t>
      </w:r>
      <w:proofErr w:type="spellStart"/>
      <w:r w:rsidRPr="003637D7">
        <w:rPr>
          <w:rFonts w:ascii="Arial" w:eastAsiaTheme="minorEastAsia" w:hAnsi="Arial" w:cs="Arial"/>
          <w:b/>
          <w:color w:val="000000" w:themeColor="text1"/>
          <w:kern w:val="24"/>
          <w:bdr w:val="none" w:sz="0" w:space="0" w:color="auto"/>
        </w:rPr>
        <w:t>academisation</w:t>
      </w:r>
      <w:proofErr w:type="spellEnd"/>
    </w:p>
    <w:p w14:paraId="3E5BD1B6" w14:textId="77777777" w:rsidR="0021623D" w:rsidRDefault="0021623D" w:rsidP="00521F0B">
      <w:pPr>
        <w:tabs>
          <w:tab w:val="num" w:pos="426"/>
        </w:tabs>
        <w:ind w:left="916"/>
        <w:jc w:val="both"/>
        <w:rPr>
          <w:rFonts w:ascii="Arial" w:hAnsi="Arial" w:cs="Arial"/>
          <w:b/>
          <w:color w:val="auto"/>
        </w:rPr>
      </w:pPr>
    </w:p>
    <w:p w14:paraId="6389157F" w14:textId="77777777" w:rsidR="00DA34D6" w:rsidRPr="00521F0B" w:rsidRDefault="00DA34D6" w:rsidP="00521F0B">
      <w:pPr>
        <w:tabs>
          <w:tab w:val="num" w:pos="426"/>
        </w:tabs>
        <w:ind w:left="916"/>
        <w:jc w:val="both"/>
        <w:rPr>
          <w:rFonts w:ascii="Arial" w:eastAsiaTheme="minorEastAsia" w:hAnsi="Arial" w:cs="Arial"/>
          <w:b/>
          <w:color w:val="000000" w:themeColor="text1"/>
          <w:kern w:val="24"/>
          <w:bdr w:val="none" w:sz="0" w:space="0" w:color="auto"/>
        </w:rPr>
      </w:pPr>
      <w:r w:rsidRPr="00521F0B">
        <w:rPr>
          <w:rFonts w:ascii="Arial" w:hAnsi="Arial" w:cs="Arial"/>
          <w:b/>
          <w:color w:val="auto"/>
        </w:rPr>
        <w:t>Strengths</w:t>
      </w:r>
    </w:p>
    <w:p w14:paraId="1D0A95EF" w14:textId="77777777" w:rsidR="0018339C" w:rsidRPr="008874D6" w:rsidRDefault="00A6525A" w:rsidP="008874D6">
      <w:pPr>
        <w:numPr>
          <w:ilvl w:val="0"/>
          <w:numId w:val="6"/>
        </w:numPr>
        <w:tabs>
          <w:tab w:val="num" w:pos="426"/>
        </w:tabs>
        <w:ind w:left="1134"/>
        <w:jc w:val="both"/>
        <w:rPr>
          <w:rFonts w:ascii="Arial" w:eastAsiaTheme="minorEastAsia" w:hAnsi="Arial" w:cs="Arial"/>
          <w:color w:val="000000" w:themeColor="text1"/>
          <w:kern w:val="24"/>
          <w:bdr w:val="none" w:sz="0" w:space="0" w:color="auto"/>
        </w:rPr>
      </w:pPr>
      <w:r w:rsidRPr="0064240D">
        <w:rPr>
          <w:rFonts w:ascii="Arial" w:eastAsiaTheme="minorEastAsia" w:hAnsi="Arial" w:cs="Arial"/>
          <w:color w:val="000000" w:themeColor="text1"/>
          <w:kern w:val="24"/>
          <w:bdr w:val="none" w:sz="0" w:space="0" w:color="auto"/>
          <w:lang w:val="en-GB"/>
        </w:rPr>
        <w:t>S</w:t>
      </w:r>
      <w:r w:rsidR="0064240D" w:rsidRPr="0064240D">
        <w:rPr>
          <w:rFonts w:ascii="Arial" w:eastAsiaTheme="minorEastAsia" w:hAnsi="Arial" w:cs="Arial"/>
          <w:color w:val="000000" w:themeColor="text1"/>
          <w:kern w:val="24"/>
          <w:bdr w:val="none" w:sz="0" w:space="0" w:color="auto"/>
          <w:lang w:val="en-GB"/>
        </w:rPr>
        <w:t xml:space="preserve">pecial schools talked of a long history of quality relationships with the </w:t>
      </w:r>
      <w:r w:rsidRPr="0064240D">
        <w:rPr>
          <w:rFonts w:ascii="Arial" w:eastAsiaTheme="minorEastAsia" w:hAnsi="Arial" w:cs="Arial"/>
          <w:color w:val="000000" w:themeColor="text1"/>
          <w:kern w:val="24"/>
          <w:bdr w:val="none" w:sz="0" w:space="0" w:color="auto"/>
          <w:lang w:val="en-GB"/>
        </w:rPr>
        <w:t>LA</w:t>
      </w:r>
      <w:r w:rsidR="0064240D">
        <w:rPr>
          <w:rFonts w:ascii="Arial" w:eastAsiaTheme="minorEastAsia" w:hAnsi="Arial" w:cs="Arial"/>
          <w:color w:val="000000" w:themeColor="text1"/>
          <w:kern w:val="24"/>
          <w:bdr w:val="none" w:sz="0" w:space="0" w:color="auto"/>
          <w:lang w:val="en-GB"/>
        </w:rPr>
        <w:t xml:space="preserve"> and partners and we observed evidence of special schools going that ‘extra mile’ to accommodate children with SEN</w:t>
      </w:r>
      <w:r w:rsidR="008874D6">
        <w:rPr>
          <w:rFonts w:ascii="Arial" w:eastAsiaTheme="minorEastAsia" w:hAnsi="Arial" w:cs="Arial"/>
          <w:color w:val="000000" w:themeColor="text1"/>
          <w:kern w:val="24"/>
          <w:bdr w:val="none" w:sz="0" w:space="0" w:color="auto"/>
          <w:lang w:val="en-GB"/>
        </w:rPr>
        <w:t>D</w:t>
      </w:r>
      <w:r w:rsidR="0064240D">
        <w:rPr>
          <w:rFonts w:ascii="Arial" w:eastAsiaTheme="minorEastAsia" w:hAnsi="Arial" w:cs="Arial"/>
          <w:color w:val="000000" w:themeColor="text1"/>
          <w:kern w:val="24"/>
          <w:bdr w:val="none" w:sz="0" w:space="0" w:color="auto"/>
          <w:lang w:val="en-GB"/>
        </w:rPr>
        <w:t xml:space="preserve"> and heard about good practice of full time nurses in special schools enabling immediate access to health care and advice</w:t>
      </w:r>
      <w:r w:rsidR="00521F0B">
        <w:rPr>
          <w:rFonts w:ascii="Arial" w:eastAsiaTheme="minorEastAsia" w:hAnsi="Arial" w:cs="Arial"/>
          <w:color w:val="000000" w:themeColor="text1"/>
          <w:kern w:val="24"/>
          <w:bdr w:val="none" w:sz="0" w:space="0" w:color="auto"/>
          <w:lang w:val="en-GB"/>
        </w:rPr>
        <w:t>.</w:t>
      </w:r>
    </w:p>
    <w:p w14:paraId="3A26C1C6" w14:textId="77777777" w:rsidR="008874D6" w:rsidRPr="0064240D" w:rsidRDefault="008874D6" w:rsidP="008874D6">
      <w:pPr>
        <w:ind w:left="1134"/>
        <w:jc w:val="both"/>
        <w:rPr>
          <w:rFonts w:ascii="Arial" w:eastAsiaTheme="minorEastAsia" w:hAnsi="Arial" w:cs="Arial"/>
          <w:color w:val="000000" w:themeColor="text1"/>
          <w:kern w:val="24"/>
          <w:bdr w:val="none" w:sz="0" w:space="0" w:color="auto"/>
        </w:rPr>
      </w:pPr>
    </w:p>
    <w:p w14:paraId="7BE49B7F" w14:textId="441711E4" w:rsidR="0064240D" w:rsidRPr="00521F0B" w:rsidRDefault="00A6525A" w:rsidP="00521F0B">
      <w:pPr>
        <w:numPr>
          <w:ilvl w:val="0"/>
          <w:numId w:val="6"/>
        </w:numPr>
        <w:tabs>
          <w:tab w:val="clear" w:pos="720"/>
          <w:tab w:val="num" w:pos="426"/>
          <w:tab w:val="num" w:pos="1134"/>
        </w:tabs>
        <w:ind w:left="1134"/>
        <w:jc w:val="both"/>
        <w:rPr>
          <w:rFonts w:ascii="Arial" w:eastAsiaTheme="minorEastAsia" w:hAnsi="Arial" w:cs="Arial"/>
          <w:color w:val="000000" w:themeColor="text1"/>
          <w:kern w:val="24"/>
          <w:bdr w:val="none" w:sz="0" w:space="0" w:color="auto"/>
        </w:rPr>
      </w:pPr>
      <w:r w:rsidRPr="0064240D">
        <w:rPr>
          <w:rFonts w:ascii="Arial" w:eastAsiaTheme="minorEastAsia" w:hAnsi="Arial" w:cs="Arial"/>
          <w:color w:val="000000" w:themeColor="text1"/>
          <w:kern w:val="24"/>
          <w:bdr w:val="none" w:sz="0" w:space="0" w:color="auto"/>
          <w:lang w:val="en-GB"/>
        </w:rPr>
        <w:t>M</w:t>
      </w:r>
      <w:r w:rsidR="0064240D" w:rsidRPr="0064240D">
        <w:rPr>
          <w:rFonts w:ascii="Arial" w:eastAsiaTheme="minorEastAsia" w:hAnsi="Arial" w:cs="Arial"/>
          <w:color w:val="000000" w:themeColor="text1"/>
          <w:kern w:val="24"/>
          <w:bdr w:val="none" w:sz="0" w:space="0" w:color="auto"/>
          <w:lang w:val="en-GB"/>
        </w:rPr>
        <w:t>any schools have good relationships with the LA</w:t>
      </w:r>
      <w:r w:rsidR="0064240D">
        <w:rPr>
          <w:rFonts w:ascii="Arial" w:eastAsiaTheme="minorEastAsia" w:hAnsi="Arial" w:cs="Arial"/>
          <w:color w:val="000000" w:themeColor="text1"/>
          <w:kern w:val="24"/>
          <w:bdr w:val="none" w:sz="0" w:space="0" w:color="auto"/>
          <w:lang w:val="en-GB"/>
        </w:rPr>
        <w:t xml:space="preserve">. They respond well to an agenda which values inclusion.  In our conversations with school practitioners and leaders, they reported how much they valued support from the early </w:t>
      </w:r>
      <w:proofErr w:type="spellStart"/>
      <w:proofErr w:type="gramStart"/>
      <w:r w:rsidR="0064240D">
        <w:rPr>
          <w:rFonts w:ascii="Arial" w:eastAsiaTheme="minorEastAsia" w:hAnsi="Arial" w:cs="Arial"/>
          <w:color w:val="000000" w:themeColor="text1"/>
          <w:kern w:val="24"/>
          <w:bdr w:val="none" w:sz="0" w:space="0" w:color="auto"/>
          <w:lang w:val="en-GB"/>
        </w:rPr>
        <w:t>years</w:t>
      </w:r>
      <w:proofErr w:type="gramEnd"/>
      <w:r w:rsidR="003D62CD">
        <w:rPr>
          <w:rFonts w:ascii="Arial" w:eastAsiaTheme="minorEastAsia" w:hAnsi="Arial" w:cs="Arial"/>
          <w:color w:val="000000" w:themeColor="text1"/>
          <w:kern w:val="24"/>
          <w:bdr w:val="none" w:sz="0" w:space="0" w:color="auto"/>
          <w:lang w:val="en-GB"/>
        </w:rPr>
        <w:t xml:space="preserve"> </w:t>
      </w:r>
      <w:r w:rsidR="0064240D">
        <w:rPr>
          <w:rFonts w:ascii="Arial" w:eastAsiaTheme="minorEastAsia" w:hAnsi="Arial" w:cs="Arial"/>
          <w:color w:val="000000" w:themeColor="text1"/>
          <w:kern w:val="24"/>
          <w:bdr w:val="none" w:sz="0" w:space="0" w:color="auto"/>
          <w:lang w:val="en-GB"/>
        </w:rPr>
        <w:t>service</w:t>
      </w:r>
      <w:proofErr w:type="spellEnd"/>
      <w:r w:rsidR="0064240D">
        <w:rPr>
          <w:rFonts w:ascii="Arial" w:eastAsiaTheme="minorEastAsia" w:hAnsi="Arial" w:cs="Arial"/>
          <w:color w:val="000000" w:themeColor="text1"/>
          <w:kern w:val="24"/>
          <w:bdr w:val="none" w:sz="0" w:space="0" w:color="auto"/>
          <w:lang w:val="en-GB"/>
        </w:rPr>
        <w:t xml:space="preserve"> and its support of transitions to primary learning</w:t>
      </w:r>
      <w:r w:rsidR="00521F0B">
        <w:rPr>
          <w:rFonts w:ascii="Arial" w:eastAsiaTheme="minorEastAsia" w:hAnsi="Arial" w:cs="Arial"/>
          <w:color w:val="000000" w:themeColor="text1"/>
          <w:kern w:val="24"/>
          <w:bdr w:val="none" w:sz="0" w:space="0" w:color="auto"/>
          <w:lang w:val="en-GB"/>
        </w:rPr>
        <w:t>. P</w:t>
      </w:r>
      <w:r w:rsidR="0064240D">
        <w:rPr>
          <w:rFonts w:ascii="Arial" w:eastAsiaTheme="minorEastAsia" w:hAnsi="Arial" w:cs="Arial"/>
          <w:color w:val="000000" w:themeColor="text1"/>
          <w:kern w:val="24"/>
          <w:bdr w:val="none" w:sz="0" w:space="0" w:color="auto"/>
          <w:lang w:val="en-GB"/>
        </w:rPr>
        <w:t>artners are working well to try and improve SEN</w:t>
      </w:r>
      <w:r w:rsidR="008874D6">
        <w:rPr>
          <w:rFonts w:ascii="Arial" w:eastAsiaTheme="minorEastAsia" w:hAnsi="Arial" w:cs="Arial"/>
          <w:color w:val="000000" w:themeColor="text1"/>
          <w:kern w:val="24"/>
          <w:bdr w:val="none" w:sz="0" w:space="0" w:color="auto"/>
          <w:lang w:val="en-GB"/>
        </w:rPr>
        <w:t>D</w:t>
      </w:r>
      <w:r w:rsidR="0064240D">
        <w:rPr>
          <w:rFonts w:ascii="Arial" w:eastAsiaTheme="minorEastAsia" w:hAnsi="Arial" w:cs="Arial"/>
          <w:color w:val="000000" w:themeColor="text1"/>
          <w:kern w:val="24"/>
          <w:bdr w:val="none" w:sz="0" w:space="0" w:color="auto"/>
          <w:lang w:val="en-GB"/>
        </w:rPr>
        <w:t xml:space="preserve"> support across all schools. Links with FE are also good and your post 16 provision is expanding and innovative.</w:t>
      </w:r>
    </w:p>
    <w:p w14:paraId="0C2E5DC9" w14:textId="77777777" w:rsidR="00521F0B" w:rsidRPr="0064240D" w:rsidRDefault="00521F0B" w:rsidP="00521F0B">
      <w:pPr>
        <w:ind w:left="774"/>
        <w:jc w:val="both"/>
        <w:rPr>
          <w:rFonts w:ascii="Arial" w:eastAsiaTheme="minorEastAsia" w:hAnsi="Arial" w:cs="Arial"/>
          <w:color w:val="000000" w:themeColor="text1"/>
          <w:kern w:val="24"/>
          <w:bdr w:val="none" w:sz="0" w:space="0" w:color="auto"/>
        </w:rPr>
      </w:pPr>
    </w:p>
    <w:p w14:paraId="69D0AB3A" w14:textId="77777777" w:rsidR="00521F0B" w:rsidRPr="00521F0B" w:rsidRDefault="00A6525A" w:rsidP="00521F0B">
      <w:pPr>
        <w:numPr>
          <w:ilvl w:val="0"/>
          <w:numId w:val="6"/>
        </w:numPr>
        <w:tabs>
          <w:tab w:val="clear" w:pos="720"/>
          <w:tab w:val="num" w:pos="426"/>
          <w:tab w:val="num" w:pos="1134"/>
        </w:tabs>
        <w:ind w:left="1134"/>
        <w:jc w:val="both"/>
        <w:rPr>
          <w:rFonts w:ascii="Arial" w:eastAsiaTheme="minorEastAsia" w:hAnsi="Arial" w:cs="Arial"/>
          <w:color w:val="000000" w:themeColor="text1"/>
          <w:kern w:val="24"/>
          <w:bdr w:val="none" w:sz="0" w:space="0" w:color="auto"/>
        </w:rPr>
      </w:pPr>
      <w:r w:rsidRPr="0064240D">
        <w:rPr>
          <w:rFonts w:ascii="Arial" w:eastAsiaTheme="minorEastAsia" w:hAnsi="Arial" w:cs="Arial"/>
          <w:color w:val="000000" w:themeColor="text1"/>
          <w:kern w:val="24"/>
          <w:bdr w:val="none" w:sz="0" w:space="0" w:color="auto"/>
          <w:lang w:val="en-GB"/>
        </w:rPr>
        <w:t>S</w:t>
      </w:r>
      <w:r w:rsidR="0064240D" w:rsidRPr="0064240D">
        <w:rPr>
          <w:rFonts w:ascii="Arial" w:eastAsiaTheme="minorEastAsia" w:hAnsi="Arial" w:cs="Arial"/>
          <w:color w:val="000000" w:themeColor="text1"/>
          <w:kern w:val="24"/>
          <w:bdr w:val="none" w:sz="0" w:space="0" w:color="auto"/>
          <w:lang w:val="en-GB"/>
        </w:rPr>
        <w:t>chools value the opportunity to participate in the EHC panel</w:t>
      </w:r>
      <w:r w:rsidR="0064240D">
        <w:rPr>
          <w:rFonts w:ascii="Arial" w:eastAsiaTheme="minorEastAsia" w:hAnsi="Arial" w:cs="Arial"/>
          <w:color w:val="000000" w:themeColor="text1"/>
          <w:kern w:val="24"/>
          <w:bdr w:val="none" w:sz="0" w:space="0" w:color="auto"/>
          <w:lang w:val="en-GB"/>
        </w:rPr>
        <w:t>. They appreciated the opportunity to bring a school perspective to decision making but also recognised the value of understanding decision making better and reflecting on what this might mean for their own individual and institutional practice. One school manager talked about nominating several different members of staff to attend panels because of the professional development opportunity panels offered</w:t>
      </w:r>
      <w:r w:rsidR="008874D6">
        <w:rPr>
          <w:rFonts w:ascii="Arial" w:eastAsiaTheme="minorEastAsia" w:hAnsi="Arial" w:cs="Arial"/>
          <w:color w:val="000000" w:themeColor="text1"/>
          <w:kern w:val="24"/>
          <w:bdr w:val="none" w:sz="0" w:space="0" w:color="auto"/>
          <w:lang w:val="en-GB"/>
        </w:rPr>
        <w:t>.</w:t>
      </w:r>
      <w:r w:rsidR="0064240D">
        <w:rPr>
          <w:rFonts w:ascii="Arial" w:eastAsiaTheme="minorEastAsia" w:hAnsi="Arial" w:cs="Arial"/>
          <w:color w:val="000000" w:themeColor="text1"/>
          <w:kern w:val="24"/>
          <w:bdr w:val="none" w:sz="0" w:space="0" w:color="auto"/>
          <w:lang w:val="en-GB"/>
        </w:rPr>
        <w:t xml:space="preserve">  </w:t>
      </w:r>
    </w:p>
    <w:p w14:paraId="0545CDA7" w14:textId="77777777" w:rsidR="00521F0B" w:rsidRDefault="00521F0B" w:rsidP="00521F0B">
      <w:pPr>
        <w:pStyle w:val="ListParagraph"/>
        <w:jc w:val="both"/>
        <w:rPr>
          <w:rFonts w:ascii="Arial" w:eastAsiaTheme="minorEastAsia" w:hAnsi="Arial" w:cs="Arial"/>
          <w:color w:val="000000" w:themeColor="text1"/>
          <w:kern w:val="24"/>
          <w:bdr w:val="none" w:sz="0" w:space="0" w:color="auto"/>
          <w:lang w:val="en-GB"/>
        </w:rPr>
      </w:pPr>
    </w:p>
    <w:p w14:paraId="61EF43A0" w14:textId="77777777" w:rsidR="0018339C" w:rsidRPr="00521F0B" w:rsidRDefault="00A6525A" w:rsidP="00521F0B">
      <w:pPr>
        <w:numPr>
          <w:ilvl w:val="0"/>
          <w:numId w:val="6"/>
        </w:numPr>
        <w:tabs>
          <w:tab w:val="clear" w:pos="720"/>
          <w:tab w:val="num" w:pos="426"/>
          <w:tab w:val="num" w:pos="1134"/>
        </w:tabs>
        <w:ind w:left="1134"/>
        <w:jc w:val="both"/>
        <w:rPr>
          <w:rFonts w:ascii="Arial" w:eastAsiaTheme="minorEastAsia" w:hAnsi="Arial" w:cs="Arial"/>
          <w:color w:val="000000" w:themeColor="text1"/>
          <w:kern w:val="24"/>
          <w:bdr w:val="none" w:sz="0" w:space="0" w:color="auto"/>
        </w:rPr>
      </w:pPr>
      <w:r w:rsidRPr="0064240D">
        <w:rPr>
          <w:rFonts w:ascii="Arial" w:eastAsiaTheme="minorEastAsia" w:hAnsi="Arial" w:cs="Arial"/>
          <w:color w:val="000000" w:themeColor="text1"/>
          <w:kern w:val="24"/>
          <w:bdr w:val="none" w:sz="0" w:space="0" w:color="auto"/>
          <w:lang w:val="en-GB"/>
        </w:rPr>
        <w:t>G</w:t>
      </w:r>
      <w:r w:rsidR="0064240D" w:rsidRPr="0064240D">
        <w:rPr>
          <w:rFonts w:ascii="Arial" w:eastAsiaTheme="minorEastAsia" w:hAnsi="Arial" w:cs="Arial"/>
          <w:color w:val="000000" w:themeColor="text1"/>
          <w:kern w:val="24"/>
          <w:bdr w:val="none" w:sz="0" w:space="0" w:color="auto"/>
          <w:lang w:val="en-GB"/>
        </w:rPr>
        <w:t>ood strong school representation at a strategic level</w:t>
      </w:r>
      <w:r w:rsidR="0064240D">
        <w:rPr>
          <w:rFonts w:ascii="Arial" w:eastAsiaTheme="minorEastAsia" w:hAnsi="Arial" w:cs="Arial"/>
          <w:color w:val="000000" w:themeColor="text1"/>
          <w:kern w:val="24"/>
          <w:bdr w:val="none" w:sz="0" w:space="0" w:color="auto"/>
          <w:lang w:val="en-GB"/>
        </w:rPr>
        <w:t>. School engagement in broader strategic agendas such as Future in Mind is strong and schools are well represented in the governance of SEND including various work streams. We also heard that governor meetings across the area always have a SEND element.</w:t>
      </w:r>
    </w:p>
    <w:p w14:paraId="330247AA" w14:textId="77777777" w:rsidR="00521F0B" w:rsidRDefault="00521F0B" w:rsidP="00521F0B">
      <w:pPr>
        <w:pStyle w:val="ListParagraph"/>
        <w:jc w:val="both"/>
        <w:rPr>
          <w:rFonts w:ascii="Arial" w:eastAsiaTheme="minorEastAsia" w:hAnsi="Arial" w:cs="Arial"/>
          <w:color w:val="000000" w:themeColor="text1"/>
          <w:kern w:val="24"/>
          <w:bdr w:val="none" w:sz="0" w:space="0" w:color="auto"/>
        </w:rPr>
      </w:pPr>
    </w:p>
    <w:p w14:paraId="798405DE" w14:textId="77777777" w:rsidR="0018339C" w:rsidRPr="0064240D" w:rsidRDefault="00A6525A" w:rsidP="00521F0B">
      <w:pPr>
        <w:numPr>
          <w:ilvl w:val="0"/>
          <w:numId w:val="6"/>
        </w:numPr>
        <w:tabs>
          <w:tab w:val="clear" w:pos="720"/>
          <w:tab w:val="num" w:pos="426"/>
          <w:tab w:val="num" w:pos="1134"/>
        </w:tabs>
        <w:ind w:left="1134"/>
        <w:jc w:val="both"/>
        <w:rPr>
          <w:rFonts w:ascii="Arial" w:eastAsiaTheme="minorEastAsia" w:hAnsi="Arial" w:cs="Arial"/>
          <w:color w:val="000000" w:themeColor="text1"/>
          <w:kern w:val="24"/>
          <w:bdr w:val="none" w:sz="0" w:space="0" w:color="auto"/>
        </w:rPr>
      </w:pPr>
      <w:r w:rsidRPr="0064240D">
        <w:rPr>
          <w:rFonts w:ascii="Arial" w:eastAsiaTheme="minorEastAsia" w:hAnsi="Arial" w:cs="Arial"/>
          <w:color w:val="000000" w:themeColor="text1"/>
          <w:kern w:val="24"/>
          <w:bdr w:val="none" w:sz="0" w:space="0" w:color="auto"/>
          <w:lang w:val="en-GB"/>
        </w:rPr>
        <w:t>S</w:t>
      </w:r>
      <w:r w:rsidR="0064240D" w:rsidRPr="0064240D">
        <w:rPr>
          <w:rFonts w:ascii="Arial" w:eastAsiaTheme="minorEastAsia" w:hAnsi="Arial" w:cs="Arial"/>
          <w:color w:val="000000" w:themeColor="text1"/>
          <w:kern w:val="24"/>
          <w:bdr w:val="none" w:sz="0" w:space="0" w:color="auto"/>
          <w:lang w:val="en-GB"/>
        </w:rPr>
        <w:t>trong engagement of schools in the training offer</w:t>
      </w:r>
      <w:r w:rsidR="0064240D">
        <w:rPr>
          <w:rFonts w:ascii="Arial" w:eastAsiaTheme="minorEastAsia" w:hAnsi="Arial" w:cs="Arial"/>
          <w:color w:val="000000" w:themeColor="text1"/>
          <w:kern w:val="24"/>
          <w:bdr w:val="none" w:sz="0" w:space="0" w:color="auto"/>
          <w:lang w:val="en-GB"/>
        </w:rPr>
        <w:t xml:space="preserve">. Schools reported valuing the training offer.  SENCO </w:t>
      </w:r>
      <w:proofErr w:type="gramStart"/>
      <w:r w:rsidR="0064240D">
        <w:rPr>
          <w:rFonts w:ascii="Arial" w:eastAsiaTheme="minorEastAsia" w:hAnsi="Arial" w:cs="Arial"/>
          <w:color w:val="000000" w:themeColor="text1"/>
          <w:kern w:val="24"/>
          <w:bdr w:val="none" w:sz="0" w:space="0" w:color="auto"/>
          <w:lang w:val="en-GB"/>
        </w:rPr>
        <w:t>staff in particular have</w:t>
      </w:r>
      <w:proofErr w:type="gramEnd"/>
      <w:r w:rsidR="0064240D">
        <w:rPr>
          <w:rFonts w:ascii="Arial" w:eastAsiaTheme="minorEastAsia" w:hAnsi="Arial" w:cs="Arial"/>
          <w:color w:val="000000" w:themeColor="text1"/>
          <w:kern w:val="24"/>
          <w:bdr w:val="none" w:sz="0" w:space="0" w:color="auto"/>
          <w:lang w:val="en-GB"/>
        </w:rPr>
        <w:t xml:space="preserve"> been heavily engaged in recent training activity.</w:t>
      </w:r>
    </w:p>
    <w:p w14:paraId="58E20FEE" w14:textId="77777777" w:rsidR="003637D7" w:rsidRPr="003637D7" w:rsidRDefault="003637D7" w:rsidP="00521F0B">
      <w:pPr>
        <w:tabs>
          <w:tab w:val="num" w:pos="426"/>
        </w:tabs>
        <w:jc w:val="both"/>
        <w:rPr>
          <w:rFonts w:ascii="Arial" w:eastAsiaTheme="minorEastAsia" w:hAnsi="Arial" w:cs="Arial"/>
          <w:b/>
          <w:color w:val="000000" w:themeColor="text1"/>
          <w:kern w:val="24"/>
          <w:bdr w:val="none" w:sz="0" w:space="0" w:color="auto"/>
        </w:rPr>
      </w:pPr>
    </w:p>
    <w:p w14:paraId="738A0815" w14:textId="77777777" w:rsidR="00DA34D6" w:rsidRPr="0064240D" w:rsidRDefault="00DA34D6" w:rsidP="00521F0B">
      <w:pPr>
        <w:tabs>
          <w:tab w:val="num" w:pos="426"/>
        </w:tabs>
        <w:ind w:left="360"/>
        <w:jc w:val="both"/>
        <w:rPr>
          <w:rFonts w:ascii="Arial" w:eastAsiaTheme="minorEastAsia" w:hAnsi="Arial" w:cs="Arial"/>
          <w:b/>
          <w:color w:val="000000" w:themeColor="text1"/>
          <w:kern w:val="24"/>
          <w:bdr w:val="none" w:sz="0" w:space="0" w:color="auto"/>
        </w:rPr>
      </w:pPr>
      <w:r w:rsidRPr="0064240D">
        <w:rPr>
          <w:rFonts w:ascii="Arial" w:hAnsi="Arial" w:cs="Arial"/>
          <w:b/>
          <w:color w:val="auto"/>
        </w:rPr>
        <w:t>Areas for Consideration</w:t>
      </w:r>
    </w:p>
    <w:p w14:paraId="1164F9AE" w14:textId="77777777" w:rsidR="0018339C" w:rsidRPr="003637D7" w:rsidRDefault="00521F0B" w:rsidP="00521F0B">
      <w:pPr>
        <w:pStyle w:val="BodyA"/>
        <w:numPr>
          <w:ilvl w:val="0"/>
          <w:numId w:val="6"/>
        </w:numPr>
        <w:tabs>
          <w:tab w:val="clear" w:pos="720"/>
          <w:tab w:val="num" w:pos="1134"/>
        </w:tabs>
        <w:ind w:left="1134"/>
        <w:jc w:val="both"/>
        <w:rPr>
          <w:rFonts w:eastAsia="Arial Bold"/>
          <w:color w:val="auto"/>
        </w:rPr>
      </w:pPr>
      <w:r>
        <w:rPr>
          <w:rFonts w:eastAsia="Arial Bold"/>
          <w:color w:val="auto"/>
          <w:lang w:val="en-GB"/>
        </w:rPr>
        <w:t xml:space="preserve">Address </w:t>
      </w:r>
      <w:r w:rsidRPr="003637D7">
        <w:rPr>
          <w:rFonts w:eastAsia="Arial Bold"/>
          <w:color w:val="auto"/>
          <w:lang w:val="en-GB"/>
        </w:rPr>
        <w:t>concerns</w:t>
      </w:r>
      <w:r w:rsidR="0064240D">
        <w:rPr>
          <w:rFonts w:eastAsia="Arial Bold"/>
          <w:color w:val="auto"/>
          <w:lang w:val="en-GB"/>
        </w:rPr>
        <w:t xml:space="preserve"> of parents around the consistency of support for SEND children</w:t>
      </w:r>
      <w:r w:rsidR="00B130CD">
        <w:rPr>
          <w:rFonts w:eastAsia="Arial Bold"/>
          <w:color w:val="auto"/>
          <w:lang w:val="en-GB"/>
        </w:rPr>
        <w:t>. Feedback f</w:t>
      </w:r>
      <w:r w:rsidR="00CA751D">
        <w:rPr>
          <w:rFonts w:eastAsia="Arial Bold"/>
          <w:color w:val="auto"/>
          <w:lang w:val="en-GB"/>
        </w:rPr>
        <w:t>ro</w:t>
      </w:r>
      <w:r w:rsidR="00B130CD">
        <w:rPr>
          <w:rFonts w:eastAsia="Arial Bold"/>
          <w:color w:val="auto"/>
          <w:lang w:val="en-GB"/>
        </w:rPr>
        <w:t>m parents to the peer challenge team and as reported by partners</w:t>
      </w:r>
      <w:r>
        <w:rPr>
          <w:rFonts w:eastAsia="Arial Bold"/>
          <w:color w:val="auto"/>
          <w:lang w:val="en-GB"/>
        </w:rPr>
        <w:t xml:space="preserve"> (</w:t>
      </w:r>
      <w:r w:rsidR="00B130CD">
        <w:rPr>
          <w:rFonts w:eastAsia="Arial Bold"/>
          <w:color w:val="auto"/>
          <w:lang w:val="en-GB"/>
        </w:rPr>
        <w:t>WESAIL) is that their children are sometimes not receiving the support they need</w:t>
      </w:r>
      <w:r w:rsidR="008874D6">
        <w:rPr>
          <w:rFonts w:eastAsia="Arial Bold"/>
          <w:color w:val="auto"/>
          <w:lang w:val="en-GB"/>
        </w:rPr>
        <w:t xml:space="preserve"> particularly at SEN Support level</w:t>
      </w:r>
      <w:r w:rsidR="00B130CD">
        <w:rPr>
          <w:rFonts w:eastAsia="Arial Bold"/>
          <w:color w:val="auto"/>
          <w:lang w:val="en-GB"/>
        </w:rPr>
        <w:t xml:space="preserve">, or they may be receiving the support but the school is </w:t>
      </w:r>
      <w:r>
        <w:rPr>
          <w:rFonts w:eastAsia="Arial Bold"/>
          <w:color w:val="auto"/>
          <w:lang w:val="en-GB"/>
        </w:rPr>
        <w:t>less</w:t>
      </w:r>
      <w:r w:rsidR="00B130CD">
        <w:rPr>
          <w:rFonts w:eastAsia="Arial Bold"/>
          <w:color w:val="auto"/>
          <w:lang w:val="en-GB"/>
        </w:rPr>
        <w:t xml:space="preserve"> effective than it might be in communicating this. </w:t>
      </w:r>
    </w:p>
    <w:p w14:paraId="69CB38FD" w14:textId="2096F715" w:rsidR="0018339C" w:rsidRPr="003637D7" w:rsidRDefault="00A6525A" w:rsidP="00521F0B">
      <w:pPr>
        <w:pStyle w:val="BodyA"/>
        <w:numPr>
          <w:ilvl w:val="0"/>
          <w:numId w:val="6"/>
        </w:numPr>
        <w:tabs>
          <w:tab w:val="clear" w:pos="720"/>
          <w:tab w:val="num" w:pos="1134"/>
        </w:tabs>
        <w:ind w:left="1134"/>
        <w:jc w:val="both"/>
        <w:rPr>
          <w:rFonts w:eastAsia="Arial Bold"/>
          <w:color w:val="auto"/>
        </w:rPr>
      </w:pPr>
      <w:r w:rsidRPr="003637D7">
        <w:rPr>
          <w:rFonts w:eastAsia="Arial Bold"/>
          <w:color w:val="auto"/>
          <w:lang w:val="en-GB"/>
        </w:rPr>
        <w:t>C</w:t>
      </w:r>
      <w:r w:rsidR="0064240D">
        <w:rPr>
          <w:rFonts w:eastAsia="Arial Bold"/>
          <w:color w:val="auto"/>
          <w:lang w:val="en-GB"/>
        </w:rPr>
        <w:t xml:space="preserve">onsider how to </w:t>
      </w:r>
      <w:r w:rsidR="009A62B6">
        <w:rPr>
          <w:rFonts w:eastAsia="Arial Bold"/>
          <w:color w:val="auto"/>
          <w:lang w:val="en-GB"/>
        </w:rPr>
        <w:t>further develop partnerships with schools, both schools with other schools and with the local authority</w:t>
      </w:r>
      <w:r w:rsidR="00B130CD">
        <w:rPr>
          <w:rFonts w:eastAsia="Arial Bold"/>
          <w:color w:val="auto"/>
          <w:lang w:val="en-GB"/>
        </w:rPr>
        <w:t xml:space="preserve">. When we spoke with schools, there was little evidence of a collective commitment to a </w:t>
      </w:r>
      <w:r w:rsidR="00521F0B">
        <w:rPr>
          <w:rFonts w:eastAsia="Arial Bold"/>
          <w:color w:val="auto"/>
          <w:lang w:val="en-GB"/>
        </w:rPr>
        <w:t>self-improving</w:t>
      </w:r>
      <w:r w:rsidR="00B130CD">
        <w:rPr>
          <w:rFonts w:eastAsia="Arial Bold"/>
          <w:color w:val="auto"/>
          <w:lang w:val="en-GB"/>
        </w:rPr>
        <w:t xml:space="preserve"> school system. The ‘answers’ to inclusion and better outcomes for SEND </w:t>
      </w:r>
      <w:r w:rsidR="00521F0B">
        <w:rPr>
          <w:rFonts w:eastAsia="Arial Bold"/>
          <w:color w:val="auto"/>
          <w:lang w:val="en-GB"/>
        </w:rPr>
        <w:t>pupils</w:t>
      </w:r>
      <w:r w:rsidR="00B130CD">
        <w:rPr>
          <w:rFonts w:eastAsia="Arial Bold"/>
          <w:color w:val="auto"/>
          <w:lang w:val="en-GB"/>
        </w:rPr>
        <w:t xml:space="preserve"> were seen to be in the relationship between the LA and schools, which we recognise is critical. We would also suggest that some of the answers might sit within the school system and the way best practice is shared across schools and how they might co-produce solutions to better </w:t>
      </w:r>
      <w:r w:rsidR="00521F0B">
        <w:rPr>
          <w:rFonts w:eastAsia="Arial Bold"/>
          <w:color w:val="auto"/>
          <w:lang w:val="en-GB"/>
        </w:rPr>
        <w:t>outcomes</w:t>
      </w:r>
      <w:r w:rsidR="00B130CD">
        <w:rPr>
          <w:rFonts w:eastAsia="Arial Bold"/>
          <w:color w:val="auto"/>
          <w:lang w:val="en-GB"/>
        </w:rPr>
        <w:t xml:space="preserve"> for this vulnerable group of learners</w:t>
      </w:r>
      <w:r w:rsidR="00521F0B">
        <w:rPr>
          <w:rFonts w:eastAsia="Arial Bold"/>
          <w:color w:val="auto"/>
          <w:lang w:val="en-GB"/>
        </w:rPr>
        <w:t>.</w:t>
      </w:r>
      <w:r w:rsidRPr="003637D7">
        <w:rPr>
          <w:rFonts w:eastAsia="Arial Bold"/>
          <w:color w:val="auto"/>
          <w:lang w:val="en-GB"/>
        </w:rPr>
        <w:t xml:space="preserve"> </w:t>
      </w:r>
    </w:p>
    <w:p w14:paraId="34562544" w14:textId="77777777" w:rsidR="0018339C" w:rsidRPr="003637D7" w:rsidRDefault="00A6525A" w:rsidP="00521F0B">
      <w:pPr>
        <w:pStyle w:val="BodyA"/>
        <w:numPr>
          <w:ilvl w:val="0"/>
          <w:numId w:val="6"/>
        </w:numPr>
        <w:tabs>
          <w:tab w:val="clear" w:pos="720"/>
          <w:tab w:val="num" w:pos="1134"/>
        </w:tabs>
        <w:ind w:left="1134"/>
        <w:jc w:val="both"/>
        <w:rPr>
          <w:rFonts w:eastAsia="Arial Bold"/>
          <w:color w:val="auto"/>
        </w:rPr>
      </w:pPr>
      <w:r w:rsidRPr="003637D7">
        <w:rPr>
          <w:rFonts w:eastAsia="Arial Bold"/>
          <w:color w:val="auto"/>
          <w:lang w:val="en-GB"/>
        </w:rPr>
        <w:t>C</w:t>
      </w:r>
      <w:r w:rsidR="0064240D">
        <w:rPr>
          <w:rFonts w:eastAsia="Arial Bold"/>
          <w:color w:val="auto"/>
          <w:lang w:val="en-GB"/>
        </w:rPr>
        <w:t>onsider streamlining processes to enable schools to more effectively engage</w:t>
      </w:r>
      <w:r w:rsidR="00B130CD">
        <w:rPr>
          <w:rFonts w:eastAsia="Arial Bold"/>
          <w:color w:val="auto"/>
          <w:lang w:val="en-GB"/>
        </w:rPr>
        <w:t xml:space="preserve">. Schools talked of extensive documentation and cumbersome processes. It may be that much of this is inevitable in a system which </w:t>
      </w:r>
      <w:r w:rsidR="00521F0B">
        <w:rPr>
          <w:rFonts w:eastAsia="Arial Bold"/>
          <w:color w:val="auto"/>
          <w:lang w:val="en-GB"/>
        </w:rPr>
        <w:t>is</w:t>
      </w:r>
      <w:r w:rsidR="00B130CD">
        <w:rPr>
          <w:rFonts w:eastAsia="Arial Bold"/>
          <w:color w:val="auto"/>
          <w:lang w:val="en-GB"/>
        </w:rPr>
        <w:t xml:space="preserve"> trying to secure as rounded a picture as possible of the young people it is trying to serve. </w:t>
      </w:r>
      <w:r w:rsidR="00521F0B">
        <w:rPr>
          <w:rFonts w:eastAsia="Arial Bold"/>
          <w:color w:val="auto"/>
          <w:lang w:val="en-GB"/>
        </w:rPr>
        <w:t>Nevertheless</w:t>
      </w:r>
      <w:r w:rsidR="00B130CD">
        <w:rPr>
          <w:rFonts w:eastAsia="Arial Bold"/>
          <w:color w:val="auto"/>
          <w:lang w:val="en-GB"/>
        </w:rPr>
        <w:t xml:space="preserve">, there may be a case to recognise </w:t>
      </w:r>
      <w:r w:rsidR="00521F0B">
        <w:rPr>
          <w:rFonts w:eastAsia="Arial Bold"/>
          <w:color w:val="auto"/>
          <w:lang w:val="en-GB"/>
        </w:rPr>
        <w:t>some</w:t>
      </w:r>
      <w:r w:rsidR="00B130CD">
        <w:rPr>
          <w:rFonts w:eastAsia="Arial Bold"/>
          <w:color w:val="auto"/>
          <w:lang w:val="en-GB"/>
        </w:rPr>
        <w:t xml:space="preserve"> of the challenges faced by schools</w:t>
      </w:r>
      <w:r w:rsidR="00521F0B">
        <w:rPr>
          <w:rFonts w:eastAsia="Arial Bold"/>
          <w:color w:val="auto"/>
          <w:lang w:val="en-GB"/>
        </w:rPr>
        <w:t xml:space="preserve"> </w:t>
      </w:r>
      <w:r w:rsidR="00B130CD">
        <w:rPr>
          <w:rFonts w:eastAsia="Arial Bold"/>
          <w:color w:val="auto"/>
          <w:lang w:val="en-GB"/>
        </w:rPr>
        <w:t>(some schools expressed a concern that SENART services did not understand the current school environment) and reflect on</w:t>
      </w:r>
      <w:r w:rsidR="00E27926">
        <w:rPr>
          <w:rFonts w:eastAsia="Arial Bold"/>
          <w:color w:val="auto"/>
          <w:lang w:val="en-GB"/>
        </w:rPr>
        <w:t xml:space="preserve"> which, if</w:t>
      </w:r>
      <w:r w:rsidR="00B130CD">
        <w:rPr>
          <w:rFonts w:eastAsia="Arial Bold"/>
          <w:color w:val="auto"/>
          <w:lang w:val="en-GB"/>
        </w:rPr>
        <w:t xml:space="preserve"> any</w:t>
      </w:r>
      <w:r w:rsidR="00E27926">
        <w:rPr>
          <w:rFonts w:eastAsia="Arial Bold"/>
          <w:color w:val="auto"/>
          <w:lang w:val="en-GB"/>
        </w:rPr>
        <w:t>,</w:t>
      </w:r>
      <w:r w:rsidR="00B130CD">
        <w:rPr>
          <w:rFonts w:eastAsia="Arial Bold"/>
          <w:color w:val="auto"/>
          <w:lang w:val="en-GB"/>
        </w:rPr>
        <w:t xml:space="preserve"> processes might be </w:t>
      </w:r>
      <w:r w:rsidR="00521F0B">
        <w:rPr>
          <w:rFonts w:eastAsia="Arial Bold"/>
          <w:color w:val="auto"/>
          <w:lang w:val="en-GB"/>
        </w:rPr>
        <w:t>streamlined.</w:t>
      </w:r>
    </w:p>
    <w:p w14:paraId="67E075FF" w14:textId="77777777" w:rsidR="006838F1" w:rsidRPr="00B130CD" w:rsidRDefault="00A6525A" w:rsidP="00521F0B">
      <w:pPr>
        <w:pStyle w:val="BodyA"/>
        <w:numPr>
          <w:ilvl w:val="0"/>
          <w:numId w:val="6"/>
        </w:numPr>
        <w:tabs>
          <w:tab w:val="clear" w:pos="720"/>
          <w:tab w:val="num" w:pos="1134"/>
        </w:tabs>
        <w:spacing w:after="0"/>
        <w:ind w:left="1134" w:hanging="294"/>
        <w:jc w:val="both"/>
        <w:rPr>
          <w:rFonts w:eastAsia="Arial Bold"/>
          <w:color w:val="auto"/>
        </w:rPr>
      </w:pPr>
      <w:r w:rsidRPr="00B130CD">
        <w:rPr>
          <w:rFonts w:eastAsia="Arial Bold"/>
          <w:color w:val="auto"/>
          <w:lang w:val="en-GB"/>
        </w:rPr>
        <w:t>W</w:t>
      </w:r>
      <w:r w:rsidR="0064240D" w:rsidRPr="00B130CD">
        <w:rPr>
          <w:rFonts w:eastAsia="Arial Bold"/>
          <w:color w:val="auto"/>
          <w:lang w:val="en-GB"/>
        </w:rPr>
        <w:t>ork with schools to develop a joint strategy to address the concerning trend of fixed term exclusions</w:t>
      </w:r>
      <w:r w:rsidR="00B130CD" w:rsidRPr="00B130CD">
        <w:rPr>
          <w:rFonts w:eastAsia="Arial Bold"/>
          <w:color w:val="auto"/>
          <w:lang w:val="en-GB"/>
        </w:rPr>
        <w:t xml:space="preserve"> for SEND pupils. </w:t>
      </w:r>
      <w:r w:rsidRPr="00B130CD">
        <w:rPr>
          <w:rFonts w:eastAsia="Arial Bold"/>
          <w:color w:val="auto"/>
          <w:lang w:val="en-GB"/>
        </w:rPr>
        <w:t xml:space="preserve"> </w:t>
      </w:r>
      <w:r w:rsidR="00B130CD" w:rsidRPr="00B130CD">
        <w:rPr>
          <w:rFonts w:eastAsia="Arial Bold"/>
          <w:color w:val="auto"/>
          <w:lang w:val="en-GB"/>
        </w:rPr>
        <w:t xml:space="preserve">A true partnership with schools is required to address this challenge, perhaps based on a shared vision of Wakefield’s aspirations for children and young people (see final bullet point in 3.2). </w:t>
      </w:r>
    </w:p>
    <w:p w14:paraId="291B9EBD" w14:textId="77777777" w:rsidR="006838F1" w:rsidRDefault="003F76AB" w:rsidP="00E95975">
      <w:pPr>
        <w:pStyle w:val="BodyA"/>
        <w:spacing w:after="0"/>
        <w:ind w:left="567" w:hanging="567"/>
        <w:jc w:val="both"/>
        <w:rPr>
          <w:color w:val="auto"/>
        </w:rPr>
      </w:pPr>
      <w:r w:rsidRPr="00A709D3">
        <w:rPr>
          <w:color w:val="auto"/>
        </w:rPr>
        <w:tab/>
      </w:r>
    </w:p>
    <w:p w14:paraId="23A5901B" w14:textId="77777777" w:rsidR="0021623D" w:rsidRPr="00A709D3" w:rsidRDefault="0021623D" w:rsidP="00E95975">
      <w:pPr>
        <w:pStyle w:val="BodyA"/>
        <w:spacing w:after="0"/>
        <w:ind w:left="567" w:hanging="567"/>
        <w:jc w:val="both"/>
        <w:rPr>
          <w:color w:val="auto"/>
        </w:rPr>
      </w:pPr>
    </w:p>
    <w:p w14:paraId="21960E50" w14:textId="77777777" w:rsidR="00DA34D6" w:rsidRPr="00DA34D6" w:rsidRDefault="00517E3A" w:rsidP="00E95975">
      <w:pPr>
        <w:pStyle w:val="BodyA"/>
        <w:spacing w:after="0"/>
        <w:ind w:hanging="426"/>
        <w:jc w:val="both"/>
        <w:rPr>
          <w:b/>
          <w:color w:val="auto"/>
        </w:rPr>
      </w:pPr>
      <w:r w:rsidRPr="00A709D3">
        <w:rPr>
          <w:color w:val="auto"/>
        </w:rPr>
        <w:t xml:space="preserve"> </w:t>
      </w:r>
      <w:r w:rsidRPr="00A709D3">
        <w:rPr>
          <w:color w:val="auto"/>
        </w:rPr>
        <w:tab/>
      </w:r>
      <w:r w:rsidR="00DA34D6" w:rsidRPr="00DA34D6">
        <w:rPr>
          <w:b/>
          <w:color w:val="auto"/>
        </w:rPr>
        <w:t>4. Summary</w:t>
      </w:r>
    </w:p>
    <w:p w14:paraId="14AFD6E0" w14:textId="77777777" w:rsidR="006838F1" w:rsidRPr="00A709D3" w:rsidRDefault="00DA34D6" w:rsidP="00E95975">
      <w:pPr>
        <w:pStyle w:val="BodyA"/>
        <w:spacing w:after="0"/>
        <w:ind w:hanging="426"/>
        <w:jc w:val="both"/>
        <w:rPr>
          <w:color w:val="auto"/>
        </w:rPr>
      </w:pPr>
      <w:r>
        <w:rPr>
          <w:color w:val="auto"/>
        </w:rPr>
        <w:t xml:space="preserve">       </w:t>
      </w:r>
      <w:r w:rsidR="003F76AB" w:rsidRPr="00A709D3">
        <w:rPr>
          <w:color w:val="auto"/>
        </w:rPr>
        <w:t>You and your colleagues will now want to consider how you incorporate the team’s findings into your improvement plans.</w:t>
      </w:r>
      <w:r w:rsidR="00CC13B6" w:rsidRPr="00A709D3">
        <w:rPr>
          <w:color w:val="auto"/>
        </w:rPr>
        <w:t xml:space="preserve"> We hope that you find our reflections helpful. </w:t>
      </w:r>
      <w:r w:rsidR="003F76AB" w:rsidRPr="00A709D3">
        <w:rPr>
          <w:color w:val="auto"/>
        </w:rPr>
        <w:t xml:space="preserve"> </w:t>
      </w:r>
    </w:p>
    <w:p w14:paraId="38D3119D" w14:textId="77777777" w:rsidR="00E10F18" w:rsidRPr="00A709D3" w:rsidRDefault="00E10F18" w:rsidP="00E95975">
      <w:pPr>
        <w:pStyle w:val="BodyA"/>
        <w:spacing w:after="0"/>
        <w:ind w:hanging="426"/>
        <w:jc w:val="both"/>
        <w:rPr>
          <w:color w:val="auto"/>
        </w:rPr>
      </w:pPr>
    </w:p>
    <w:p w14:paraId="14577D65" w14:textId="77777777" w:rsidR="006838F1" w:rsidRPr="00A709D3" w:rsidRDefault="003F76AB" w:rsidP="00E95975">
      <w:pPr>
        <w:pStyle w:val="BodyA"/>
        <w:spacing w:after="0"/>
        <w:jc w:val="both"/>
        <w:rPr>
          <w:color w:val="auto"/>
        </w:rPr>
      </w:pPr>
      <w:r w:rsidRPr="00A709D3">
        <w:rPr>
          <w:color w:val="auto"/>
        </w:rPr>
        <w:t xml:space="preserve">It is important that this letter describes accurately what we have observed and </w:t>
      </w:r>
      <w:proofErr w:type="spellStart"/>
      <w:r w:rsidR="00E22FE0" w:rsidRPr="00A709D3">
        <w:rPr>
          <w:color w:val="auto"/>
        </w:rPr>
        <w:t>analy</w:t>
      </w:r>
      <w:r w:rsidR="00B42030">
        <w:rPr>
          <w:color w:val="auto"/>
        </w:rPr>
        <w:t>s</w:t>
      </w:r>
      <w:r w:rsidR="00E22FE0" w:rsidRPr="00A709D3">
        <w:rPr>
          <w:color w:val="auto"/>
        </w:rPr>
        <w:t>ed</w:t>
      </w:r>
      <w:proofErr w:type="spellEnd"/>
      <w:r w:rsidRPr="00A709D3">
        <w:rPr>
          <w:color w:val="auto"/>
        </w:rPr>
        <w:t xml:space="preserve"> and that it provides you with an appropriate summary to facilitate change. If this letter contains any factual inaccuracies, please do not hesitate to contact me and amendments will be made as appropriate. If you have any concerns or comments about the analysis or recommendations, do not hesitate to contact me in the first instance. If we are unable to resolve any issues, there is a mechanism for escalating concerns, which would normally be to </w:t>
      </w:r>
      <w:r w:rsidR="00DA34D6">
        <w:rPr>
          <w:color w:val="auto"/>
        </w:rPr>
        <w:t xml:space="preserve">yourself as </w:t>
      </w:r>
      <w:r w:rsidRPr="00A709D3">
        <w:rPr>
          <w:color w:val="auto"/>
        </w:rPr>
        <w:t>the Chair of the SLI Executive group</w:t>
      </w:r>
      <w:r w:rsidR="00DA34D6">
        <w:rPr>
          <w:color w:val="auto"/>
        </w:rPr>
        <w:t>, but as this would be inappropriate, the concern would be escalated to the Regional Chair of ADCS, who would convene a</w:t>
      </w:r>
      <w:r w:rsidRPr="00A709D3">
        <w:rPr>
          <w:color w:val="auto"/>
        </w:rPr>
        <w:t xml:space="preserve"> sub group of the SLI Executive </w:t>
      </w:r>
      <w:r w:rsidR="00DA34D6">
        <w:rPr>
          <w:color w:val="auto"/>
        </w:rPr>
        <w:t>to</w:t>
      </w:r>
      <w:r w:rsidRPr="00A709D3">
        <w:rPr>
          <w:color w:val="auto"/>
        </w:rPr>
        <w:t xml:space="preserve"> consider any concerns you may have.</w:t>
      </w:r>
    </w:p>
    <w:p w14:paraId="7B72387F" w14:textId="77777777" w:rsidR="006838F1" w:rsidRPr="00A709D3" w:rsidRDefault="006838F1" w:rsidP="00E95975">
      <w:pPr>
        <w:pStyle w:val="BodyA"/>
        <w:spacing w:after="0"/>
        <w:jc w:val="both"/>
        <w:rPr>
          <w:color w:val="auto"/>
        </w:rPr>
      </w:pPr>
    </w:p>
    <w:p w14:paraId="67EE51CD" w14:textId="77777777" w:rsidR="006838F1" w:rsidRPr="00A709D3" w:rsidRDefault="003F76AB" w:rsidP="00E95975">
      <w:pPr>
        <w:pStyle w:val="BodyA"/>
        <w:spacing w:after="0"/>
        <w:jc w:val="both"/>
        <w:rPr>
          <w:color w:val="auto"/>
        </w:rPr>
      </w:pPr>
      <w:r w:rsidRPr="00A709D3">
        <w:rPr>
          <w:color w:val="auto"/>
        </w:rPr>
        <w:t xml:space="preserve">Once again, thank you for agreeing to receive a Peer Challenge and to everyone involved for their participation. </w:t>
      </w:r>
    </w:p>
    <w:p w14:paraId="3CC51471" w14:textId="77777777" w:rsidR="006838F1" w:rsidRPr="00A709D3" w:rsidRDefault="006838F1" w:rsidP="00E95975">
      <w:pPr>
        <w:pStyle w:val="BodyA"/>
        <w:spacing w:after="0"/>
        <w:jc w:val="both"/>
        <w:rPr>
          <w:color w:val="auto"/>
        </w:rPr>
      </w:pPr>
    </w:p>
    <w:p w14:paraId="6FAE0D43" w14:textId="77777777" w:rsidR="006838F1" w:rsidRPr="00A709D3" w:rsidRDefault="003F76AB" w:rsidP="00E95975">
      <w:pPr>
        <w:pStyle w:val="BodyA"/>
        <w:spacing w:after="0"/>
        <w:jc w:val="both"/>
        <w:rPr>
          <w:color w:val="auto"/>
        </w:rPr>
      </w:pPr>
      <w:r w:rsidRPr="00A709D3">
        <w:rPr>
          <w:color w:val="auto"/>
        </w:rPr>
        <w:t>Yours sincerely</w:t>
      </w:r>
    </w:p>
    <w:p w14:paraId="033FB7DB" w14:textId="77777777" w:rsidR="00611613" w:rsidRPr="00A709D3" w:rsidRDefault="00611613" w:rsidP="00E95975">
      <w:pPr>
        <w:pStyle w:val="BodyA"/>
        <w:spacing w:after="0"/>
        <w:jc w:val="both"/>
        <w:rPr>
          <w:color w:val="auto"/>
        </w:rPr>
      </w:pPr>
    </w:p>
    <w:p w14:paraId="3E7D116B" w14:textId="11103FA0" w:rsidR="00611613" w:rsidRPr="00A709D3" w:rsidRDefault="00F20FCD" w:rsidP="00F20FCD">
      <w:pPr>
        <w:pStyle w:val="BodyA"/>
        <w:spacing w:after="0"/>
        <w:ind w:left="-426"/>
        <w:jc w:val="both"/>
        <w:rPr>
          <w:color w:val="auto"/>
        </w:rPr>
      </w:pPr>
      <w:r>
        <w:rPr>
          <w:noProof/>
          <w:lang w:val="en-GB" w:eastAsia="en-GB"/>
        </w:rPr>
        <w:drawing>
          <wp:inline distT="0" distB="0" distL="0" distR="0" wp14:anchorId="376596F8" wp14:editId="4F5D8AA0">
            <wp:extent cx="1590675" cy="65803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4983" cy="663951"/>
                    </a:xfrm>
                    <a:prstGeom prst="rect">
                      <a:avLst/>
                    </a:prstGeom>
                    <a:noFill/>
                    <a:ln>
                      <a:noFill/>
                    </a:ln>
                  </pic:spPr>
                </pic:pic>
              </a:graphicData>
            </a:graphic>
          </wp:inline>
        </w:drawing>
      </w:r>
    </w:p>
    <w:p w14:paraId="5F120CF0" w14:textId="77777777" w:rsidR="006838F1" w:rsidRPr="00A709D3" w:rsidRDefault="006838F1" w:rsidP="00E95975">
      <w:pPr>
        <w:pStyle w:val="BodyA"/>
        <w:spacing w:after="0"/>
        <w:ind w:left="426"/>
        <w:jc w:val="both"/>
        <w:rPr>
          <w:color w:val="auto"/>
        </w:rPr>
      </w:pPr>
    </w:p>
    <w:p w14:paraId="52874694" w14:textId="77777777" w:rsidR="00F46508" w:rsidRPr="00A709D3" w:rsidRDefault="00DA34D6" w:rsidP="00E95975">
      <w:pPr>
        <w:pStyle w:val="BodyA"/>
        <w:spacing w:after="0"/>
        <w:jc w:val="both"/>
        <w:rPr>
          <w:color w:val="auto"/>
          <w:lang w:val="nl-NL"/>
        </w:rPr>
      </w:pPr>
      <w:r>
        <w:rPr>
          <w:color w:val="auto"/>
          <w:lang w:val="nl-NL"/>
        </w:rPr>
        <w:t>Jayne Ludlam</w:t>
      </w:r>
    </w:p>
    <w:p w14:paraId="2AAB6B1E" w14:textId="77777777" w:rsidR="006838F1" w:rsidRPr="00A709D3" w:rsidRDefault="003F76AB" w:rsidP="00E95975">
      <w:pPr>
        <w:pStyle w:val="BodyA"/>
        <w:spacing w:after="0"/>
        <w:jc w:val="both"/>
        <w:rPr>
          <w:color w:val="auto"/>
        </w:rPr>
      </w:pPr>
      <w:r w:rsidRPr="00A709D3">
        <w:rPr>
          <w:color w:val="auto"/>
          <w:lang w:val="nl-NL"/>
        </w:rPr>
        <w:t>L</w:t>
      </w:r>
      <w:r w:rsidR="00E95975">
        <w:rPr>
          <w:color w:val="auto"/>
          <w:lang w:val="nl-NL"/>
        </w:rPr>
        <w:t>ead</w:t>
      </w:r>
      <w:r w:rsidRPr="00A709D3">
        <w:rPr>
          <w:color w:val="auto"/>
          <w:lang w:val="nl-NL"/>
        </w:rPr>
        <w:t xml:space="preserve"> for Peer Challenge in </w:t>
      </w:r>
      <w:r w:rsidR="0021623D">
        <w:rPr>
          <w:color w:val="auto"/>
          <w:lang w:val="nl-NL"/>
        </w:rPr>
        <w:t>Wakefield</w:t>
      </w:r>
    </w:p>
    <w:sectPr w:rsidR="006838F1" w:rsidRPr="00A709D3" w:rsidSect="00521F0B">
      <w:footerReference w:type="default" r:id="rId10"/>
      <w:pgSz w:w="11900" w:h="16840"/>
      <w:pgMar w:top="567" w:right="1080" w:bottom="284" w:left="709" w:header="709"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BCC67" w14:textId="77777777" w:rsidR="00457BF8" w:rsidRDefault="00457BF8">
      <w:r>
        <w:separator/>
      </w:r>
    </w:p>
  </w:endnote>
  <w:endnote w:type="continuationSeparator" w:id="0">
    <w:p w14:paraId="7DB69C72" w14:textId="77777777" w:rsidR="00457BF8" w:rsidRDefault="0045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FCF3" w14:textId="77777777" w:rsidR="00312ACE" w:rsidRDefault="00312ACE">
    <w:pPr>
      <w:pStyle w:val="Footer"/>
    </w:pPr>
    <w:r>
      <w:t xml:space="preserve">Page </w:t>
    </w:r>
    <w:r>
      <w:fldChar w:fldCharType="begin"/>
    </w:r>
    <w:r>
      <w:instrText xml:space="preserve"> PAGE </w:instrText>
    </w:r>
    <w:r>
      <w:fldChar w:fldCharType="separate"/>
    </w:r>
    <w:r w:rsidR="002F32B3">
      <w:rPr>
        <w:noProof/>
      </w:rPr>
      <w:t>4</w:t>
    </w:r>
    <w:r>
      <w:fldChar w:fldCharType="end"/>
    </w:r>
    <w:r>
      <w:t xml:space="preserve"> of </w:t>
    </w:r>
    <w:r>
      <w:fldChar w:fldCharType="begin"/>
    </w:r>
    <w:r>
      <w:instrText xml:space="preserve"> NUMPAGES </w:instrText>
    </w:r>
    <w:r>
      <w:fldChar w:fldCharType="separate"/>
    </w:r>
    <w:r w:rsidR="002F32B3">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C0453" w14:textId="77777777" w:rsidR="00457BF8" w:rsidRDefault="00457BF8">
      <w:r>
        <w:separator/>
      </w:r>
    </w:p>
  </w:footnote>
  <w:footnote w:type="continuationSeparator" w:id="0">
    <w:p w14:paraId="31344143" w14:textId="77777777" w:rsidR="00457BF8" w:rsidRDefault="00457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4C8"/>
    <w:multiLevelType w:val="hybridMultilevel"/>
    <w:tmpl w:val="40B82CD2"/>
    <w:lvl w:ilvl="0" w:tplc="F6E8E7EA">
      <w:start w:val="1"/>
      <w:numFmt w:val="bullet"/>
      <w:lvlText w:val="•"/>
      <w:lvlJc w:val="left"/>
      <w:pPr>
        <w:tabs>
          <w:tab w:val="num" w:pos="720"/>
        </w:tabs>
        <w:ind w:left="720" w:hanging="360"/>
      </w:pPr>
      <w:rPr>
        <w:rFonts w:ascii="Arial" w:hAnsi="Arial" w:hint="default"/>
      </w:rPr>
    </w:lvl>
    <w:lvl w:ilvl="1" w:tplc="9A82DF0E" w:tentative="1">
      <w:start w:val="1"/>
      <w:numFmt w:val="bullet"/>
      <w:lvlText w:val="•"/>
      <w:lvlJc w:val="left"/>
      <w:pPr>
        <w:tabs>
          <w:tab w:val="num" w:pos="1440"/>
        </w:tabs>
        <w:ind w:left="1440" w:hanging="360"/>
      </w:pPr>
      <w:rPr>
        <w:rFonts w:ascii="Arial" w:hAnsi="Arial" w:hint="default"/>
      </w:rPr>
    </w:lvl>
    <w:lvl w:ilvl="2" w:tplc="DBD0796C" w:tentative="1">
      <w:start w:val="1"/>
      <w:numFmt w:val="bullet"/>
      <w:lvlText w:val="•"/>
      <w:lvlJc w:val="left"/>
      <w:pPr>
        <w:tabs>
          <w:tab w:val="num" w:pos="2160"/>
        </w:tabs>
        <w:ind w:left="2160" w:hanging="360"/>
      </w:pPr>
      <w:rPr>
        <w:rFonts w:ascii="Arial" w:hAnsi="Arial" w:hint="default"/>
      </w:rPr>
    </w:lvl>
    <w:lvl w:ilvl="3" w:tplc="82E059F0" w:tentative="1">
      <w:start w:val="1"/>
      <w:numFmt w:val="bullet"/>
      <w:lvlText w:val="•"/>
      <w:lvlJc w:val="left"/>
      <w:pPr>
        <w:tabs>
          <w:tab w:val="num" w:pos="2880"/>
        </w:tabs>
        <w:ind w:left="2880" w:hanging="360"/>
      </w:pPr>
      <w:rPr>
        <w:rFonts w:ascii="Arial" w:hAnsi="Arial" w:hint="default"/>
      </w:rPr>
    </w:lvl>
    <w:lvl w:ilvl="4" w:tplc="C9DE00D6" w:tentative="1">
      <w:start w:val="1"/>
      <w:numFmt w:val="bullet"/>
      <w:lvlText w:val="•"/>
      <w:lvlJc w:val="left"/>
      <w:pPr>
        <w:tabs>
          <w:tab w:val="num" w:pos="3600"/>
        </w:tabs>
        <w:ind w:left="3600" w:hanging="360"/>
      </w:pPr>
      <w:rPr>
        <w:rFonts w:ascii="Arial" w:hAnsi="Arial" w:hint="default"/>
      </w:rPr>
    </w:lvl>
    <w:lvl w:ilvl="5" w:tplc="65C0087C" w:tentative="1">
      <w:start w:val="1"/>
      <w:numFmt w:val="bullet"/>
      <w:lvlText w:val="•"/>
      <w:lvlJc w:val="left"/>
      <w:pPr>
        <w:tabs>
          <w:tab w:val="num" w:pos="4320"/>
        </w:tabs>
        <w:ind w:left="4320" w:hanging="360"/>
      </w:pPr>
      <w:rPr>
        <w:rFonts w:ascii="Arial" w:hAnsi="Arial" w:hint="default"/>
      </w:rPr>
    </w:lvl>
    <w:lvl w:ilvl="6" w:tplc="D502493E" w:tentative="1">
      <w:start w:val="1"/>
      <w:numFmt w:val="bullet"/>
      <w:lvlText w:val="•"/>
      <w:lvlJc w:val="left"/>
      <w:pPr>
        <w:tabs>
          <w:tab w:val="num" w:pos="5040"/>
        </w:tabs>
        <w:ind w:left="5040" w:hanging="360"/>
      </w:pPr>
      <w:rPr>
        <w:rFonts w:ascii="Arial" w:hAnsi="Arial" w:hint="default"/>
      </w:rPr>
    </w:lvl>
    <w:lvl w:ilvl="7" w:tplc="4CFCF95A" w:tentative="1">
      <w:start w:val="1"/>
      <w:numFmt w:val="bullet"/>
      <w:lvlText w:val="•"/>
      <w:lvlJc w:val="left"/>
      <w:pPr>
        <w:tabs>
          <w:tab w:val="num" w:pos="5760"/>
        </w:tabs>
        <w:ind w:left="5760" w:hanging="360"/>
      </w:pPr>
      <w:rPr>
        <w:rFonts w:ascii="Arial" w:hAnsi="Arial" w:hint="default"/>
      </w:rPr>
    </w:lvl>
    <w:lvl w:ilvl="8" w:tplc="74CC2418" w:tentative="1">
      <w:start w:val="1"/>
      <w:numFmt w:val="bullet"/>
      <w:lvlText w:val="•"/>
      <w:lvlJc w:val="left"/>
      <w:pPr>
        <w:tabs>
          <w:tab w:val="num" w:pos="6480"/>
        </w:tabs>
        <w:ind w:left="6480" w:hanging="360"/>
      </w:pPr>
      <w:rPr>
        <w:rFonts w:ascii="Arial" w:hAnsi="Arial" w:hint="default"/>
      </w:rPr>
    </w:lvl>
  </w:abstractNum>
  <w:abstractNum w:abstractNumId="1">
    <w:nsid w:val="03F45271"/>
    <w:multiLevelType w:val="hybridMultilevel"/>
    <w:tmpl w:val="FFE454A4"/>
    <w:lvl w:ilvl="0" w:tplc="98881FC8">
      <w:start w:val="1"/>
      <w:numFmt w:val="bullet"/>
      <w:lvlText w:val="•"/>
      <w:lvlJc w:val="left"/>
      <w:pPr>
        <w:tabs>
          <w:tab w:val="num" w:pos="720"/>
        </w:tabs>
        <w:ind w:left="720" w:hanging="360"/>
      </w:pPr>
      <w:rPr>
        <w:rFonts w:ascii="Arial" w:hAnsi="Arial" w:hint="default"/>
      </w:rPr>
    </w:lvl>
    <w:lvl w:ilvl="1" w:tplc="9BA2278C" w:tentative="1">
      <w:start w:val="1"/>
      <w:numFmt w:val="bullet"/>
      <w:lvlText w:val="•"/>
      <w:lvlJc w:val="left"/>
      <w:pPr>
        <w:tabs>
          <w:tab w:val="num" w:pos="1440"/>
        </w:tabs>
        <w:ind w:left="1440" w:hanging="360"/>
      </w:pPr>
      <w:rPr>
        <w:rFonts w:ascii="Arial" w:hAnsi="Arial" w:hint="default"/>
      </w:rPr>
    </w:lvl>
    <w:lvl w:ilvl="2" w:tplc="7FD226B4" w:tentative="1">
      <w:start w:val="1"/>
      <w:numFmt w:val="bullet"/>
      <w:lvlText w:val="•"/>
      <w:lvlJc w:val="left"/>
      <w:pPr>
        <w:tabs>
          <w:tab w:val="num" w:pos="2160"/>
        </w:tabs>
        <w:ind w:left="2160" w:hanging="360"/>
      </w:pPr>
      <w:rPr>
        <w:rFonts w:ascii="Arial" w:hAnsi="Arial" w:hint="default"/>
      </w:rPr>
    </w:lvl>
    <w:lvl w:ilvl="3" w:tplc="1A465CE2" w:tentative="1">
      <w:start w:val="1"/>
      <w:numFmt w:val="bullet"/>
      <w:lvlText w:val="•"/>
      <w:lvlJc w:val="left"/>
      <w:pPr>
        <w:tabs>
          <w:tab w:val="num" w:pos="2880"/>
        </w:tabs>
        <w:ind w:left="2880" w:hanging="360"/>
      </w:pPr>
      <w:rPr>
        <w:rFonts w:ascii="Arial" w:hAnsi="Arial" w:hint="default"/>
      </w:rPr>
    </w:lvl>
    <w:lvl w:ilvl="4" w:tplc="AA760F54" w:tentative="1">
      <w:start w:val="1"/>
      <w:numFmt w:val="bullet"/>
      <w:lvlText w:val="•"/>
      <w:lvlJc w:val="left"/>
      <w:pPr>
        <w:tabs>
          <w:tab w:val="num" w:pos="3600"/>
        </w:tabs>
        <w:ind w:left="3600" w:hanging="360"/>
      </w:pPr>
      <w:rPr>
        <w:rFonts w:ascii="Arial" w:hAnsi="Arial" w:hint="default"/>
      </w:rPr>
    </w:lvl>
    <w:lvl w:ilvl="5" w:tplc="8152C964" w:tentative="1">
      <w:start w:val="1"/>
      <w:numFmt w:val="bullet"/>
      <w:lvlText w:val="•"/>
      <w:lvlJc w:val="left"/>
      <w:pPr>
        <w:tabs>
          <w:tab w:val="num" w:pos="4320"/>
        </w:tabs>
        <w:ind w:left="4320" w:hanging="360"/>
      </w:pPr>
      <w:rPr>
        <w:rFonts w:ascii="Arial" w:hAnsi="Arial" w:hint="default"/>
      </w:rPr>
    </w:lvl>
    <w:lvl w:ilvl="6" w:tplc="74EA9010" w:tentative="1">
      <w:start w:val="1"/>
      <w:numFmt w:val="bullet"/>
      <w:lvlText w:val="•"/>
      <w:lvlJc w:val="left"/>
      <w:pPr>
        <w:tabs>
          <w:tab w:val="num" w:pos="5040"/>
        </w:tabs>
        <w:ind w:left="5040" w:hanging="360"/>
      </w:pPr>
      <w:rPr>
        <w:rFonts w:ascii="Arial" w:hAnsi="Arial" w:hint="default"/>
      </w:rPr>
    </w:lvl>
    <w:lvl w:ilvl="7" w:tplc="47D8BC8A" w:tentative="1">
      <w:start w:val="1"/>
      <w:numFmt w:val="bullet"/>
      <w:lvlText w:val="•"/>
      <w:lvlJc w:val="left"/>
      <w:pPr>
        <w:tabs>
          <w:tab w:val="num" w:pos="5760"/>
        </w:tabs>
        <w:ind w:left="5760" w:hanging="360"/>
      </w:pPr>
      <w:rPr>
        <w:rFonts w:ascii="Arial" w:hAnsi="Arial" w:hint="default"/>
      </w:rPr>
    </w:lvl>
    <w:lvl w:ilvl="8" w:tplc="A21EE1FA" w:tentative="1">
      <w:start w:val="1"/>
      <w:numFmt w:val="bullet"/>
      <w:lvlText w:val="•"/>
      <w:lvlJc w:val="left"/>
      <w:pPr>
        <w:tabs>
          <w:tab w:val="num" w:pos="6480"/>
        </w:tabs>
        <w:ind w:left="6480" w:hanging="360"/>
      </w:pPr>
      <w:rPr>
        <w:rFonts w:ascii="Arial" w:hAnsi="Arial" w:hint="default"/>
      </w:rPr>
    </w:lvl>
  </w:abstractNum>
  <w:abstractNum w:abstractNumId="2">
    <w:nsid w:val="071135B2"/>
    <w:multiLevelType w:val="multilevel"/>
    <w:tmpl w:val="4A9214A2"/>
    <w:styleLink w:val="List1"/>
    <w:lvl w:ilvl="0">
      <w:start w:val="2"/>
      <w:numFmt w:val="decimal"/>
      <w:lvlText w:val="%1."/>
      <w:lvlJc w:val="left"/>
      <w:rPr>
        <w:rFonts w:ascii="Arial Bold" w:eastAsia="Arial Bold" w:hAnsi="Arial Bold" w:cs="Arial Bold"/>
        <w:b w:val="0"/>
        <w:bCs w:val="0"/>
        <w:position w:val="0"/>
      </w:rPr>
    </w:lvl>
    <w:lvl w:ilvl="1">
      <w:start w:val="1"/>
      <w:numFmt w:val="decimal"/>
      <w:lvlText w:val="%1.%2."/>
      <w:lvlJc w:val="left"/>
      <w:rPr>
        <w:rFonts w:ascii="Arial Bold" w:eastAsia="Arial Bold" w:hAnsi="Arial Bold" w:cs="Arial Bold"/>
        <w:b w:val="0"/>
        <w:bCs w:val="0"/>
        <w:position w:val="0"/>
      </w:rPr>
    </w:lvl>
    <w:lvl w:ilvl="2">
      <w:start w:val="1"/>
      <w:numFmt w:val="decimal"/>
      <w:lvlText w:val="%1.%2.%3."/>
      <w:lvlJc w:val="left"/>
      <w:rPr>
        <w:rFonts w:ascii="Arial Bold" w:eastAsia="Arial Bold" w:hAnsi="Arial Bold" w:cs="Arial Bold"/>
        <w:b w:val="0"/>
        <w:bCs w:val="0"/>
        <w:position w:val="0"/>
      </w:rPr>
    </w:lvl>
    <w:lvl w:ilvl="3">
      <w:start w:val="1"/>
      <w:numFmt w:val="decimal"/>
      <w:lvlText w:val="%1.%2.%3.%4."/>
      <w:lvlJc w:val="left"/>
      <w:rPr>
        <w:rFonts w:ascii="Arial Bold" w:eastAsia="Arial Bold" w:hAnsi="Arial Bold" w:cs="Arial Bold"/>
        <w:b w:val="0"/>
        <w:bCs w:val="0"/>
        <w:position w:val="0"/>
      </w:rPr>
    </w:lvl>
    <w:lvl w:ilvl="4">
      <w:start w:val="1"/>
      <w:numFmt w:val="decimal"/>
      <w:lvlText w:val="%1.%2.%3.%4.%5."/>
      <w:lvlJc w:val="left"/>
      <w:rPr>
        <w:rFonts w:ascii="Arial Bold" w:eastAsia="Arial Bold" w:hAnsi="Arial Bold" w:cs="Arial Bold"/>
        <w:b w:val="0"/>
        <w:bCs w:val="0"/>
        <w:position w:val="0"/>
      </w:rPr>
    </w:lvl>
    <w:lvl w:ilvl="5">
      <w:start w:val="1"/>
      <w:numFmt w:val="decimal"/>
      <w:lvlText w:val="%1.%2.%3.%4.%5.%6."/>
      <w:lvlJc w:val="left"/>
      <w:rPr>
        <w:rFonts w:ascii="Arial Bold" w:eastAsia="Arial Bold" w:hAnsi="Arial Bold" w:cs="Arial Bold"/>
        <w:b w:val="0"/>
        <w:bCs w:val="0"/>
        <w:position w:val="0"/>
      </w:rPr>
    </w:lvl>
    <w:lvl w:ilvl="6">
      <w:start w:val="1"/>
      <w:numFmt w:val="decimal"/>
      <w:lvlText w:val="%1.%2.%3.%4.%5.%6.%7."/>
      <w:lvlJc w:val="left"/>
      <w:rPr>
        <w:rFonts w:ascii="Arial Bold" w:eastAsia="Arial Bold" w:hAnsi="Arial Bold" w:cs="Arial Bold"/>
        <w:b w:val="0"/>
        <w:bCs w:val="0"/>
        <w:position w:val="0"/>
      </w:rPr>
    </w:lvl>
    <w:lvl w:ilvl="7">
      <w:start w:val="1"/>
      <w:numFmt w:val="decimal"/>
      <w:lvlText w:val="%1.%2.%3.%4.%5.%6.%7.%8."/>
      <w:lvlJc w:val="left"/>
      <w:rPr>
        <w:rFonts w:ascii="Arial Bold" w:eastAsia="Arial Bold" w:hAnsi="Arial Bold" w:cs="Arial Bold"/>
        <w:b w:val="0"/>
        <w:bCs w:val="0"/>
        <w:position w:val="0"/>
      </w:rPr>
    </w:lvl>
    <w:lvl w:ilvl="8">
      <w:start w:val="1"/>
      <w:numFmt w:val="decimal"/>
      <w:lvlText w:val="%1.%2.%3.%4.%5.%6.%7.%8.%9."/>
      <w:lvlJc w:val="left"/>
      <w:rPr>
        <w:rFonts w:ascii="Arial Bold" w:eastAsia="Arial Bold" w:hAnsi="Arial Bold" w:cs="Arial Bold"/>
        <w:b w:val="0"/>
        <w:bCs w:val="0"/>
        <w:position w:val="0"/>
      </w:rPr>
    </w:lvl>
  </w:abstractNum>
  <w:abstractNum w:abstractNumId="3">
    <w:nsid w:val="0AA46E4C"/>
    <w:multiLevelType w:val="hybridMultilevel"/>
    <w:tmpl w:val="63D6A25E"/>
    <w:lvl w:ilvl="0" w:tplc="64D488B6">
      <w:start w:val="1"/>
      <w:numFmt w:val="bullet"/>
      <w:lvlText w:val="•"/>
      <w:lvlJc w:val="left"/>
      <w:pPr>
        <w:tabs>
          <w:tab w:val="num" w:pos="720"/>
        </w:tabs>
        <w:ind w:left="720" w:hanging="360"/>
      </w:pPr>
      <w:rPr>
        <w:rFonts w:ascii="Arial" w:hAnsi="Arial" w:hint="default"/>
      </w:rPr>
    </w:lvl>
    <w:lvl w:ilvl="1" w:tplc="1B6ED42A" w:tentative="1">
      <w:start w:val="1"/>
      <w:numFmt w:val="bullet"/>
      <w:lvlText w:val="•"/>
      <w:lvlJc w:val="left"/>
      <w:pPr>
        <w:tabs>
          <w:tab w:val="num" w:pos="1440"/>
        </w:tabs>
        <w:ind w:left="1440" w:hanging="360"/>
      </w:pPr>
      <w:rPr>
        <w:rFonts w:ascii="Arial" w:hAnsi="Arial" w:hint="default"/>
      </w:rPr>
    </w:lvl>
    <w:lvl w:ilvl="2" w:tplc="F928FDB0" w:tentative="1">
      <w:start w:val="1"/>
      <w:numFmt w:val="bullet"/>
      <w:lvlText w:val="•"/>
      <w:lvlJc w:val="left"/>
      <w:pPr>
        <w:tabs>
          <w:tab w:val="num" w:pos="2160"/>
        </w:tabs>
        <w:ind w:left="2160" w:hanging="360"/>
      </w:pPr>
      <w:rPr>
        <w:rFonts w:ascii="Arial" w:hAnsi="Arial" w:hint="default"/>
      </w:rPr>
    </w:lvl>
    <w:lvl w:ilvl="3" w:tplc="D6D4FE82" w:tentative="1">
      <w:start w:val="1"/>
      <w:numFmt w:val="bullet"/>
      <w:lvlText w:val="•"/>
      <w:lvlJc w:val="left"/>
      <w:pPr>
        <w:tabs>
          <w:tab w:val="num" w:pos="2880"/>
        </w:tabs>
        <w:ind w:left="2880" w:hanging="360"/>
      </w:pPr>
      <w:rPr>
        <w:rFonts w:ascii="Arial" w:hAnsi="Arial" w:hint="default"/>
      </w:rPr>
    </w:lvl>
    <w:lvl w:ilvl="4" w:tplc="80DAD2C2" w:tentative="1">
      <w:start w:val="1"/>
      <w:numFmt w:val="bullet"/>
      <w:lvlText w:val="•"/>
      <w:lvlJc w:val="left"/>
      <w:pPr>
        <w:tabs>
          <w:tab w:val="num" w:pos="3600"/>
        </w:tabs>
        <w:ind w:left="3600" w:hanging="360"/>
      </w:pPr>
      <w:rPr>
        <w:rFonts w:ascii="Arial" w:hAnsi="Arial" w:hint="default"/>
      </w:rPr>
    </w:lvl>
    <w:lvl w:ilvl="5" w:tplc="E820AE18" w:tentative="1">
      <w:start w:val="1"/>
      <w:numFmt w:val="bullet"/>
      <w:lvlText w:val="•"/>
      <w:lvlJc w:val="left"/>
      <w:pPr>
        <w:tabs>
          <w:tab w:val="num" w:pos="4320"/>
        </w:tabs>
        <w:ind w:left="4320" w:hanging="360"/>
      </w:pPr>
      <w:rPr>
        <w:rFonts w:ascii="Arial" w:hAnsi="Arial" w:hint="default"/>
      </w:rPr>
    </w:lvl>
    <w:lvl w:ilvl="6" w:tplc="7E20162A" w:tentative="1">
      <w:start w:val="1"/>
      <w:numFmt w:val="bullet"/>
      <w:lvlText w:val="•"/>
      <w:lvlJc w:val="left"/>
      <w:pPr>
        <w:tabs>
          <w:tab w:val="num" w:pos="5040"/>
        </w:tabs>
        <w:ind w:left="5040" w:hanging="360"/>
      </w:pPr>
      <w:rPr>
        <w:rFonts w:ascii="Arial" w:hAnsi="Arial" w:hint="default"/>
      </w:rPr>
    </w:lvl>
    <w:lvl w:ilvl="7" w:tplc="BE30D3AE" w:tentative="1">
      <w:start w:val="1"/>
      <w:numFmt w:val="bullet"/>
      <w:lvlText w:val="•"/>
      <w:lvlJc w:val="left"/>
      <w:pPr>
        <w:tabs>
          <w:tab w:val="num" w:pos="5760"/>
        </w:tabs>
        <w:ind w:left="5760" w:hanging="360"/>
      </w:pPr>
      <w:rPr>
        <w:rFonts w:ascii="Arial" w:hAnsi="Arial" w:hint="default"/>
      </w:rPr>
    </w:lvl>
    <w:lvl w:ilvl="8" w:tplc="4586A172" w:tentative="1">
      <w:start w:val="1"/>
      <w:numFmt w:val="bullet"/>
      <w:lvlText w:val="•"/>
      <w:lvlJc w:val="left"/>
      <w:pPr>
        <w:tabs>
          <w:tab w:val="num" w:pos="6480"/>
        </w:tabs>
        <w:ind w:left="6480" w:hanging="360"/>
      </w:pPr>
      <w:rPr>
        <w:rFonts w:ascii="Arial" w:hAnsi="Arial" w:hint="default"/>
      </w:rPr>
    </w:lvl>
  </w:abstractNum>
  <w:abstractNum w:abstractNumId="4">
    <w:nsid w:val="15FA489A"/>
    <w:multiLevelType w:val="hybridMultilevel"/>
    <w:tmpl w:val="DDC427F2"/>
    <w:lvl w:ilvl="0" w:tplc="308CF5B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529E3"/>
    <w:multiLevelType w:val="hybridMultilevel"/>
    <w:tmpl w:val="2230E21A"/>
    <w:lvl w:ilvl="0" w:tplc="AC7A6CA4">
      <w:start w:val="1"/>
      <w:numFmt w:val="bullet"/>
      <w:lvlText w:val="•"/>
      <w:lvlJc w:val="left"/>
      <w:pPr>
        <w:tabs>
          <w:tab w:val="num" w:pos="720"/>
        </w:tabs>
        <w:ind w:left="720" w:hanging="360"/>
      </w:pPr>
      <w:rPr>
        <w:rFonts w:ascii="Arial" w:hAnsi="Arial" w:hint="default"/>
      </w:rPr>
    </w:lvl>
    <w:lvl w:ilvl="1" w:tplc="6CA6B1E8" w:tentative="1">
      <w:start w:val="1"/>
      <w:numFmt w:val="bullet"/>
      <w:lvlText w:val="•"/>
      <w:lvlJc w:val="left"/>
      <w:pPr>
        <w:tabs>
          <w:tab w:val="num" w:pos="1440"/>
        </w:tabs>
        <w:ind w:left="1440" w:hanging="360"/>
      </w:pPr>
      <w:rPr>
        <w:rFonts w:ascii="Arial" w:hAnsi="Arial" w:hint="default"/>
      </w:rPr>
    </w:lvl>
    <w:lvl w:ilvl="2" w:tplc="B83EB912" w:tentative="1">
      <w:start w:val="1"/>
      <w:numFmt w:val="bullet"/>
      <w:lvlText w:val="•"/>
      <w:lvlJc w:val="left"/>
      <w:pPr>
        <w:tabs>
          <w:tab w:val="num" w:pos="2160"/>
        </w:tabs>
        <w:ind w:left="2160" w:hanging="360"/>
      </w:pPr>
      <w:rPr>
        <w:rFonts w:ascii="Arial" w:hAnsi="Arial" w:hint="default"/>
      </w:rPr>
    </w:lvl>
    <w:lvl w:ilvl="3" w:tplc="7140193E" w:tentative="1">
      <w:start w:val="1"/>
      <w:numFmt w:val="bullet"/>
      <w:lvlText w:val="•"/>
      <w:lvlJc w:val="left"/>
      <w:pPr>
        <w:tabs>
          <w:tab w:val="num" w:pos="2880"/>
        </w:tabs>
        <w:ind w:left="2880" w:hanging="360"/>
      </w:pPr>
      <w:rPr>
        <w:rFonts w:ascii="Arial" w:hAnsi="Arial" w:hint="default"/>
      </w:rPr>
    </w:lvl>
    <w:lvl w:ilvl="4" w:tplc="CCF2FE0A" w:tentative="1">
      <w:start w:val="1"/>
      <w:numFmt w:val="bullet"/>
      <w:lvlText w:val="•"/>
      <w:lvlJc w:val="left"/>
      <w:pPr>
        <w:tabs>
          <w:tab w:val="num" w:pos="3600"/>
        </w:tabs>
        <w:ind w:left="3600" w:hanging="360"/>
      </w:pPr>
      <w:rPr>
        <w:rFonts w:ascii="Arial" w:hAnsi="Arial" w:hint="default"/>
      </w:rPr>
    </w:lvl>
    <w:lvl w:ilvl="5" w:tplc="65362DB4" w:tentative="1">
      <w:start w:val="1"/>
      <w:numFmt w:val="bullet"/>
      <w:lvlText w:val="•"/>
      <w:lvlJc w:val="left"/>
      <w:pPr>
        <w:tabs>
          <w:tab w:val="num" w:pos="4320"/>
        </w:tabs>
        <w:ind w:left="4320" w:hanging="360"/>
      </w:pPr>
      <w:rPr>
        <w:rFonts w:ascii="Arial" w:hAnsi="Arial" w:hint="default"/>
      </w:rPr>
    </w:lvl>
    <w:lvl w:ilvl="6" w:tplc="B0484342" w:tentative="1">
      <w:start w:val="1"/>
      <w:numFmt w:val="bullet"/>
      <w:lvlText w:val="•"/>
      <w:lvlJc w:val="left"/>
      <w:pPr>
        <w:tabs>
          <w:tab w:val="num" w:pos="5040"/>
        </w:tabs>
        <w:ind w:left="5040" w:hanging="360"/>
      </w:pPr>
      <w:rPr>
        <w:rFonts w:ascii="Arial" w:hAnsi="Arial" w:hint="default"/>
      </w:rPr>
    </w:lvl>
    <w:lvl w:ilvl="7" w:tplc="8DF6AB80" w:tentative="1">
      <w:start w:val="1"/>
      <w:numFmt w:val="bullet"/>
      <w:lvlText w:val="•"/>
      <w:lvlJc w:val="left"/>
      <w:pPr>
        <w:tabs>
          <w:tab w:val="num" w:pos="5760"/>
        </w:tabs>
        <w:ind w:left="5760" w:hanging="360"/>
      </w:pPr>
      <w:rPr>
        <w:rFonts w:ascii="Arial" w:hAnsi="Arial" w:hint="default"/>
      </w:rPr>
    </w:lvl>
    <w:lvl w:ilvl="8" w:tplc="EACE7974" w:tentative="1">
      <w:start w:val="1"/>
      <w:numFmt w:val="bullet"/>
      <w:lvlText w:val="•"/>
      <w:lvlJc w:val="left"/>
      <w:pPr>
        <w:tabs>
          <w:tab w:val="num" w:pos="6480"/>
        </w:tabs>
        <w:ind w:left="6480" w:hanging="360"/>
      </w:pPr>
      <w:rPr>
        <w:rFonts w:ascii="Arial" w:hAnsi="Arial" w:hint="default"/>
      </w:rPr>
    </w:lvl>
  </w:abstractNum>
  <w:abstractNum w:abstractNumId="6">
    <w:nsid w:val="255D0ABC"/>
    <w:multiLevelType w:val="hybridMultilevel"/>
    <w:tmpl w:val="04D008A0"/>
    <w:lvl w:ilvl="0" w:tplc="3B3E3ED8">
      <w:start w:val="1"/>
      <w:numFmt w:val="bullet"/>
      <w:lvlText w:val="•"/>
      <w:lvlJc w:val="left"/>
      <w:pPr>
        <w:tabs>
          <w:tab w:val="num" w:pos="720"/>
        </w:tabs>
        <w:ind w:left="720" w:hanging="360"/>
      </w:pPr>
      <w:rPr>
        <w:rFonts w:ascii="Arial" w:hAnsi="Arial" w:hint="default"/>
      </w:rPr>
    </w:lvl>
    <w:lvl w:ilvl="1" w:tplc="6804F136" w:tentative="1">
      <w:start w:val="1"/>
      <w:numFmt w:val="bullet"/>
      <w:lvlText w:val="•"/>
      <w:lvlJc w:val="left"/>
      <w:pPr>
        <w:tabs>
          <w:tab w:val="num" w:pos="1440"/>
        </w:tabs>
        <w:ind w:left="1440" w:hanging="360"/>
      </w:pPr>
      <w:rPr>
        <w:rFonts w:ascii="Arial" w:hAnsi="Arial" w:hint="default"/>
      </w:rPr>
    </w:lvl>
    <w:lvl w:ilvl="2" w:tplc="56C2ABFE" w:tentative="1">
      <w:start w:val="1"/>
      <w:numFmt w:val="bullet"/>
      <w:lvlText w:val="•"/>
      <w:lvlJc w:val="left"/>
      <w:pPr>
        <w:tabs>
          <w:tab w:val="num" w:pos="2160"/>
        </w:tabs>
        <w:ind w:left="2160" w:hanging="360"/>
      </w:pPr>
      <w:rPr>
        <w:rFonts w:ascii="Arial" w:hAnsi="Arial" w:hint="default"/>
      </w:rPr>
    </w:lvl>
    <w:lvl w:ilvl="3" w:tplc="C1EC2318" w:tentative="1">
      <w:start w:val="1"/>
      <w:numFmt w:val="bullet"/>
      <w:lvlText w:val="•"/>
      <w:lvlJc w:val="left"/>
      <w:pPr>
        <w:tabs>
          <w:tab w:val="num" w:pos="2880"/>
        </w:tabs>
        <w:ind w:left="2880" w:hanging="360"/>
      </w:pPr>
      <w:rPr>
        <w:rFonts w:ascii="Arial" w:hAnsi="Arial" w:hint="default"/>
      </w:rPr>
    </w:lvl>
    <w:lvl w:ilvl="4" w:tplc="9B1280C4" w:tentative="1">
      <w:start w:val="1"/>
      <w:numFmt w:val="bullet"/>
      <w:lvlText w:val="•"/>
      <w:lvlJc w:val="left"/>
      <w:pPr>
        <w:tabs>
          <w:tab w:val="num" w:pos="3600"/>
        </w:tabs>
        <w:ind w:left="3600" w:hanging="360"/>
      </w:pPr>
      <w:rPr>
        <w:rFonts w:ascii="Arial" w:hAnsi="Arial" w:hint="default"/>
      </w:rPr>
    </w:lvl>
    <w:lvl w:ilvl="5" w:tplc="7F9878F8" w:tentative="1">
      <w:start w:val="1"/>
      <w:numFmt w:val="bullet"/>
      <w:lvlText w:val="•"/>
      <w:lvlJc w:val="left"/>
      <w:pPr>
        <w:tabs>
          <w:tab w:val="num" w:pos="4320"/>
        </w:tabs>
        <w:ind w:left="4320" w:hanging="360"/>
      </w:pPr>
      <w:rPr>
        <w:rFonts w:ascii="Arial" w:hAnsi="Arial" w:hint="default"/>
      </w:rPr>
    </w:lvl>
    <w:lvl w:ilvl="6" w:tplc="5E06650E" w:tentative="1">
      <w:start w:val="1"/>
      <w:numFmt w:val="bullet"/>
      <w:lvlText w:val="•"/>
      <w:lvlJc w:val="left"/>
      <w:pPr>
        <w:tabs>
          <w:tab w:val="num" w:pos="5040"/>
        </w:tabs>
        <w:ind w:left="5040" w:hanging="360"/>
      </w:pPr>
      <w:rPr>
        <w:rFonts w:ascii="Arial" w:hAnsi="Arial" w:hint="default"/>
      </w:rPr>
    </w:lvl>
    <w:lvl w:ilvl="7" w:tplc="401003DE" w:tentative="1">
      <w:start w:val="1"/>
      <w:numFmt w:val="bullet"/>
      <w:lvlText w:val="•"/>
      <w:lvlJc w:val="left"/>
      <w:pPr>
        <w:tabs>
          <w:tab w:val="num" w:pos="5760"/>
        </w:tabs>
        <w:ind w:left="5760" w:hanging="360"/>
      </w:pPr>
      <w:rPr>
        <w:rFonts w:ascii="Arial" w:hAnsi="Arial" w:hint="default"/>
      </w:rPr>
    </w:lvl>
    <w:lvl w:ilvl="8" w:tplc="ACB4E648" w:tentative="1">
      <w:start w:val="1"/>
      <w:numFmt w:val="bullet"/>
      <w:lvlText w:val="•"/>
      <w:lvlJc w:val="left"/>
      <w:pPr>
        <w:tabs>
          <w:tab w:val="num" w:pos="6480"/>
        </w:tabs>
        <w:ind w:left="6480" w:hanging="360"/>
      </w:pPr>
      <w:rPr>
        <w:rFonts w:ascii="Arial" w:hAnsi="Arial" w:hint="default"/>
      </w:rPr>
    </w:lvl>
  </w:abstractNum>
  <w:abstractNum w:abstractNumId="7">
    <w:nsid w:val="3046294B"/>
    <w:multiLevelType w:val="multilevel"/>
    <w:tmpl w:val="DF52E1BA"/>
    <w:styleLink w:val="List21"/>
    <w:lvl w:ilvl="0">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8">
    <w:nsid w:val="32B90F9D"/>
    <w:multiLevelType w:val="hybridMultilevel"/>
    <w:tmpl w:val="FDAC47C2"/>
    <w:lvl w:ilvl="0" w:tplc="8462304E">
      <w:start w:val="1"/>
      <w:numFmt w:val="bullet"/>
      <w:lvlText w:val="•"/>
      <w:lvlJc w:val="left"/>
      <w:pPr>
        <w:ind w:left="1627" w:hanging="360"/>
      </w:pPr>
      <w:rPr>
        <w:rFonts w:ascii="Arial" w:hAnsi="Arial" w:hint="default"/>
        <w:color w:val="auto"/>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3BD340C1"/>
    <w:multiLevelType w:val="multilevel"/>
    <w:tmpl w:val="B560A1E6"/>
    <w:styleLink w:val="List31"/>
    <w:lvl w:ilvl="0">
      <w:numFmt w:val="bullet"/>
      <w:lvlText w:val="-"/>
      <w:lvlJc w:val="left"/>
      <w:rPr>
        <w:rFonts w:ascii="Arial" w:eastAsia="Arial" w:hAnsi="Arial" w:cs="Arial"/>
        <w:color w:val="000000"/>
        <w:kern w:val="24"/>
        <w:position w:val="0"/>
        <w:u w:color="000000"/>
      </w:rPr>
    </w:lvl>
    <w:lvl w:ilvl="1">
      <w:start w:val="1"/>
      <w:numFmt w:val="bullet"/>
      <w:lvlText w:val="o"/>
      <w:lvlJc w:val="left"/>
      <w:rPr>
        <w:rFonts w:ascii="Arial" w:eastAsia="Arial" w:hAnsi="Arial" w:cs="Arial"/>
        <w:color w:val="000000"/>
        <w:kern w:val="24"/>
        <w:position w:val="0"/>
        <w:u w:color="000000"/>
      </w:rPr>
    </w:lvl>
    <w:lvl w:ilvl="2">
      <w:start w:val="1"/>
      <w:numFmt w:val="bullet"/>
      <w:lvlText w:val="▪"/>
      <w:lvlJc w:val="left"/>
      <w:rPr>
        <w:rFonts w:ascii="Arial" w:eastAsia="Arial" w:hAnsi="Arial" w:cs="Arial"/>
        <w:color w:val="000000"/>
        <w:kern w:val="24"/>
        <w:position w:val="0"/>
        <w:u w:color="000000"/>
      </w:rPr>
    </w:lvl>
    <w:lvl w:ilvl="3">
      <w:start w:val="1"/>
      <w:numFmt w:val="bullet"/>
      <w:lvlText w:val="•"/>
      <w:lvlJc w:val="left"/>
      <w:rPr>
        <w:rFonts w:ascii="Arial" w:eastAsia="Arial" w:hAnsi="Arial" w:cs="Arial"/>
        <w:color w:val="000000"/>
        <w:kern w:val="24"/>
        <w:position w:val="0"/>
        <w:u w:color="000000"/>
      </w:rPr>
    </w:lvl>
    <w:lvl w:ilvl="4">
      <w:start w:val="1"/>
      <w:numFmt w:val="bullet"/>
      <w:lvlText w:val="o"/>
      <w:lvlJc w:val="left"/>
      <w:rPr>
        <w:rFonts w:ascii="Arial" w:eastAsia="Arial" w:hAnsi="Arial" w:cs="Arial"/>
        <w:color w:val="000000"/>
        <w:kern w:val="24"/>
        <w:position w:val="0"/>
        <w:u w:color="000000"/>
      </w:rPr>
    </w:lvl>
    <w:lvl w:ilvl="5">
      <w:start w:val="1"/>
      <w:numFmt w:val="bullet"/>
      <w:lvlText w:val="▪"/>
      <w:lvlJc w:val="left"/>
      <w:rPr>
        <w:rFonts w:ascii="Arial" w:eastAsia="Arial" w:hAnsi="Arial" w:cs="Arial"/>
        <w:color w:val="000000"/>
        <w:kern w:val="24"/>
        <w:position w:val="0"/>
        <w:u w:color="000000"/>
      </w:rPr>
    </w:lvl>
    <w:lvl w:ilvl="6">
      <w:start w:val="1"/>
      <w:numFmt w:val="bullet"/>
      <w:lvlText w:val="•"/>
      <w:lvlJc w:val="left"/>
      <w:rPr>
        <w:rFonts w:ascii="Arial" w:eastAsia="Arial" w:hAnsi="Arial" w:cs="Arial"/>
        <w:color w:val="000000"/>
        <w:kern w:val="24"/>
        <w:position w:val="0"/>
        <w:u w:color="000000"/>
      </w:rPr>
    </w:lvl>
    <w:lvl w:ilvl="7">
      <w:start w:val="1"/>
      <w:numFmt w:val="bullet"/>
      <w:lvlText w:val="o"/>
      <w:lvlJc w:val="left"/>
      <w:rPr>
        <w:rFonts w:ascii="Arial" w:eastAsia="Arial" w:hAnsi="Arial" w:cs="Arial"/>
        <w:color w:val="000000"/>
        <w:kern w:val="24"/>
        <w:position w:val="0"/>
        <w:u w:color="000000"/>
      </w:rPr>
    </w:lvl>
    <w:lvl w:ilvl="8">
      <w:start w:val="1"/>
      <w:numFmt w:val="bullet"/>
      <w:lvlText w:val="▪"/>
      <w:lvlJc w:val="left"/>
      <w:rPr>
        <w:rFonts w:ascii="Arial" w:eastAsia="Arial" w:hAnsi="Arial" w:cs="Arial"/>
        <w:color w:val="000000"/>
        <w:kern w:val="24"/>
        <w:position w:val="0"/>
        <w:u w:color="000000"/>
      </w:rPr>
    </w:lvl>
  </w:abstractNum>
  <w:abstractNum w:abstractNumId="10">
    <w:nsid w:val="450D3E1C"/>
    <w:multiLevelType w:val="hybridMultilevel"/>
    <w:tmpl w:val="1C567E56"/>
    <w:lvl w:ilvl="0" w:tplc="8462304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102BC7"/>
    <w:multiLevelType w:val="hybridMultilevel"/>
    <w:tmpl w:val="3856C8D2"/>
    <w:lvl w:ilvl="0" w:tplc="A418CDDA">
      <w:start w:val="1"/>
      <w:numFmt w:val="bullet"/>
      <w:lvlText w:val="•"/>
      <w:lvlJc w:val="left"/>
      <w:pPr>
        <w:tabs>
          <w:tab w:val="num" w:pos="720"/>
        </w:tabs>
        <w:ind w:left="720" w:hanging="360"/>
      </w:pPr>
      <w:rPr>
        <w:rFonts w:ascii="Arial" w:hAnsi="Arial" w:hint="default"/>
      </w:rPr>
    </w:lvl>
    <w:lvl w:ilvl="1" w:tplc="D38E7158" w:tentative="1">
      <w:start w:val="1"/>
      <w:numFmt w:val="bullet"/>
      <w:lvlText w:val="•"/>
      <w:lvlJc w:val="left"/>
      <w:pPr>
        <w:tabs>
          <w:tab w:val="num" w:pos="1440"/>
        </w:tabs>
        <w:ind w:left="1440" w:hanging="360"/>
      </w:pPr>
      <w:rPr>
        <w:rFonts w:ascii="Arial" w:hAnsi="Arial" w:hint="default"/>
      </w:rPr>
    </w:lvl>
    <w:lvl w:ilvl="2" w:tplc="A0568FEA" w:tentative="1">
      <w:start w:val="1"/>
      <w:numFmt w:val="bullet"/>
      <w:lvlText w:val="•"/>
      <w:lvlJc w:val="left"/>
      <w:pPr>
        <w:tabs>
          <w:tab w:val="num" w:pos="2160"/>
        </w:tabs>
        <w:ind w:left="2160" w:hanging="360"/>
      </w:pPr>
      <w:rPr>
        <w:rFonts w:ascii="Arial" w:hAnsi="Arial" w:hint="default"/>
      </w:rPr>
    </w:lvl>
    <w:lvl w:ilvl="3" w:tplc="7D1E727C" w:tentative="1">
      <w:start w:val="1"/>
      <w:numFmt w:val="bullet"/>
      <w:lvlText w:val="•"/>
      <w:lvlJc w:val="left"/>
      <w:pPr>
        <w:tabs>
          <w:tab w:val="num" w:pos="2880"/>
        </w:tabs>
        <w:ind w:left="2880" w:hanging="360"/>
      </w:pPr>
      <w:rPr>
        <w:rFonts w:ascii="Arial" w:hAnsi="Arial" w:hint="default"/>
      </w:rPr>
    </w:lvl>
    <w:lvl w:ilvl="4" w:tplc="9328EED8" w:tentative="1">
      <w:start w:val="1"/>
      <w:numFmt w:val="bullet"/>
      <w:lvlText w:val="•"/>
      <w:lvlJc w:val="left"/>
      <w:pPr>
        <w:tabs>
          <w:tab w:val="num" w:pos="3600"/>
        </w:tabs>
        <w:ind w:left="3600" w:hanging="360"/>
      </w:pPr>
      <w:rPr>
        <w:rFonts w:ascii="Arial" w:hAnsi="Arial" w:hint="default"/>
      </w:rPr>
    </w:lvl>
    <w:lvl w:ilvl="5" w:tplc="548CE4B8" w:tentative="1">
      <w:start w:val="1"/>
      <w:numFmt w:val="bullet"/>
      <w:lvlText w:val="•"/>
      <w:lvlJc w:val="left"/>
      <w:pPr>
        <w:tabs>
          <w:tab w:val="num" w:pos="4320"/>
        </w:tabs>
        <w:ind w:left="4320" w:hanging="360"/>
      </w:pPr>
      <w:rPr>
        <w:rFonts w:ascii="Arial" w:hAnsi="Arial" w:hint="default"/>
      </w:rPr>
    </w:lvl>
    <w:lvl w:ilvl="6" w:tplc="E6E2EA52" w:tentative="1">
      <w:start w:val="1"/>
      <w:numFmt w:val="bullet"/>
      <w:lvlText w:val="•"/>
      <w:lvlJc w:val="left"/>
      <w:pPr>
        <w:tabs>
          <w:tab w:val="num" w:pos="5040"/>
        </w:tabs>
        <w:ind w:left="5040" w:hanging="360"/>
      </w:pPr>
      <w:rPr>
        <w:rFonts w:ascii="Arial" w:hAnsi="Arial" w:hint="default"/>
      </w:rPr>
    </w:lvl>
    <w:lvl w:ilvl="7" w:tplc="0BB4495C" w:tentative="1">
      <w:start w:val="1"/>
      <w:numFmt w:val="bullet"/>
      <w:lvlText w:val="•"/>
      <w:lvlJc w:val="left"/>
      <w:pPr>
        <w:tabs>
          <w:tab w:val="num" w:pos="5760"/>
        </w:tabs>
        <w:ind w:left="5760" w:hanging="360"/>
      </w:pPr>
      <w:rPr>
        <w:rFonts w:ascii="Arial" w:hAnsi="Arial" w:hint="default"/>
      </w:rPr>
    </w:lvl>
    <w:lvl w:ilvl="8" w:tplc="A724C3B2" w:tentative="1">
      <w:start w:val="1"/>
      <w:numFmt w:val="bullet"/>
      <w:lvlText w:val="•"/>
      <w:lvlJc w:val="left"/>
      <w:pPr>
        <w:tabs>
          <w:tab w:val="num" w:pos="6480"/>
        </w:tabs>
        <w:ind w:left="6480" w:hanging="360"/>
      </w:pPr>
      <w:rPr>
        <w:rFonts w:ascii="Arial" w:hAnsi="Arial" w:hint="default"/>
      </w:rPr>
    </w:lvl>
  </w:abstractNum>
  <w:abstractNum w:abstractNumId="12">
    <w:nsid w:val="6C570134"/>
    <w:multiLevelType w:val="hybridMultilevel"/>
    <w:tmpl w:val="A5927DB6"/>
    <w:lvl w:ilvl="0" w:tplc="24F8B504">
      <w:start w:val="1"/>
      <w:numFmt w:val="bullet"/>
      <w:lvlText w:val="•"/>
      <w:lvlJc w:val="left"/>
      <w:pPr>
        <w:tabs>
          <w:tab w:val="num" w:pos="720"/>
        </w:tabs>
        <w:ind w:left="720" w:hanging="360"/>
      </w:pPr>
      <w:rPr>
        <w:rFonts w:ascii="Arial" w:hAnsi="Arial" w:hint="default"/>
      </w:rPr>
    </w:lvl>
    <w:lvl w:ilvl="1" w:tplc="E960A04A" w:tentative="1">
      <w:start w:val="1"/>
      <w:numFmt w:val="bullet"/>
      <w:lvlText w:val="•"/>
      <w:lvlJc w:val="left"/>
      <w:pPr>
        <w:tabs>
          <w:tab w:val="num" w:pos="1440"/>
        </w:tabs>
        <w:ind w:left="1440" w:hanging="360"/>
      </w:pPr>
      <w:rPr>
        <w:rFonts w:ascii="Arial" w:hAnsi="Arial" w:hint="default"/>
      </w:rPr>
    </w:lvl>
    <w:lvl w:ilvl="2" w:tplc="DB1A0772" w:tentative="1">
      <w:start w:val="1"/>
      <w:numFmt w:val="bullet"/>
      <w:lvlText w:val="•"/>
      <w:lvlJc w:val="left"/>
      <w:pPr>
        <w:tabs>
          <w:tab w:val="num" w:pos="2160"/>
        </w:tabs>
        <w:ind w:left="2160" w:hanging="360"/>
      </w:pPr>
      <w:rPr>
        <w:rFonts w:ascii="Arial" w:hAnsi="Arial" w:hint="default"/>
      </w:rPr>
    </w:lvl>
    <w:lvl w:ilvl="3" w:tplc="DFA450D8" w:tentative="1">
      <w:start w:val="1"/>
      <w:numFmt w:val="bullet"/>
      <w:lvlText w:val="•"/>
      <w:lvlJc w:val="left"/>
      <w:pPr>
        <w:tabs>
          <w:tab w:val="num" w:pos="2880"/>
        </w:tabs>
        <w:ind w:left="2880" w:hanging="360"/>
      </w:pPr>
      <w:rPr>
        <w:rFonts w:ascii="Arial" w:hAnsi="Arial" w:hint="default"/>
      </w:rPr>
    </w:lvl>
    <w:lvl w:ilvl="4" w:tplc="D884E1FE" w:tentative="1">
      <w:start w:val="1"/>
      <w:numFmt w:val="bullet"/>
      <w:lvlText w:val="•"/>
      <w:lvlJc w:val="left"/>
      <w:pPr>
        <w:tabs>
          <w:tab w:val="num" w:pos="3600"/>
        </w:tabs>
        <w:ind w:left="3600" w:hanging="360"/>
      </w:pPr>
      <w:rPr>
        <w:rFonts w:ascii="Arial" w:hAnsi="Arial" w:hint="default"/>
      </w:rPr>
    </w:lvl>
    <w:lvl w:ilvl="5" w:tplc="79A88FDA" w:tentative="1">
      <w:start w:val="1"/>
      <w:numFmt w:val="bullet"/>
      <w:lvlText w:val="•"/>
      <w:lvlJc w:val="left"/>
      <w:pPr>
        <w:tabs>
          <w:tab w:val="num" w:pos="4320"/>
        </w:tabs>
        <w:ind w:left="4320" w:hanging="360"/>
      </w:pPr>
      <w:rPr>
        <w:rFonts w:ascii="Arial" w:hAnsi="Arial" w:hint="default"/>
      </w:rPr>
    </w:lvl>
    <w:lvl w:ilvl="6" w:tplc="10F292E2" w:tentative="1">
      <w:start w:val="1"/>
      <w:numFmt w:val="bullet"/>
      <w:lvlText w:val="•"/>
      <w:lvlJc w:val="left"/>
      <w:pPr>
        <w:tabs>
          <w:tab w:val="num" w:pos="5040"/>
        </w:tabs>
        <w:ind w:left="5040" w:hanging="360"/>
      </w:pPr>
      <w:rPr>
        <w:rFonts w:ascii="Arial" w:hAnsi="Arial" w:hint="default"/>
      </w:rPr>
    </w:lvl>
    <w:lvl w:ilvl="7" w:tplc="7A06DCAA" w:tentative="1">
      <w:start w:val="1"/>
      <w:numFmt w:val="bullet"/>
      <w:lvlText w:val="•"/>
      <w:lvlJc w:val="left"/>
      <w:pPr>
        <w:tabs>
          <w:tab w:val="num" w:pos="5760"/>
        </w:tabs>
        <w:ind w:left="5760" w:hanging="360"/>
      </w:pPr>
      <w:rPr>
        <w:rFonts w:ascii="Arial" w:hAnsi="Arial" w:hint="default"/>
      </w:rPr>
    </w:lvl>
    <w:lvl w:ilvl="8" w:tplc="05DC3028" w:tentative="1">
      <w:start w:val="1"/>
      <w:numFmt w:val="bullet"/>
      <w:lvlText w:val="•"/>
      <w:lvlJc w:val="left"/>
      <w:pPr>
        <w:tabs>
          <w:tab w:val="num" w:pos="6480"/>
        </w:tabs>
        <w:ind w:left="6480" w:hanging="360"/>
      </w:pPr>
      <w:rPr>
        <w:rFonts w:ascii="Arial" w:hAnsi="Arial" w:hint="default"/>
      </w:rPr>
    </w:lvl>
  </w:abstractNum>
  <w:abstractNum w:abstractNumId="13">
    <w:nsid w:val="707A4049"/>
    <w:multiLevelType w:val="multilevel"/>
    <w:tmpl w:val="F168AC60"/>
    <w:styleLink w:val="List0"/>
    <w:lvl w:ilvl="0">
      <w:start w:val="1"/>
      <w:numFmt w:val="decimal"/>
      <w:lvlText w:val="%1."/>
      <w:lvlJc w:val="left"/>
      <w:pPr>
        <w:tabs>
          <w:tab w:val="num" w:pos="420"/>
        </w:tabs>
        <w:ind w:left="420" w:hanging="420"/>
      </w:pPr>
      <w:rPr>
        <w:rFonts w:ascii="Arial Bold" w:eastAsia="Arial Bold" w:hAnsi="Arial Bold" w:cs="Arial Bold"/>
        <w:b w:val="0"/>
        <w:bCs w:val="0"/>
        <w:position w:val="0"/>
        <w:sz w:val="24"/>
        <w:szCs w:val="24"/>
      </w:rPr>
    </w:lvl>
    <w:lvl w:ilvl="1">
      <w:start w:val="1"/>
      <w:numFmt w:val="decimal"/>
      <w:lvlText w:val="%1.%2."/>
      <w:lvlJc w:val="left"/>
      <w:pPr>
        <w:tabs>
          <w:tab w:val="num" w:pos="2701"/>
        </w:tabs>
        <w:ind w:left="2701" w:hanging="432"/>
      </w:pPr>
      <w:rPr>
        <w:rFonts w:ascii="Arial Bold" w:eastAsia="Arial Bold" w:hAnsi="Arial Bold" w:cs="Arial Bold"/>
        <w:b w:val="0"/>
        <w:bCs w:val="0"/>
        <w:position w:val="0"/>
        <w:sz w:val="24"/>
        <w:szCs w:val="24"/>
      </w:rPr>
    </w:lvl>
    <w:lvl w:ilvl="2">
      <w:start w:val="1"/>
      <w:numFmt w:val="decimal"/>
      <w:lvlText w:val="%1.%2.%3."/>
      <w:lvlJc w:val="left"/>
      <w:pPr>
        <w:tabs>
          <w:tab w:val="num" w:pos="1224"/>
        </w:tabs>
        <w:ind w:left="1224" w:hanging="504"/>
      </w:pPr>
      <w:rPr>
        <w:rFonts w:ascii="Arial Bold" w:eastAsia="Arial Bold" w:hAnsi="Arial Bold" w:cs="Arial Bold"/>
        <w:b w:val="0"/>
        <w:bCs w:val="0"/>
        <w:position w:val="0"/>
        <w:sz w:val="24"/>
        <w:szCs w:val="24"/>
      </w:rPr>
    </w:lvl>
    <w:lvl w:ilvl="3">
      <w:start w:val="1"/>
      <w:numFmt w:val="decimal"/>
      <w:lvlText w:val="%1.%2.%3.%4."/>
      <w:lvlJc w:val="left"/>
      <w:pPr>
        <w:tabs>
          <w:tab w:val="num" w:pos="1728"/>
        </w:tabs>
        <w:ind w:left="1728" w:hanging="648"/>
      </w:pPr>
      <w:rPr>
        <w:rFonts w:ascii="Arial Bold" w:eastAsia="Arial Bold" w:hAnsi="Arial Bold" w:cs="Arial Bold"/>
        <w:b w:val="0"/>
        <w:bCs w:val="0"/>
        <w:position w:val="0"/>
        <w:sz w:val="24"/>
        <w:szCs w:val="24"/>
      </w:rPr>
    </w:lvl>
    <w:lvl w:ilvl="4">
      <w:start w:val="1"/>
      <w:numFmt w:val="decimal"/>
      <w:lvlText w:val="%1.%2.%3.%4.%5."/>
      <w:lvlJc w:val="left"/>
      <w:pPr>
        <w:tabs>
          <w:tab w:val="num" w:pos="2232"/>
        </w:tabs>
        <w:ind w:left="2232" w:hanging="792"/>
      </w:pPr>
      <w:rPr>
        <w:rFonts w:ascii="Arial Bold" w:eastAsia="Arial Bold" w:hAnsi="Arial Bold" w:cs="Arial Bold"/>
        <w:b w:val="0"/>
        <w:bCs w:val="0"/>
        <w:position w:val="0"/>
        <w:sz w:val="24"/>
        <w:szCs w:val="24"/>
      </w:rPr>
    </w:lvl>
    <w:lvl w:ilvl="5">
      <w:start w:val="1"/>
      <w:numFmt w:val="decimal"/>
      <w:lvlText w:val="%1.%2.%3.%4.%5.%6."/>
      <w:lvlJc w:val="left"/>
      <w:pPr>
        <w:tabs>
          <w:tab w:val="num" w:pos="2736"/>
        </w:tabs>
        <w:ind w:left="2736" w:hanging="936"/>
      </w:pPr>
      <w:rPr>
        <w:rFonts w:ascii="Arial Bold" w:eastAsia="Arial Bold" w:hAnsi="Arial Bold" w:cs="Arial Bold"/>
        <w:b w:val="0"/>
        <w:bCs w:val="0"/>
        <w:position w:val="0"/>
        <w:sz w:val="24"/>
        <w:szCs w:val="24"/>
      </w:rPr>
    </w:lvl>
    <w:lvl w:ilvl="6">
      <w:start w:val="1"/>
      <w:numFmt w:val="decimal"/>
      <w:lvlText w:val="%1.%2.%3.%4.%5.%6.%7."/>
      <w:lvlJc w:val="left"/>
      <w:pPr>
        <w:tabs>
          <w:tab w:val="num" w:pos="3240"/>
        </w:tabs>
        <w:ind w:left="3240" w:hanging="1080"/>
      </w:pPr>
      <w:rPr>
        <w:rFonts w:ascii="Arial Bold" w:eastAsia="Arial Bold" w:hAnsi="Arial Bold" w:cs="Arial Bold"/>
        <w:b w:val="0"/>
        <w:bCs w:val="0"/>
        <w:position w:val="0"/>
        <w:sz w:val="24"/>
        <w:szCs w:val="24"/>
      </w:rPr>
    </w:lvl>
    <w:lvl w:ilvl="7">
      <w:start w:val="1"/>
      <w:numFmt w:val="decimal"/>
      <w:lvlText w:val="%1.%2.%3.%4.%5.%6.%7.%8."/>
      <w:lvlJc w:val="left"/>
      <w:pPr>
        <w:tabs>
          <w:tab w:val="num" w:pos="3744"/>
        </w:tabs>
        <w:ind w:left="3744" w:hanging="1224"/>
      </w:pPr>
      <w:rPr>
        <w:rFonts w:ascii="Arial Bold" w:eastAsia="Arial Bold" w:hAnsi="Arial Bold" w:cs="Arial Bold"/>
        <w:b w:val="0"/>
        <w:bCs w:val="0"/>
        <w:position w:val="0"/>
        <w:sz w:val="24"/>
        <w:szCs w:val="24"/>
      </w:rPr>
    </w:lvl>
    <w:lvl w:ilvl="8">
      <w:start w:val="1"/>
      <w:numFmt w:val="decimal"/>
      <w:lvlText w:val="%1.%2.%3.%4.%5.%6.%7.%8.%9."/>
      <w:lvlJc w:val="left"/>
      <w:pPr>
        <w:tabs>
          <w:tab w:val="num" w:pos="4320"/>
        </w:tabs>
        <w:ind w:left="4320" w:hanging="1440"/>
      </w:pPr>
      <w:rPr>
        <w:rFonts w:ascii="Arial Bold" w:eastAsia="Arial Bold" w:hAnsi="Arial Bold" w:cs="Arial Bold"/>
        <w:b w:val="0"/>
        <w:bCs w:val="0"/>
        <w:position w:val="0"/>
        <w:sz w:val="24"/>
        <w:szCs w:val="24"/>
      </w:rPr>
    </w:lvl>
  </w:abstractNum>
  <w:abstractNum w:abstractNumId="14">
    <w:nsid w:val="75285C85"/>
    <w:multiLevelType w:val="hybridMultilevel"/>
    <w:tmpl w:val="43DC9C98"/>
    <w:lvl w:ilvl="0" w:tplc="F08245B6">
      <w:start w:val="1"/>
      <w:numFmt w:val="bullet"/>
      <w:lvlText w:val="•"/>
      <w:lvlJc w:val="left"/>
      <w:pPr>
        <w:tabs>
          <w:tab w:val="num" w:pos="720"/>
        </w:tabs>
        <w:ind w:left="720" w:hanging="360"/>
      </w:pPr>
      <w:rPr>
        <w:rFonts w:ascii="Arial" w:hAnsi="Arial" w:hint="default"/>
      </w:rPr>
    </w:lvl>
    <w:lvl w:ilvl="1" w:tplc="CD4C7142" w:tentative="1">
      <w:start w:val="1"/>
      <w:numFmt w:val="bullet"/>
      <w:lvlText w:val="•"/>
      <w:lvlJc w:val="left"/>
      <w:pPr>
        <w:tabs>
          <w:tab w:val="num" w:pos="1440"/>
        </w:tabs>
        <w:ind w:left="1440" w:hanging="360"/>
      </w:pPr>
      <w:rPr>
        <w:rFonts w:ascii="Arial" w:hAnsi="Arial" w:hint="default"/>
      </w:rPr>
    </w:lvl>
    <w:lvl w:ilvl="2" w:tplc="905A6C3A" w:tentative="1">
      <w:start w:val="1"/>
      <w:numFmt w:val="bullet"/>
      <w:lvlText w:val="•"/>
      <w:lvlJc w:val="left"/>
      <w:pPr>
        <w:tabs>
          <w:tab w:val="num" w:pos="2160"/>
        </w:tabs>
        <w:ind w:left="2160" w:hanging="360"/>
      </w:pPr>
      <w:rPr>
        <w:rFonts w:ascii="Arial" w:hAnsi="Arial" w:hint="default"/>
      </w:rPr>
    </w:lvl>
    <w:lvl w:ilvl="3" w:tplc="5932535A" w:tentative="1">
      <w:start w:val="1"/>
      <w:numFmt w:val="bullet"/>
      <w:lvlText w:val="•"/>
      <w:lvlJc w:val="left"/>
      <w:pPr>
        <w:tabs>
          <w:tab w:val="num" w:pos="2880"/>
        </w:tabs>
        <w:ind w:left="2880" w:hanging="360"/>
      </w:pPr>
      <w:rPr>
        <w:rFonts w:ascii="Arial" w:hAnsi="Arial" w:hint="default"/>
      </w:rPr>
    </w:lvl>
    <w:lvl w:ilvl="4" w:tplc="0EA067AA" w:tentative="1">
      <w:start w:val="1"/>
      <w:numFmt w:val="bullet"/>
      <w:lvlText w:val="•"/>
      <w:lvlJc w:val="left"/>
      <w:pPr>
        <w:tabs>
          <w:tab w:val="num" w:pos="3600"/>
        </w:tabs>
        <w:ind w:left="3600" w:hanging="360"/>
      </w:pPr>
      <w:rPr>
        <w:rFonts w:ascii="Arial" w:hAnsi="Arial" w:hint="default"/>
      </w:rPr>
    </w:lvl>
    <w:lvl w:ilvl="5" w:tplc="3BDE3556" w:tentative="1">
      <w:start w:val="1"/>
      <w:numFmt w:val="bullet"/>
      <w:lvlText w:val="•"/>
      <w:lvlJc w:val="left"/>
      <w:pPr>
        <w:tabs>
          <w:tab w:val="num" w:pos="4320"/>
        </w:tabs>
        <w:ind w:left="4320" w:hanging="360"/>
      </w:pPr>
      <w:rPr>
        <w:rFonts w:ascii="Arial" w:hAnsi="Arial" w:hint="default"/>
      </w:rPr>
    </w:lvl>
    <w:lvl w:ilvl="6" w:tplc="AD5E67A4" w:tentative="1">
      <w:start w:val="1"/>
      <w:numFmt w:val="bullet"/>
      <w:lvlText w:val="•"/>
      <w:lvlJc w:val="left"/>
      <w:pPr>
        <w:tabs>
          <w:tab w:val="num" w:pos="5040"/>
        </w:tabs>
        <w:ind w:left="5040" w:hanging="360"/>
      </w:pPr>
      <w:rPr>
        <w:rFonts w:ascii="Arial" w:hAnsi="Arial" w:hint="default"/>
      </w:rPr>
    </w:lvl>
    <w:lvl w:ilvl="7" w:tplc="920C4FEA" w:tentative="1">
      <w:start w:val="1"/>
      <w:numFmt w:val="bullet"/>
      <w:lvlText w:val="•"/>
      <w:lvlJc w:val="left"/>
      <w:pPr>
        <w:tabs>
          <w:tab w:val="num" w:pos="5760"/>
        </w:tabs>
        <w:ind w:left="5760" w:hanging="360"/>
      </w:pPr>
      <w:rPr>
        <w:rFonts w:ascii="Arial" w:hAnsi="Arial" w:hint="default"/>
      </w:rPr>
    </w:lvl>
    <w:lvl w:ilvl="8" w:tplc="31C24E88" w:tentative="1">
      <w:start w:val="1"/>
      <w:numFmt w:val="bullet"/>
      <w:lvlText w:val="•"/>
      <w:lvlJc w:val="left"/>
      <w:pPr>
        <w:tabs>
          <w:tab w:val="num" w:pos="6480"/>
        </w:tabs>
        <w:ind w:left="6480" w:hanging="360"/>
      </w:pPr>
      <w:rPr>
        <w:rFonts w:ascii="Arial" w:hAnsi="Arial" w:hint="default"/>
      </w:rPr>
    </w:lvl>
  </w:abstractNum>
  <w:abstractNum w:abstractNumId="15">
    <w:nsid w:val="7BC57B30"/>
    <w:multiLevelType w:val="hybridMultilevel"/>
    <w:tmpl w:val="5478E63E"/>
    <w:lvl w:ilvl="0" w:tplc="8462304E">
      <w:start w:val="1"/>
      <w:numFmt w:val="bullet"/>
      <w:lvlText w:val="•"/>
      <w:lvlJc w:val="left"/>
      <w:pPr>
        <w:tabs>
          <w:tab w:val="num" w:pos="720"/>
        </w:tabs>
        <w:ind w:left="720" w:hanging="360"/>
      </w:pPr>
      <w:rPr>
        <w:rFonts w:ascii="Arial" w:hAnsi="Arial" w:hint="default"/>
      </w:rPr>
    </w:lvl>
    <w:lvl w:ilvl="1" w:tplc="98A0D8AC" w:tentative="1">
      <w:start w:val="1"/>
      <w:numFmt w:val="bullet"/>
      <w:lvlText w:val="•"/>
      <w:lvlJc w:val="left"/>
      <w:pPr>
        <w:tabs>
          <w:tab w:val="num" w:pos="1440"/>
        </w:tabs>
        <w:ind w:left="1440" w:hanging="360"/>
      </w:pPr>
      <w:rPr>
        <w:rFonts w:ascii="Arial" w:hAnsi="Arial" w:hint="default"/>
      </w:rPr>
    </w:lvl>
    <w:lvl w:ilvl="2" w:tplc="C720AD0A" w:tentative="1">
      <w:start w:val="1"/>
      <w:numFmt w:val="bullet"/>
      <w:lvlText w:val="•"/>
      <w:lvlJc w:val="left"/>
      <w:pPr>
        <w:tabs>
          <w:tab w:val="num" w:pos="2160"/>
        </w:tabs>
        <w:ind w:left="2160" w:hanging="360"/>
      </w:pPr>
      <w:rPr>
        <w:rFonts w:ascii="Arial" w:hAnsi="Arial" w:hint="default"/>
      </w:rPr>
    </w:lvl>
    <w:lvl w:ilvl="3" w:tplc="C2F48352" w:tentative="1">
      <w:start w:val="1"/>
      <w:numFmt w:val="bullet"/>
      <w:lvlText w:val="•"/>
      <w:lvlJc w:val="left"/>
      <w:pPr>
        <w:tabs>
          <w:tab w:val="num" w:pos="2880"/>
        </w:tabs>
        <w:ind w:left="2880" w:hanging="360"/>
      </w:pPr>
      <w:rPr>
        <w:rFonts w:ascii="Arial" w:hAnsi="Arial" w:hint="default"/>
      </w:rPr>
    </w:lvl>
    <w:lvl w:ilvl="4" w:tplc="4BA0A856" w:tentative="1">
      <w:start w:val="1"/>
      <w:numFmt w:val="bullet"/>
      <w:lvlText w:val="•"/>
      <w:lvlJc w:val="left"/>
      <w:pPr>
        <w:tabs>
          <w:tab w:val="num" w:pos="3600"/>
        </w:tabs>
        <w:ind w:left="3600" w:hanging="360"/>
      </w:pPr>
      <w:rPr>
        <w:rFonts w:ascii="Arial" w:hAnsi="Arial" w:hint="default"/>
      </w:rPr>
    </w:lvl>
    <w:lvl w:ilvl="5" w:tplc="59B4E9B0" w:tentative="1">
      <w:start w:val="1"/>
      <w:numFmt w:val="bullet"/>
      <w:lvlText w:val="•"/>
      <w:lvlJc w:val="left"/>
      <w:pPr>
        <w:tabs>
          <w:tab w:val="num" w:pos="4320"/>
        </w:tabs>
        <w:ind w:left="4320" w:hanging="360"/>
      </w:pPr>
      <w:rPr>
        <w:rFonts w:ascii="Arial" w:hAnsi="Arial" w:hint="default"/>
      </w:rPr>
    </w:lvl>
    <w:lvl w:ilvl="6" w:tplc="B82CDE20" w:tentative="1">
      <w:start w:val="1"/>
      <w:numFmt w:val="bullet"/>
      <w:lvlText w:val="•"/>
      <w:lvlJc w:val="left"/>
      <w:pPr>
        <w:tabs>
          <w:tab w:val="num" w:pos="5040"/>
        </w:tabs>
        <w:ind w:left="5040" w:hanging="360"/>
      </w:pPr>
      <w:rPr>
        <w:rFonts w:ascii="Arial" w:hAnsi="Arial" w:hint="default"/>
      </w:rPr>
    </w:lvl>
    <w:lvl w:ilvl="7" w:tplc="17BE5908" w:tentative="1">
      <w:start w:val="1"/>
      <w:numFmt w:val="bullet"/>
      <w:lvlText w:val="•"/>
      <w:lvlJc w:val="left"/>
      <w:pPr>
        <w:tabs>
          <w:tab w:val="num" w:pos="5760"/>
        </w:tabs>
        <w:ind w:left="5760" w:hanging="360"/>
      </w:pPr>
      <w:rPr>
        <w:rFonts w:ascii="Arial" w:hAnsi="Arial" w:hint="default"/>
      </w:rPr>
    </w:lvl>
    <w:lvl w:ilvl="8" w:tplc="EF4CB5B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
  </w:num>
  <w:num w:numId="3">
    <w:abstractNumId w:val="9"/>
  </w:num>
  <w:num w:numId="4">
    <w:abstractNumId w:val="7"/>
  </w:num>
  <w:num w:numId="5">
    <w:abstractNumId w:val="4"/>
  </w:num>
  <w:num w:numId="6">
    <w:abstractNumId w:val="15"/>
  </w:num>
  <w:num w:numId="7">
    <w:abstractNumId w:val="5"/>
  </w:num>
  <w:num w:numId="8">
    <w:abstractNumId w:val="14"/>
  </w:num>
  <w:num w:numId="9">
    <w:abstractNumId w:val="3"/>
  </w:num>
  <w:num w:numId="10">
    <w:abstractNumId w:val="0"/>
  </w:num>
  <w:num w:numId="11">
    <w:abstractNumId w:val="6"/>
  </w:num>
  <w:num w:numId="12">
    <w:abstractNumId w:val="12"/>
  </w:num>
  <w:num w:numId="13">
    <w:abstractNumId w:val="11"/>
  </w:num>
  <w:num w:numId="14">
    <w:abstractNumId w:val="1"/>
  </w:num>
  <w:num w:numId="15">
    <w:abstractNumId w:val="10"/>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F1"/>
    <w:rsid w:val="0000252D"/>
    <w:rsid w:val="00015F96"/>
    <w:rsid w:val="0002548D"/>
    <w:rsid w:val="00033318"/>
    <w:rsid w:val="00041082"/>
    <w:rsid w:val="00046FE7"/>
    <w:rsid w:val="00047708"/>
    <w:rsid w:val="000729A4"/>
    <w:rsid w:val="000A571B"/>
    <w:rsid w:val="000A79D1"/>
    <w:rsid w:val="000B2B89"/>
    <w:rsid w:val="000D610F"/>
    <w:rsid w:val="000F094F"/>
    <w:rsid w:val="000F2678"/>
    <w:rsid w:val="001007B7"/>
    <w:rsid w:val="001033EC"/>
    <w:rsid w:val="00105042"/>
    <w:rsid w:val="0010641C"/>
    <w:rsid w:val="0011196E"/>
    <w:rsid w:val="00140E08"/>
    <w:rsid w:val="00153F6C"/>
    <w:rsid w:val="00176ECE"/>
    <w:rsid w:val="0018339C"/>
    <w:rsid w:val="00186043"/>
    <w:rsid w:val="00191359"/>
    <w:rsid w:val="00192AF4"/>
    <w:rsid w:val="001C26C5"/>
    <w:rsid w:val="001E0FAB"/>
    <w:rsid w:val="001E3E55"/>
    <w:rsid w:val="001E5385"/>
    <w:rsid w:val="001F7980"/>
    <w:rsid w:val="00202018"/>
    <w:rsid w:val="00213FB4"/>
    <w:rsid w:val="00214E6E"/>
    <w:rsid w:val="0021623D"/>
    <w:rsid w:val="00220AC3"/>
    <w:rsid w:val="00224ED4"/>
    <w:rsid w:val="00236AC2"/>
    <w:rsid w:val="00247246"/>
    <w:rsid w:val="00270448"/>
    <w:rsid w:val="0027440D"/>
    <w:rsid w:val="002916EB"/>
    <w:rsid w:val="002A1BFD"/>
    <w:rsid w:val="002A700D"/>
    <w:rsid w:val="002B50CF"/>
    <w:rsid w:val="002C012E"/>
    <w:rsid w:val="002C7E84"/>
    <w:rsid w:val="002E104F"/>
    <w:rsid w:val="002E2A95"/>
    <w:rsid w:val="002F0D59"/>
    <w:rsid w:val="002F1467"/>
    <w:rsid w:val="002F32B3"/>
    <w:rsid w:val="002F45F2"/>
    <w:rsid w:val="002F66C0"/>
    <w:rsid w:val="002F743F"/>
    <w:rsid w:val="00312ACE"/>
    <w:rsid w:val="0032534D"/>
    <w:rsid w:val="00330A9B"/>
    <w:rsid w:val="00334FF1"/>
    <w:rsid w:val="00337C65"/>
    <w:rsid w:val="00341DC7"/>
    <w:rsid w:val="00346BB7"/>
    <w:rsid w:val="003637D7"/>
    <w:rsid w:val="003700D3"/>
    <w:rsid w:val="00380B64"/>
    <w:rsid w:val="0039200D"/>
    <w:rsid w:val="003A43CD"/>
    <w:rsid w:val="003C2FB9"/>
    <w:rsid w:val="003D06E8"/>
    <w:rsid w:val="003D62CD"/>
    <w:rsid w:val="003E5860"/>
    <w:rsid w:val="003F76AB"/>
    <w:rsid w:val="0040474A"/>
    <w:rsid w:val="00427BA8"/>
    <w:rsid w:val="004336EE"/>
    <w:rsid w:val="00437FBB"/>
    <w:rsid w:val="00444EBC"/>
    <w:rsid w:val="00445298"/>
    <w:rsid w:val="00457BF8"/>
    <w:rsid w:val="00471DC2"/>
    <w:rsid w:val="00496673"/>
    <w:rsid w:val="004C0A7C"/>
    <w:rsid w:val="004D5492"/>
    <w:rsid w:val="004D788D"/>
    <w:rsid w:val="004F031C"/>
    <w:rsid w:val="004F771A"/>
    <w:rsid w:val="005042B9"/>
    <w:rsid w:val="00517E3A"/>
    <w:rsid w:val="00521982"/>
    <w:rsid w:val="00521F0B"/>
    <w:rsid w:val="00544CC0"/>
    <w:rsid w:val="00571159"/>
    <w:rsid w:val="00593EDF"/>
    <w:rsid w:val="0059594A"/>
    <w:rsid w:val="005A5459"/>
    <w:rsid w:val="005B3A54"/>
    <w:rsid w:val="005B3C91"/>
    <w:rsid w:val="005B6631"/>
    <w:rsid w:val="005B6FC7"/>
    <w:rsid w:val="005E0C50"/>
    <w:rsid w:val="005F0F5F"/>
    <w:rsid w:val="006110CC"/>
    <w:rsid w:val="00611613"/>
    <w:rsid w:val="00622C46"/>
    <w:rsid w:val="00623F76"/>
    <w:rsid w:val="00633723"/>
    <w:rsid w:val="0064240D"/>
    <w:rsid w:val="00644B25"/>
    <w:rsid w:val="00645111"/>
    <w:rsid w:val="00650B95"/>
    <w:rsid w:val="006812DA"/>
    <w:rsid w:val="006838F1"/>
    <w:rsid w:val="0069244F"/>
    <w:rsid w:val="006958A8"/>
    <w:rsid w:val="006A138D"/>
    <w:rsid w:val="006A333B"/>
    <w:rsid w:val="006A6F4C"/>
    <w:rsid w:val="006B1821"/>
    <w:rsid w:val="006B564A"/>
    <w:rsid w:val="006C14D1"/>
    <w:rsid w:val="006F2C8E"/>
    <w:rsid w:val="00706D87"/>
    <w:rsid w:val="00722331"/>
    <w:rsid w:val="00744F45"/>
    <w:rsid w:val="007462F4"/>
    <w:rsid w:val="00782BB6"/>
    <w:rsid w:val="007B3ECD"/>
    <w:rsid w:val="007B7B35"/>
    <w:rsid w:val="007C6D29"/>
    <w:rsid w:val="007D181A"/>
    <w:rsid w:val="007D4ED8"/>
    <w:rsid w:val="007E26B3"/>
    <w:rsid w:val="007F3C7A"/>
    <w:rsid w:val="008043AF"/>
    <w:rsid w:val="008075B8"/>
    <w:rsid w:val="00811E5B"/>
    <w:rsid w:val="00814D31"/>
    <w:rsid w:val="00824501"/>
    <w:rsid w:val="00844470"/>
    <w:rsid w:val="00870D4B"/>
    <w:rsid w:val="00874148"/>
    <w:rsid w:val="0088562B"/>
    <w:rsid w:val="008863F3"/>
    <w:rsid w:val="008874D6"/>
    <w:rsid w:val="008919F1"/>
    <w:rsid w:val="00891D2E"/>
    <w:rsid w:val="008A301D"/>
    <w:rsid w:val="008C5E1B"/>
    <w:rsid w:val="00901315"/>
    <w:rsid w:val="00902AE2"/>
    <w:rsid w:val="0092078E"/>
    <w:rsid w:val="00927497"/>
    <w:rsid w:val="009A62B6"/>
    <w:rsid w:val="009B0B5A"/>
    <w:rsid w:val="009C257F"/>
    <w:rsid w:val="009C71FC"/>
    <w:rsid w:val="009E60CF"/>
    <w:rsid w:val="009F23C6"/>
    <w:rsid w:val="00A00D50"/>
    <w:rsid w:val="00A01A29"/>
    <w:rsid w:val="00A14A2E"/>
    <w:rsid w:val="00A1542D"/>
    <w:rsid w:val="00A22D9C"/>
    <w:rsid w:val="00A365AB"/>
    <w:rsid w:val="00A4033E"/>
    <w:rsid w:val="00A4510A"/>
    <w:rsid w:val="00A465B2"/>
    <w:rsid w:val="00A605E2"/>
    <w:rsid w:val="00A6525A"/>
    <w:rsid w:val="00A709D3"/>
    <w:rsid w:val="00A80FE1"/>
    <w:rsid w:val="00AA5D43"/>
    <w:rsid w:val="00AB5C26"/>
    <w:rsid w:val="00AB5F9A"/>
    <w:rsid w:val="00AD0986"/>
    <w:rsid w:val="00AE7649"/>
    <w:rsid w:val="00B1035E"/>
    <w:rsid w:val="00B130CD"/>
    <w:rsid w:val="00B210D6"/>
    <w:rsid w:val="00B30C69"/>
    <w:rsid w:val="00B31EFD"/>
    <w:rsid w:val="00B366C3"/>
    <w:rsid w:val="00B42030"/>
    <w:rsid w:val="00B8056F"/>
    <w:rsid w:val="00B86AF2"/>
    <w:rsid w:val="00B9305E"/>
    <w:rsid w:val="00B95C23"/>
    <w:rsid w:val="00BB56B4"/>
    <w:rsid w:val="00BB77D5"/>
    <w:rsid w:val="00BC6859"/>
    <w:rsid w:val="00BF3F35"/>
    <w:rsid w:val="00BF468E"/>
    <w:rsid w:val="00C17B77"/>
    <w:rsid w:val="00C250E3"/>
    <w:rsid w:val="00C44FA2"/>
    <w:rsid w:val="00C50EF6"/>
    <w:rsid w:val="00C61807"/>
    <w:rsid w:val="00C62769"/>
    <w:rsid w:val="00C74A08"/>
    <w:rsid w:val="00C91872"/>
    <w:rsid w:val="00CA751D"/>
    <w:rsid w:val="00CC13B6"/>
    <w:rsid w:val="00CD3842"/>
    <w:rsid w:val="00CE381A"/>
    <w:rsid w:val="00CF1352"/>
    <w:rsid w:val="00CF6F78"/>
    <w:rsid w:val="00D16816"/>
    <w:rsid w:val="00D252C1"/>
    <w:rsid w:val="00D32F9D"/>
    <w:rsid w:val="00D33397"/>
    <w:rsid w:val="00D509ED"/>
    <w:rsid w:val="00D53F0A"/>
    <w:rsid w:val="00D54DC5"/>
    <w:rsid w:val="00D60EF4"/>
    <w:rsid w:val="00D70D1C"/>
    <w:rsid w:val="00D7330D"/>
    <w:rsid w:val="00D83D84"/>
    <w:rsid w:val="00DA34D6"/>
    <w:rsid w:val="00DA3EEF"/>
    <w:rsid w:val="00DA58FB"/>
    <w:rsid w:val="00DF01BE"/>
    <w:rsid w:val="00E10F18"/>
    <w:rsid w:val="00E16C88"/>
    <w:rsid w:val="00E22FE0"/>
    <w:rsid w:val="00E27926"/>
    <w:rsid w:val="00E60FC3"/>
    <w:rsid w:val="00E91431"/>
    <w:rsid w:val="00E9341A"/>
    <w:rsid w:val="00E95975"/>
    <w:rsid w:val="00EA2AF1"/>
    <w:rsid w:val="00EC01D9"/>
    <w:rsid w:val="00ED2523"/>
    <w:rsid w:val="00ED7664"/>
    <w:rsid w:val="00F13639"/>
    <w:rsid w:val="00F16DDD"/>
    <w:rsid w:val="00F173CA"/>
    <w:rsid w:val="00F17F91"/>
    <w:rsid w:val="00F20FCD"/>
    <w:rsid w:val="00F24651"/>
    <w:rsid w:val="00F3521F"/>
    <w:rsid w:val="00F408E0"/>
    <w:rsid w:val="00F46508"/>
    <w:rsid w:val="00F507B1"/>
    <w:rsid w:val="00F54B77"/>
    <w:rsid w:val="00F55E95"/>
    <w:rsid w:val="00F75BEE"/>
    <w:rsid w:val="00F774BD"/>
    <w:rsid w:val="00FB0D02"/>
    <w:rsid w:val="00FB4AE3"/>
    <w:rsid w:val="00FC2E46"/>
    <w:rsid w:val="00FC641A"/>
    <w:rsid w:val="00FD7D24"/>
    <w:rsid w:val="00FE398D"/>
    <w:rsid w:val="00FE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0FC3"/>
    <w:rPr>
      <w:rFonts w:hAnsi="Arial Unicode MS" w:cs="Arial Unicode MS"/>
      <w:color w:val="000000"/>
      <w:sz w:val="24"/>
      <w:szCs w:val="24"/>
      <w:u w:color="000000"/>
    </w:rPr>
  </w:style>
  <w:style w:type="paragraph" w:styleId="Heading1">
    <w:name w:val="heading 1"/>
    <w:next w:val="BodyA"/>
    <w:rsid w:val="00E60FC3"/>
    <w:pPr>
      <w:outlineLvl w:val="0"/>
    </w:pPr>
    <w:rPr>
      <w:rFonts w:hAnsi="Arial Unicode MS" w:cs="Arial Unicode MS"/>
      <w:color w:val="000000"/>
      <w:u w:color="000000"/>
    </w:rPr>
  </w:style>
  <w:style w:type="paragraph" w:styleId="Heading2">
    <w:name w:val="heading 2"/>
    <w:next w:val="BodyA"/>
    <w:rsid w:val="00E60FC3"/>
    <w:pPr>
      <w:keepNext/>
      <w:jc w:val="right"/>
      <w:outlineLvl w:val="1"/>
    </w:pPr>
    <w:rPr>
      <w:rFonts w:ascii="Arial Bold" w:eastAsia="Arial Bold" w:hAnsi="Arial Bold" w:cs="Arial Bold"/>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FC3"/>
    <w:rPr>
      <w:u w:val="single"/>
    </w:rPr>
  </w:style>
  <w:style w:type="paragraph" w:customStyle="1" w:styleId="HeaderFooter">
    <w:name w:val="Header &amp; Footer"/>
    <w:rsid w:val="00E60FC3"/>
    <w:pPr>
      <w:tabs>
        <w:tab w:val="right" w:pos="9020"/>
      </w:tabs>
    </w:pPr>
    <w:rPr>
      <w:rFonts w:ascii="Helvetica" w:hAnsi="Arial Unicode MS" w:cs="Arial Unicode MS"/>
      <w:color w:val="000000"/>
      <w:sz w:val="24"/>
      <w:szCs w:val="24"/>
    </w:rPr>
  </w:style>
  <w:style w:type="paragraph" w:styleId="Footer">
    <w:name w:val="footer"/>
    <w:rsid w:val="00E60FC3"/>
    <w:pPr>
      <w:ind w:left="5216"/>
      <w:jc w:val="right"/>
    </w:pPr>
    <w:rPr>
      <w:rFonts w:ascii="Arial" w:hAnsi="Arial Unicode MS" w:cs="Arial Unicode MS"/>
      <w:color w:val="000000"/>
      <w:u w:color="000000"/>
    </w:rPr>
  </w:style>
  <w:style w:type="paragraph" w:customStyle="1" w:styleId="BodyA">
    <w:name w:val="Body A"/>
    <w:rsid w:val="00E60FC3"/>
    <w:pPr>
      <w:spacing w:after="240"/>
    </w:pPr>
    <w:rPr>
      <w:rFonts w:ascii="Arial" w:eastAsia="Arial" w:hAnsi="Arial" w:cs="Arial"/>
      <w:color w:val="000000"/>
      <w:sz w:val="24"/>
      <w:szCs w:val="24"/>
      <w:u w:color="000000"/>
    </w:rPr>
  </w:style>
  <w:style w:type="numbering" w:customStyle="1" w:styleId="List0">
    <w:name w:val="List 0"/>
    <w:basedOn w:val="ImportedStyle1"/>
    <w:rsid w:val="00E60FC3"/>
    <w:pPr>
      <w:numPr>
        <w:numId w:val="1"/>
      </w:numPr>
    </w:pPr>
  </w:style>
  <w:style w:type="numbering" w:customStyle="1" w:styleId="ImportedStyle1">
    <w:name w:val="Imported Style 1"/>
    <w:rsid w:val="00E60FC3"/>
  </w:style>
  <w:style w:type="paragraph" w:styleId="ListParagraph">
    <w:name w:val="List Paragraph"/>
    <w:uiPriority w:val="34"/>
    <w:qFormat/>
    <w:rsid w:val="00E60FC3"/>
    <w:pPr>
      <w:ind w:left="720"/>
    </w:pPr>
    <w:rPr>
      <w:rFonts w:hAnsi="Arial Unicode MS" w:cs="Arial Unicode MS"/>
      <w:color w:val="000000"/>
      <w:sz w:val="24"/>
      <w:szCs w:val="24"/>
      <w:u w:color="000000"/>
    </w:rPr>
  </w:style>
  <w:style w:type="numbering" w:customStyle="1" w:styleId="List1">
    <w:name w:val="List 1"/>
    <w:basedOn w:val="ImportedStyle2"/>
    <w:rsid w:val="00E60FC3"/>
    <w:pPr>
      <w:numPr>
        <w:numId w:val="2"/>
      </w:numPr>
    </w:pPr>
  </w:style>
  <w:style w:type="numbering" w:customStyle="1" w:styleId="ImportedStyle2">
    <w:name w:val="Imported Style 2"/>
    <w:rsid w:val="00E60FC3"/>
  </w:style>
  <w:style w:type="numbering" w:customStyle="1" w:styleId="List21">
    <w:name w:val="List 21"/>
    <w:basedOn w:val="ImportedStyle3"/>
    <w:rsid w:val="00E60FC3"/>
    <w:pPr>
      <w:numPr>
        <w:numId w:val="4"/>
      </w:numPr>
    </w:pPr>
  </w:style>
  <w:style w:type="numbering" w:customStyle="1" w:styleId="ImportedStyle3">
    <w:name w:val="Imported Style 3"/>
    <w:rsid w:val="00E60FC3"/>
  </w:style>
  <w:style w:type="numbering" w:customStyle="1" w:styleId="List31">
    <w:name w:val="List 31"/>
    <w:basedOn w:val="ImportedStyle3"/>
    <w:rsid w:val="00E60FC3"/>
    <w:pPr>
      <w:numPr>
        <w:numId w:val="3"/>
      </w:numPr>
    </w:pPr>
  </w:style>
  <w:style w:type="paragraph" w:styleId="BalloonText">
    <w:name w:val="Balloon Text"/>
    <w:basedOn w:val="Normal"/>
    <w:link w:val="BalloonTextChar"/>
    <w:uiPriority w:val="99"/>
    <w:semiHidden/>
    <w:unhideWhenUsed/>
    <w:rsid w:val="007F3C7A"/>
    <w:rPr>
      <w:rFonts w:ascii="Tahoma" w:hAnsi="Tahoma" w:cs="Tahoma"/>
      <w:sz w:val="16"/>
      <w:szCs w:val="16"/>
    </w:rPr>
  </w:style>
  <w:style w:type="character" w:customStyle="1" w:styleId="BalloonTextChar">
    <w:name w:val="Balloon Text Char"/>
    <w:basedOn w:val="DefaultParagraphFont"/>
    <w:link w:val="BalloonText"/>
    <w:uiPriority w:val="99"/>
    <w:semiHidden/>
    <w:rsid w:val="007F3C7A"/>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C61807"/>
    <w:rPr>
      <w:sz w:val="16"/>
      <w:szCs w:val="16"/>
    </w:rPr>
  </w:style>
  <w:style w:type="paragraph" w:styleId="CommentText">
    <w:name w:val="annotation text"/>
    <w:basedOn w:val="Normal"/>
    <w:link w:val="CommentTextChar"/>
    <w:uiPriority w:val="99"/>
    <w:unhideWhenUsed/>
    <w:rsid w:val="00C61807"/>
    <w:rPr>
      <w:sz w:val="20"/>
      <w:szCs w:val="20"/>
    </w:rPr>
  </w:style>
  <w:style w:type="character" w:customStyle="1" w:styleId="CommentTextChar">
    <w:name w:val="Comment Text Char"/>
    <w:basedOn w:val="DefaultParagraphFont"/>
    <w:link w:val="CommentText"/>
    <w:uiPriority w:val="99"/>
    <w:rsid w:val="00C61807"/>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C61807"/>
    <w:rPr>
      <w:b/>
      <w:bCs/>
    </w:rPr>
  </w:style>
  <w:style w:type="character" w:customStyle="1" w:styleId="CommentSubjectChar">
    <w:name w:val="Comment Subject Char"/>
    <w:basedOn w:val="CommentTextChar"/>
    <w:link w:val="CommentSubject"/>
    <w:uiPriority w:val="99"/>
    <w:semiHidden/>
    <w:rsid w:val="00C61807"/>
    <w:rPr>
      <w:rFonts w:hAnsi="Arial Unicode MS" w:cs="Arial Unicode MS"/>
      <w:b/>
      <w:bCs/>
      <w:color w:val="000000"/>
      <w:u w:color="000000"/>
    </w:rPr>
  </w:style>
  <w:style w:type="paragraph" w:styleId="NormalWeb">
    <w:name w:val="Normal (Web)"/>
    <w:basedOn w:val="Normal"/>
    <w:uiPriority w:val="99"/>
    <w:unhideWhenUsed/>
    <w:rsid w:val="00ED76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table" w:styleId="TableGrid">
    <w:name w:val="Table Grid"/>
    <w:basedOn w:val="TableNormal"/>
    <w:uiPriority w:val="39"/>
    <w:rsid w:val="0090131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B5C26"/>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0FC3"/>
    <w:rPr>
      <w:rFonts w:hAnsi="Arial Unicode MS" w:cs="Arial Unicode MS"/>
      <w:color w:val="000000"/>
      <w:sz w:val="24"/>
      <w:szCs w:val="24"/>
      <w:u w:color="000000"/>
    </w:rPr>
  </w:style>
  <w:style w:type="paragraph" w:styleId="Heading1">
    <w:name w:val="heading 1"/>
    <w:next w:val="BodyA"/>
    <w:rsid w:val="00E60FC3"/>
    <w:pPr>
      <w:outlineLvl w:val="0"/>
    </w:pPr>
    <w:rPr>
      <w:rFonts w:hAnsi="Arial Unicode MS" w:cs="Arial Unicode MS"/>
      <w:color w:val="000000"/>
      <w:u w:color="000000"/>
    </w:rPr>
  </w:style>
  <w:style w:type="paragraph" w:styleId="Heading2">
    <w:name w:val="heading 2"/>
    <w:next w:val="BodyA"/>
    <w:rsid w:val="00E60FC3"/>
    <w:pPr>
      <w:keepNext/>
      <w:jc w:val="right"/>
      <w:outlineLvl w:val="1"/>
    </w:pPr>
    <w:rPr>
      <w:rFonts w:ascii="Arial Bold" w:eastAsia="Arial Bold" w:hAnsi="Arial Bold" w:cs="Arial Bold"/>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FC3"/>
    <w:rPr>
      <w:u w:val="single"/>
    </w:rPr>
  </w:style>
  <w:style w:type="paragraph" w:customStyle="1" w:styleId="HeaderFooter">
    <w:name w:val="Header &amp; Footer"/>
    <w:rsid w:val="00E60FC3"/>
    <w:pPr>
      <w:tabs>
        <w:tab w:val="right" w:pos="9020"/>
      </w:tabs>
    </w:pPr>
    <w:rPr>
      <w:rFonts w:ascii="Helvetica" w:hAnsi="Arial Unicode MS" w:cs="Arial Unicode MS"/>
      <w:color w:val="000000"/>
      <w:sz w:val="24"/>
      <w:szCs w:val="24"/>
    </w:rPr>
  </w:style>
  <w:style w:type="paragraph" w:styleId="Footer">
    <w:name w:val="footer"/>
    <w:rsid w:val="00E60FC3"/>
    <w:pPr>
      <w:ind w:left="5216"/>
      <w:jc w:val="right"/>
    </w:pPr>
    <w:rPr>
      <w:rFonts w:ascii="Arial" w:hAnsi="Arial Unicode MS" w:cs="Arial Unicode MS"/>
      <w:color w:val="000000"/>
      <w:u w:color="000000"/>
    </w:rPr>
  </w:style>
  <w:style w:type="paragraph" w:customStyle="1" w:styleId="BodyA">
    <w:name w:val="Body A"/>
    <w:rsid w:val="00E60FC3"/>
    <w:pPr>
      <w:spacing w:after="240"/>
    </w:pPr>
    <w:rPr>
      <w:rFonts w:ascii="Arial" w:eastAsia="Arial" w:hAnsi="Arial" w:cs="Arial"/>
      <w:color w:val="000000"/>
      <w:sz w:val="24"/>
      <w:szCs w:val="24"/>
      <w:u w:color="000000"/>
    </w:rPr>
  </w:style>
  <w:style w:type="numbering" w:customStyle="1" w:styleId="List0">
    <w:name w:val="List 0"/>
    <w:basedOn w:val="ImportedStyle1"/>
    <w:rsid w:val="00E60FC3"/>
    <w:pPr>
      <w:numPr>
        <w:numId w:val="1"/>
      </w:numPr>
    </w:pPr>
  </w:style>
  <w:style w:type="numbering" w:customStyle="1" w:styleId="ImportedStyle1">
    <w:name w:val="Imported Style 1"/>
    <w:rsid w:val="00E60FC3"/>
  </w:style>
  <w:style w:type="paragraph" w:styleId="ListParagraph">
    <w:name w:val="List Paragraph"/>
    <w:uiPriority w:val="34"/>
    <w:qFormat/>
    <w:rsid w:val="00E60FC3"/>
    <w:pPr>
      <w:ind w:left="720"/>
    </w:pPr>
    <w:rPr>
      <w:rFonts w:hAnsi="Arial Unicode MS" w:cs="Arial Unicode MS"/>
      <w:color w:val="000000"/>
      <w:sz w:val="24"/>
      <w:szCs w:val="24"/>
      <w:u w:color="000000"/>
    </w:rPr>
  </w:style>
  <w:style w:type="numbering" w:customStyle="1" w:styleId="List1">
    <w:name w:val="List 1"/>
    <w:basedOn w:val="ImportedStyle2"/>
    <w:rsid w:val="00E60FC3"/>
    <w:pPr>
      <w:numPr>
        <w:numId w:val="2"/>
      </w:numPr>
    </w:pPr>
  </w:style>
  <w:style w:type="numbering" w:customStyle="1" w:styleId="ImportedStyle2">
    <w:name w:val="Imported Style 2"/>
    <w:rsid w:val="00E60FC3"/>
  </w:style>
  <w:style w:type="numbering" w:customStyle="1" w:styleId="List21">
    <w:name w:val="List 21"/>
    <w:basedOn w:val="ImportedStyle3"/>
    <w:rsid w:val="00E60FC3"/>
    <w:pPr>
      <w:numPr>
        <w:numId w:val="4"/>
      </w:numPr>
    </w:pPr>
  </w:style>
  <w:style w:type="numbering" w:customStyle="1" w:styleId="ImportedStyle3">
    <w:name w:val="Imported Style 3"/>
    <w:rsid w:val="00E60FC3"/>
  </w:style>
  <w:style w:type="numbering" w:customStyle="1" w:styleId="List31">
    <w:name w:val="List 31"/>
    <w:basedOn w:val="ImportedStyle3"/>
    <w:rsid w:val="00E60FC3"/>
    <w:pPr>
      <w:numPr>
        <w:numId w:val="3"/>
      </w:numPr>
    </w:pPr>
  </w:style>
  <w:style w:type="paragraph" w:styleId="BalloonText">
    <w:name w:val="Balloon Text"/>
    <w:basedOn w:val="Normal"/>
    <w:link w:val="BalloonTextChar"/>
    <w:uiPriority w:val="99"/>
    <w:semiHidden/>
    <w:unhideWhenUsed/>
    <w:rsid w:val="007F3C7A"/>
    <w:rPr>
      <w:rFonts w:ascii="Tahoma" w:hAnsi="Tahoma" w:cs="Tahoma"/>
      <w:sz w:val="16"/>
      <w:szCs w:val="16"/>
    </w:rPr>
  </w:style>
  <w:style w:type="character" w:customStyle="1" w:styleId="BalloonTextChar">
    <w:name w:val="Balloon Text Char"/>
    <w:basedOn w:val="DefaultParagraphFont"/>
    <w:link w:val="BalloonText"/>
    <w:uiPriority w:val="99"/>
    <w:semiHidden/>
    <w:rsid w:val="007F3C7A"/>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C61807"/>
    <w:rPr>
      <w:sz w:val="16"/>
      <w:szCs w:val="16"/>
    </w:rPr>
  </w:style>
  <w:style w:type="paragraph" w:styleId="CommentText">
    <w:name w:val="annotation text"/>
    <w:basedOn w:val="Normal"/>
    <w:link w:val="CommentTextChar"/>
    <w:uiPriority w:val="99"/>
    <w:unhideWhenUsed/>
    <w:rsid w:val="00C61807"/>
    <w:rPr>
      <w:sz w:val="20"/>
      <w:szCs w:val="20"/>
    </w:rPr>
  </w:style>
  <w:style w:type="character" w:customStyle="1" w:styleId="CommentTextChar">
    <w:name w:val="Comment Text Char"/>
    <w:basedOn w:val="DefaultParagraphFont"/>
    <w:link w:val="CommentText"/>
    <w:uiPriority w:val="99"/>
    <w:rsid w:val="00C61807"/>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C61807"/>
    <w:rPr>
      <w:b/>
      <w:bCs/>
    </w:rPr>
  </w:style>
  <w:style w:type="character" w:customStyle="1" w:styleId="CommentSubjectChar">
    <w:name w:val="Comment Subject Char"/>
    <w:basedOn w:val="CommentTextChar"/>
    <w:link w:val="CommentSubject"/>
    <w:uiPriority w:val="99"/>
    <w:semiHidden/>
    <w:rsid w:val="00C61807"/>
    <w:rPr>
      <w:rFonts w:hAnsi="Arial Unicode MS" w:cs="Arial Unicode MS"/>
      <w:b/>
      <w:bCs/>
      <w:color w:val="000000"/>
      <w:u w:color="000000"/>
    </w:rPr>
  </w:style>
  <w:style w:type="paragraph" w:styleId="NormalWeb">
    <w:name w:val="Normal (Web)"/>
    <w:basedOn w:val="Normal"/>
    <w:uiPriority w:val="99"/>
    <w:unhideWhenUsed/>
    <w:rsid w:val="00ED76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table" w:styleId="TableGrid">
    <w:name w:val="Table Grid"/>
    <w:basedOn w:val="TableNormal"/>
    <w:uiPriority w:val="39"/>
    <w:rsid w:val="0090131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B5C2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164">
      <w:bodyDiv w:val="1"/>
      <w:marLeft w:val="0"/>
      <w:marRight w:val="0"/>
      <w:marTop w:val="0"/>
      <w:marBottom w:val="0"/>
      <w:divBdr>
        <w:top w:val="none" w:sz="0" w:space="0" w:color="auto"/>
        <w:left w:val="none" w:sz="0" w:space="0" w:color="auto"/>
        <w:bottom w:val="none" w:sz="0" w:space="0" w:color="auto"/>
        <w:right w:val="none" w:sz="0" w:space="0" w:color="auto"/>
      </w:divBdr>
      <w:divsChild>
        <w:div w:id="600341104">
          <w:marLeft w:val="547"/>
          <w:marRight w:val="0"/>
          <w:marTop w:val="115"/>
          <w:marBottom w:val="0"/>
          <w:divBdr>
            <w:top w:val="none" w:sz="0" w:space="0" w:color="auto"/>
            <w:left w:val="none" w:sz="0" w:space="0" w:color="auto"/>
            <w:bottom w:val="none" w:sz="0" w:space="0" w:color="auto"/>
            <w:right w:val="none" w:sz="0" w:space="0" w:color="auto"/>
          </w:divBdr>
        </w:div>
        <w:div w:id="339624195">
          <w:marLeft w:val="547"/>
          <w:marRight w:val="0"/>
          <w:marTop w:val="115"/>
          <w:marBottom w:val="0"/>
          <w:divBdr>
            <w:top w:val="none" w:sz="0" w:space="0" w:color="auto"/>
            <w:left w:val="none" w:sz="0" w:space="0" w:color="auto"/>
            <w:bottom w:val="none" w:sz="0" w:space="0" w:color="auto"/>
            <w:right w:val="none" w:sz="0" w:space="0" w:color="auto"/>
          </w:divBdr>
        </w:div>
        <w:div w:id="118495669">
          <w:marLeft w:val="547"/>
          <w:marRight w:val="0"/>
          <w:marTop w:val="115"/>
          <w:marBottom w:val="0"/>
          <w:divBdr>
            <w:top w:val="none" w:sz="0" w:space="0" w:color="auto"/>
            <w:left w:val="none" w:sz="0" w:space="0" w:color="auto"/>
            <w:bottom w:val="none" w:sz="0" w:space="0" w:color="auto"/>
            <w:right w:val="none" w:sz="0" w:space="0" w:color="auto"/>
          </w:divBdr>
        </w:div>
        <w:div w:id="1770931098">
          <w:marLeft w:val="547"/>
          <w:marRight w:val="0"/>
          <w:marTop w:val="115"/>
          <w:marBottom w:val="0"/>
          <w:divBdr>
            <w:top w:val="none" w:sz="0" w:space="0" w:color="auto"/>
            <w:left w:val="none" w:sz="0" w:space="0" w:color="auto"/>
            <w:bottom w:val="none" w:sz="0" w:space="0" w:color="auto"/>
            <w:right w:val="none" w:sz="0" w:space="0" w:color="auto"/>
          </w:divBdr>
        </w:div>
      </w:divsChild>
    </w:div>
    <w:div w:id="17973052">
      <w:bodyDiv w:val="1"/>
      <w:marLeft w:val="0"/>
      <w:marRight w:val="0"/>
      <w:marTop w:val="0"/>
      <w:marBottom w:val="0"/>
      <w:divBdr>
        <w:top w:val="none" w:sz="0" w:space="0" w:color="auto"/>
        <w:left w:val="none" w:sz="0" w:space="0" w:color="auto"/>
        <w:bottom w:val="none" w:sz="0" w:space="0" w:color="auto"/>
        <w:right w:val="none" w:sz="0" w:space="0" w:color="auto"/>
      </w:divBdr>
      <w:divsChild>
        <w:div w:id="2064059598">
          <w:marLeft w:val="547"/>
          <w:marRight w:val="0"/>
          <w:marTop w:val="134"/>
          <w:marBottom w:val="0"/>
          <w:divBdr>
            <w:top w:val="none" w:sz="0" w:space="0" w:color="auto"/>
            <w:left w:val="none" w:sz="0" w:space="0" w:color="auto"/>
            <w:bottom w:val="none" w:sz="0" w:space="0" w:color="auto"/>
            <w:right w:val="none" w:sz="0" w:space="0" w:color="auto"/>
          </w:divBdr>
        </w:div>
        <w:div w:id="1593661384">
          <w:marLeft w:val="547"/>
          <w:marRight w:val="0"/>
          <w:marTop w:val="134"/>
          <w:marBottom w:val="0"/>
          <w:divBdr>
            <w:top w:val="none" w:sz="0" w:space="0" w:color="auto"/>
            <w:left w:val="none" w:sz="0" w:space="0" w:color="auto"/>
            <w:bottom w:val="none" w:sz="0" w:space="0" w:color="auto"/>
            <w:right w:val="none" w:sz="0" w:space="0" w:color="auto"/>
          </w:divBdr>
        </w:div>
        <w:div w:id="2143577902">
          <w:marLeft w:val="547"/>
          <w:marRight w:val="0"/>
          <w:marTop w:val="134"/>
          <w:marBottom w:val="0"/>
          <w:divBdr>
            <w:top w:val="none" w:sz="0" w:space="0" w:color="auto"/>
            <w:left w:val="none" w:sz="0" w:space="0" w:color="auto"/>
            <w:bottom w:val="none" w:sz="0" w:space="0" w:color="auto"/>
            <w:right w:val="none" w:sz="0" w:space="0" w:color="auto"/>
          </w:divBdr>
        </w:div>
        <w:div w:id="1005135694">
          <w:marLeft w:val="547"/>
          <w:marRight w:val="0"/>
          <w:marTop w:val="134"/>
          <w:marBottom w:val="0"/>
          <w:divBdr>
            <w:top w:val="none" w:sz="0" w:space="0" w:color="auto"/>
            <w:left w:val="none" w:sz="0" w:space="0" w:color="auto"/>
            <w:bottom w:val="none" w:sz="0" w:space="0" w:color="auto"/>
            <w:right w:val="none" w:sz="0" w:space="0" w:color="auto"/>
          </w:divBdr>
        </w:div>
        <w:div w:id="1151410358">
          <w:marLeft w:val="547"/>
          <w:marRight w:val="0"/>
          <w:marTop w:val="134"/>
          <w:marBottom w:val="0"/>
          <w:divBdr>
            <w:top w:val="none" w:sz="0" w:space="0" w:color="auto"/>
            <w:left w:val="none" w:sz="0" w:space="0" w:color="auto"/>
            <w:bottom w:val="none" w:sz="0" w:space="0" w:color="auto"/>
            <w:right w:val="none" w:sz="0" w:space="0" w:color="auto"/>
          </w:divBdr>
        </w:div>
      </w:divsChild>
    </w:div>
    <w:div w:id="68625223">
      <w:bodyDiv w:val="1"/>
      <w:marLeft w:val="0"/>
      <w:marRight w:val="0"/>
      <w:marTop w:val="0"/>
      <w:marBottom w:val="0"/>
      <w:divBdr>
        <w:top w:val="none" w:sz="0" w:space="0" w:color="auto"/>
        <w:left w:val="none" w:sz="0" w:space="0" w:color="auto"/>
        <w:bottom w:val="none" w:sz="0" w:space="0" w:color="auto"/>
        <w:right w:val="none" w:sz="0" w:space="0" w:color="auto"/>
      </w:divBdr>
      <w:divsChild>
        <w:div w:id="831794174">
          <w:marLeft w:val="547"/>
          <w:marRight w:val="0"/>
          <w:marTop w:val="154"/>
          <w:marBottom w:val="0"/>
          <w:divBdr>
            <w:top w:val="none" w:sz="0" w:space="0" w:color="auto"/>
            <w:left w:val="none" w:sz="0" w:space="0" w:color="auto"/>
            <w:bottom w:val="none" w:sz="0" w:space="0" w:color="auto"/>
            <w:right w:val="none" w:sz="0" w:space="0" w:color="auto"/>
          </w:divBdr>
        </w:div>
        <w:div w:id="57482314">
          <w:marLeft w:val="547"/>
          <w:marRight w:val="0"/>
          <w:marTop w:val="154"/>
          <w:marBottom w:val="0"/>
          <w:divBdr>
            <w:top w:val="none" w:sz="0" w:space="0" w:color="auto"/>
            <w:left w:val="none" w:sz="0" w:space="0" w:color="auto"/>
            <w:bottom w:val="none" w:sz="0" w:space="0" w:color="auto"/>
            <w:right w:val="none" w:sz="0" w:space="0" w:color="auto"/>
          </w:divBdr>
        </w:div>
        <w:div w:id="131489808">
          <w:marLeft w:val="547"/>
          <w:marRight w:val="0"/>
          <w:marTop w:val="154"/>
          <w:marBottom w:val="0"/>
          <w:divBdr>
            <w:top w:val="none" w:sz="0" w:space="0" w:color="auto"/>
            <w:left w:val="none" w:sz="0" w:space="0" w:color="auto"/>
            <w:bottom w:val="none" w:sz="0" w:space="0" w:color="auto"/>
            <w:right w:val="none" w:sz="0" w:space="0" w:color="auto"/>
          </w:divBdr>
        </w:div>
        <w:div w:id="137380975">
          <w:marLeft w:val="547"/>
          <w:marRight w:val="0"/>
          <w:marTop w:val="154"/>
          <w:marBottom w:val="0"/>
          <w:divBdr>
            <w:top w:val="none" w:sz="0" w:space="0" w:color="auto"/>
            <w:left w:val="none" w:sz="0" w:space="0" w:color="auto"/>
            <w:bottom w:val="none" w:sz="0" w:space="0" w:color="auto"/>
            <w:right w:val="none" w:sz="0" w:space="0" w:color="auto"/>
          </w:divBdr>
        </w:div>
      </w:divsChild>
    </w:div>
    <w:div w:id="96369176">
      <w:bodyDiv w:val="1"/>
      <w:marLeft w:val="0"/>
      <w:marRight w:val="0"/>
      <w:marTop w:val="0"/>
      <w:marBottom w:val="0"/>
      <w:divBdr>
        <w:top w:val="none" w:sz="0" w:space="0" w:color="auto"/>
        <w:left w:val="none" w:sz="0" w:space="0" w:color="auto"/>
        <w:bottom w:val="none" w:sz="0" w:space="0" w:color="auto"/>
        <w:right w:val="none" w:sz="0" w:space="0" w:color="auto"/>
      </w:divBdr>
      <w:divsChild>
        <w:div w:id="1756128677">
          <w:marLeft w:val="547"/>
          <w:marRight w:val="0"/>
          <w:marTop w:val="134"/>
          <w:marBottom w:val="0"/>
          <w:divBdr>
            <w:top w:val="none" w:sz="0" w:space="0" w:color="auto"/>
            <w:left w:val="none" w:sz="0" w:space="0" w:color="auto"/>
            <w:bottom w:val="none" w:sz="0" w:space="0" w:color="auto"/>
            <w:right w:val="none" w:sz="0" w:space="0" w:color="auto"/>
          </w:divBdr>
        </w:div>
        <w:div w:id="636452573">
          <w:marLeft w:val="547"/>
          <w:marRight w:val="0"/>
          <w:marTop w:val="134"/>
          <w:marBottom w:val="0"/>
          <w:divBdr>
            <w:top w:val="none" w:sz="0" w:space="0" w:color="auto"/>
            <w:left w:val="none" w:sz="0" w:space="0" w:color="auto"/>
            <w:bottom w:val="none" w:sz="0" w:space="0" w:color="auto"/>
            <w:right w:val="none" w:sz="0" w:space="0" w:color="auto"/>
          </w:divBdr>
        </w:div>
        <w:div w:id="965503986">
          <w:marLeft w:val="547"/>
          <w:marRight w:val="0"/>
          <w:marTop w:val="134"/>
          <w:marBottom w:val="0"/>
          <w:divBdr>
            <w:top w:val="none" w:sz="0" w:space="0" w:color="auto"/>
            <w:left w:val="none" w:sz="0" w:space="0" w:color="auto"/>
            <w:bottom w:val="none" w:sz="0" w:space="0" w:color="auto"/>
            <w:right w:val="none" w:sz="0" w:space="0" w:color="auto"/>
          </w:divBdr>
        </w:div>
        <w:div w:id="1982807151">
          <w:marLeft w:val="547"/>
          <w:marRight w:val="0"/>
          <w:marTop w:val="134"/>
          <w:marBottom w:val="0"/>
          <w:divBdr>
            <w:top w:val="none" w:sz="0" w:space="0" w:color="auto"/>
            <w:left w:val="none" w:sz="0" w:space="0" w:color="auto"/>
            <w:bottom w:val="none" w:sz="0" w:space="0" w:color="auto"/>
            <w:right w:val="none" w:sz="0" w:space="0" w:color="auto"/>
          </w:divBdr>
        </w:div>
        <w:div w:id="1241283780">
          <w:marLeft w:val="547"/>
          <w:marRight w:val="0"/>
          <w:marTop w:val="134"/>
          <w:marBottom w:val="0"/>
          <w:divBdr>
            <w:top w:val="none" w:sz="0" w:space="0" w:color="auto"/>
            <w:left w:val="none" w:sz="0" w:space="0" w:color="auto"/>
            <w:bottom w:val="none" w:sz="0" w:space="0" w:color="auto"/>
            <w:right w:val="none" w:sz="0" w:space="0" w:color="auto"/>
          </w:divBdr>
        </w:div>
      </w:divsChild>
    </w:div>
    <w:div w:id="117182845">
      <w:bodyDiv w:val="1"/>
      <w:marLeft w:val="0"/>
      <w:marRight w:val="0"/>
      <w:marTop w:val="0"/>
      <w:marBottom w:val="0"/>
      <w:divBdr>
        <w:top w:val="none" w:sz="0" w:space="0" w:color="auto"/>
        <w:left w:val="none" w:sz="0" w:space="0" w:color="auto"/>
        <w:bottom w:val="none" w:sz="0" w:space="0" w:color="auto"/>
        <w:right w:val="none" w:sz="0" w:space="0" w:color="auto"/>
      </w:divBdr>
      <w:divsChild>
        <w:div w:id="1847860815">
          <w:marLeft w:val="547"/>
          <w:marRight w:val="0"/>
          <w:marTop w:val="115"/>
          <w:marBottom w:val="0"/>
          <w:divBdr>
            <w:top w:val="none" w:sz="0" w:space="0" w:color="auto"/>
            <w:left w:val="none" w:sz="0" w:space="0" w:color="auto"/>
            <w:bottom w:val="none" w:sz="0" w:space="0" w:color="auto"/>
            <w:right w:val="none" w:sz="0" w:space="0" w:color="auto"/>
          </w:divBdr>
        </w:div>
        <w:div w:id="343674369">
          <w:marLeft w:val="547"/>
          <w:marRight w:val="0"/>
          <w:marTop w:val="115"/>
          <w:marBottom w:val="0"/>
          <w:divBdr>
            <w:top w:val="none" w:sz="0" w:space="0" w:color="auto"/>
            <w:left w:val="none" w:sz="0" w:space="0" w:color="auto"/>
            <w:bottom w:val="none" w:sz="0" w:space="0" w:color="auto"/>
            <w:right w:val="none" w:sz="0" w:space="0" w:color="auto"/>
          </w:divBdr>
        </w:div>
        <w:div w:id="1551385540">
          <w:marLeft w:val="547"/>
          <w:marRight w:val="0"/>
          <w:marTop w:val="115"/>
          <w:marBottom w:val="0"/>
          <w:divBdr>
            <w:top w:val="none" w:sz="0" w:space="0" w:color="auto"/>
            <w:left w:val="none" w:sz="0" w:space="0" w:color="auto"/>
            <w:bottom w:val="none" w:sz="0" w:space="0" w:color="auto"/>
            <w:right w:val="none" w:sz="0" w:space="0" w:color="auto"/>
          </w:divBdr>
        </w:div>
        <w:div w:id="772016816">
          <w:marLeft w:val="547"/>
          <w:marRight w:val="0"/>
          <w:marTop w:val="115"/>
          <w:marBottom w:val="0"/>
          <w:divBdr>
            <w:top w:val="none" w:sz="0" w:space="0" w:color="auto"/>
            <w:left w:val="none" w:sz="0" w:space="0" w:color="auto"/>
            <w:bottom w:val="none" w:sz="0" w:space="0" w:color="auto"/>
            <w:right w:val="none" w:sz="0" w:space="0" w:color="auto"/>
          </w:divBdr>
        </w:div>
      </w:divsChild>
    </w:div>
    <w:div w:id="138037667">
      <w:bodyDiv w:val="1"/>
      <w:marLeft w:val="0"/>
      <w:marRight w:val="0"/>
      <w:marTop w:val="0"/>
      <w:marBottom w:val="0"/>
      <w:divBdr>
        <w:top w:val="none" w:sz="0" w:space="0" w:color="auto"/>
        <w:left w:val="none" w:sz="0" w:space="0" w:color="auto"/>
        <w:bottom w:val="none" w:sz="0" w:space="0" w:color="auto"/>
        <w:right w:val="none" w:sz="0" w:space="0" w:color="auto"/>
      </w:divBdr>
      <w:divsChild>
        <w:div w:id="667488312">
          <w:marLeft w:val="547"/>
          <w:marRight w:val="0"/>
          <w:marTop w:val="115"/>
          <w:marBottom w:val="0"/>
          <w:divBdr>
            <w:top w:val="none" w:sz="0" w:space="0" w:color="auto"/>
            <w:left w:val="none" w:sz="0" w:space="0" w:color="auto"/>
            <w:bottom w:val="none" w:sz="0" w:space="0" w:color="auto"/>
            <w:right w:val="none" w:sz="0" w:space="0" w:color="auto"/>
          </w:divBdr>
        </w:div>
        <w:div w:id="179515019">
          <w:marLeft w:val="547"/>
          <w:marRight w:val="0"/>
          <w:marTop w:val="115"/>
          <w:marBottom w:val="0"/>
          <w:divBdr>
            <w:top w:val="none" w:sz="0" w:space="0" w:color="auto"/>
            <w:left w:val="none" w:sz="0" w:space="0" w:color="auto"/>
            <w:bottom w:val="none" w:sz="0" w:space="0" w:color="auto"/>
            <w:right w:val="none" w:sz="0" w:space="0" w:color="auto"/>
          </w:divBdr>
        </w:div>
        <w:div w:id="605575091">
          <w:marLeft w:val="547"/>
          <w:marRight w:val="0"/>
          <w:marTop w:val="115"/>
          <w:marBottom w:val="0"/>
          <w:divBdr>
            <w:top w:val="none" w:sz="0" w:space="0" w:color="auto"/>
            <w:left w:val="none" w:sz="0" w:space="0" w:color="auto"/>
            <w:bottom w:val="none" w:sz="0" w:space="0" w:color="auto"/>
            <w:right w:val="none" w:sz="0" w:space="0" w:color="auto"/>
          </w:divBdr>
        </w:div>
        <w:div w:id="1103919263">
          <w:marLeft w:val="547"/>
          <w:marRight w:val="0"/>
          <w:marTop w:val="115"/>
          <w:marBottom w:val="0"/>
          <w:divBdr>
            <w:top w:val="none" w:sz="0" w:space="0" w:color="auto"/>
            <w:left w:val="none" w:sz="0" w:space="0" w:color="auto"/>
            <w:bottom w:val="none" w:sz="0" w:space="0" w:color="auto"/>
            <w:right w:val="none" w:sz="0" w:space="0" w:color="auto"/>
          </w:divBdr>
        </w:div>
      </w:divsChild>
    </w:div>
    <w:div w:id="138042301">
      <w:bodyDiv w:val="1"/>
      <w:marLeft w:val="0"/>
      <w:marRight w:val="0"/>
      <w:marTop w:val="0"/>
      <w:marBottom w:val="0"/>
      <w:divBdr>
        <w:top w:val="none" w:sz="0" w:space="0" w:color="auto"/>
        <w:left w:val="none" w:sz="0" w:space="0" w:color="auto"/>
        <w:bottom w:val="none" w:sz="0" w:space="0" w:color="auto"/>
        <w:right w:val="none" w:sz="0" w:space="0" w:color="auto"/>
      </w:divBdr>
      <w:divsChild>
        <w:div w:id="2085294334">
          <w:marLeft w:val="547"/>
          <w:marRight w:val="0"/>
          <w:marTop w:val="115"/>
          <w:marBottom w:val="0"/>
          <w:divBdr>
            <w:top w:val="none" w:sz="0" w:space="0" w:color="auto"/>
            <w:left w:val="none" w:sz="0" w:space="0" w:color="auto"/>
            <w:bottom w:val="none" w:sz="0" w:space="0" w:color="auto"/>
            <w:right w:val="none" w:sz="0" w:space="0" w:color="auto"/>
          </w:divBdr>
        </w:div>
        <w:div w:id="435174298">
          <w:marLeft w:val="547"/>
          <w:marRight w:val="0"/>
          <w:marTop w:val="115"/>
          <w:marBottom w:val="0"/>
          <w:divBdr>
            <w:top w:val="none" w:sz="0" w:space="0" w:color="auto"/>
            <w:left w:val="none" w:sz="0" w:space="0" w:color="auto"/>
            <w:bottom w:val="none" w:sz="0" w:space="0" w:color="auto"/>
            <w:right w:val="none" w:sz="0" w:space="0" w:color="auto"/>
          </w:divBdr>
        </w:div>
        <w:div w:id="631863060">
          <w:marLeft w:val="547"/>
          <w:marRight w:val="0"/>
          <w:marTop w:val="115"/>
          <w:marBottom w:val="0"/>
          <w:divBdr>
            <w:top w:val="none" w:sz="0" w:space="0" w:color="auto"/>
            <w:left w:val="none" w:sz="0" w:space="0" w:color="auto"/>
            <w:bottom w:val="none" w:sz="0" w:space="0" w:color="auto"/>
            <w:right w:val="none" w:sz="0" w:space="0" w:color="auto"/>
          </w:divBdr>
        </w:div>
        <w:div w:id="1837962734">
          <w:marLeft w:val="547"/>
          <w:marRight w:val="0"/>
          <w:marTop w:val="115"/>
          <w:marBottom w:val="0"/>
          <w:divBdr>
            <w:top w:val="none" w:sz="0" w:space="0" w:color="auto"/>
            <w:left w:val="none" w:sz="0" w:space="0" w:color="auto"/>
            <w:bottom w:val="none" w:sz="0" w:space="0" w:color="auto"/>
            <w:right w:val="none" w:sz="0" w:space="0" w:color="auto"/>
          </w:divBdr>
        </w:div>
        <w:div w:id="1241721227">
          <w:marLeft w:val="547"/>
          <w:marRight w:val="0"/>
          <w:marTop w:val="115"/>
          <w:marBottom w:val="0"/>
          <w:divBdr>
            <w:top w:val="none" w:sz="0" w:space="0" w:color="auto"/>
            <w:left w:val="none" w:sz="0" w:space="0" w:color="auto"/>
            <w:bottom w:val="none" w:sz="0" w:space="0" w:color="auto"/>
            <w:right w:val="none" w:sz="0" w:space="0" w:color="auto"/>
          </w:divBdr>
        </w:div>
        <w:div w:id="703672280">
          <w:marLeft w:val="547"/>
          <w:marRight w:val="0"/>
          <w:marTop w:val="115"/>
          <w:marBottom w:val="0"/>
          <w:divBdr>
            <w:top w:val="none" w:sz="0" w:space="0" w:color="auto"/>
            <w:left w:val="none" w:sz="0" w:space="0" w:color="auto"/>
            <w:bottom w:val="none" w:sz="0" w:space="0" w:color="auto"/>
            <w:right w:val="none" w:sz="0" w:space="0" w:color="auto"/>
          </w:divBdr>
        </w:div>
      </w:divsChild>
    </w:div>
    <w:div w:id="138497338">
      <w:bodyDiv w:val="1"/>
      <w:marLeft w:val="0"/>
      <w:marRight w:val="0"/>
      <w:marTop w:val="0"/>
      <w:marBottom w:val="0"/>
      <w:divBdr>
        <w:top w:val="none" w:sz="0" w:space="0" w:color="auto"/>
        <w:left w:val="none" w:sz="0" w:space="0" w:color="auto"/>
        <w:bottom w:val="none" w:sz="0" w:space="0" w:color="auto"/>
        <w:right w:val="none" w:sz="0" w:space="0" w:color="auto"/>
      </w:divBdr>
      <w:divsChild>
        <w:div w:id="1352563489">
          <w:marLeft w:val="547"/>
          <w:marRight w:val="0"/>
          <w:marTop w:val="134"/>
          <w:marBottom w:val="0"/>
          <w:divBdr>
            <w:top w:val="none" w:sz="0" w:space="0" w:color="auto"/>
            <w:left w:val="none" w:sz="0" w:space="0" w:color="auto"/>
            <w:bottom w:val="none" w:sz="0" w:space="0" w:color="auto"/>
            <w:right w:val="none" w:sz="0" w:space="0" w:color="auto"/>
          </w:divBdr>
        </w:div>
        <w:div w:id="848522898">
          <w:marLeft w:val="547"/>
          <w:marRight w:val="0"/>
          <w:marTop w:val="134"/>
          <w:marBottom w:val="0"/>
          <w:divBdr>
            <w:top w:val="none" w:sz="0" w:space="0" w:color="auto"/>
            <w:left w:val="none" w:sz="0" w:space="0" w:color="auto"/>
            <w:bottom w:val="none" w:sz="0" w:space="0" w:color="auto"/>
            <w:right w:val="none" w:sz="0" w:space="0" w:color="auto"/>
          </w:divBdr>
        </w:div>
        <w:div w:id="1635527726">
          <w:marLeft w:val="547"/>
          <w:marRight w:val="0"/>
          <w:marTop w:val="134"/>
          <w:marBottom w:val="0"/>
          <w:divBdr>
            <w:top w:val="none" w:sz="0" w:space="0" w:color="auto"/>
            <w:left w:val="none" w:sz="0" w:space="0" w:color="auto"/>
            <w:bottom w:val="none" w:sz="0" w:space="0" w:color="auto"/>
            <w:right w:val="none" w:sz="0" w:space="0" w:color="auto"/>
          </w:divBdr>
        </w:div>
      </w:divsChild>
    </w:div>
    <w:div w:id="138772358">
      <w:bodyDiv w:val="1"/>
      <w:marLeft w:val="0"/>
      <w:marRight w:val="0"/>
      <w:marTop w:val="0"/>
      <w:marBottom w:val="0"/>
      <w:divBdr>
        <w:top w:val="none" w:sz="0" w:space="0" w:color="auto"/>
        <w:left w:val="none" w:sz="0" w:space="0" w:color="auto"/>
        <w:bottom w:val="none" w:sz="0" w:space="0" w:color="auto"/>
        <w:right w:val="none" w:sz="0" w:space="0" w:color="auto"/>
      </w:divBdr>
      <w:divsChild>
        <w:div w:id="1178809972">
          <w:marLeft w:val="547"/>
          <w:marRight w:val="0"/>
          <w:marTop w:val="134"/>
          <w:marBottom w:val="0"/>
          <w:divBdr>
            <w:top w:val="none" w:sz="0" w:space="0" w:color="auto"/>
            <w:left w:val="none" w:sz="0" w:space="0" w:color="auto"/>
            <w:bottom w:val="none" w:sz="0" w:space="0" w:color="auto"/>
            <w:right w:val="none" w:sz="0" w:space="0" w:color="auto"/>
          </w:divBdr>
        </w:div>
        <w:div w:id="783158632">
          <w:marLeft w:val="547"/>
          <w:marRight w:val="0"/>
          <w:marTop w:val="134"/>
          <w:marBottom w:val="0"/>
          <w:divBdr>
            <w:top w:val="none" w:sz="0" w:space="0" w:color="auto"/>
            <w:left w:val="none" w:sz="0" w:space="0" w:color="auto"/>
            <w:bottom w:val="none" w:sz="0" w:space="0" w:color="auto"/>
            <w:right w:val="none" w:sz="0" w:space="0" w:color="auto"/>
          </w:divBdr>
        </w:div>
        <w:div w:id="941641647">
          <w:marLeft w:val="547"/>
          <w:marRight w:val="0"/>
          <w:marTop w:val="134"/>
          <w:marBottom w:val="0"/>
          <w:divBdr>
            <w:top w:val="none" w:sz="0" w:space="0" w:color="auto"/>
            <w:left w:val="none" w:sz="0" w:space="0" w:color="auto"/>
            <w:bottom w:val="none" w:sz="0" w:space="0" w:color="auto"/>
            <w:right w:val="none" w:sz="0" w:space="0" w:color="auto"/>
          </w:divBdr>
        </w:div>
      </w:divsChild>
    </w:div>
    <w:div w:id="185482085">
      <w:bodyDiv w:val="1"/>
      <w:marLeft w:val="0"/>
      <w:marRight w:val="0"/>
      <w:marTop w:val="0"/>
      <w:marBottom w:val="0"/>
      <w:divBdr>
        <w:top w:val="none" w:sz="0" w:space="0" w:color="auto"/>
        <w:left w:val="none" w:sz="0" w:space="0" w:color="auto"/>
        <w:bottom w:val="none" w:sz="0" w:space="0" w:color="auto"/>
        <w:right w:val="none" w:sz="0" w:space="0" w:color="auto"/>
      </w:divBdr>
      <w:divsChild>
        <w:div w:id="1810242437">
          <w:marLeft w:val="547"/>
          <w:marRight w:val="0"/>
          <w:marTop w:val="115"/>
          <w:marBottom w:val="0"/>
          <w:divBdr>
            <w:top w:val="none" w:sz="0" w:space="0" w:color="auto"/>
            <w:left w:val="none" w:sz="0" w:space="0" w:color="auto"/>
            <w:bottom w:val="none" w:sz="0" w:space="0" w:color="auto"/>
            <w:right w:val="none" w:sz="0" w:space="0" w:color="auto"/>
          </w:divBdr>
        </w:div>
        <w:div w:id="1465274803">
          <w:marLeft w:val="547"/>
          <w:marRight w:val="0"/>
          <w:marTop w:val="115"/>
          <w:marBottom w:val="0"/>
          <w:divBdr>
            <w:top w:val="none" w:sz="0" w:space="0" w:color="auto"/>
            <w:left w:val="none" w:sz="0" w:space="0" w:color="auto"/>
            <w:bottom w:val="none" w:sz="0" w:space="0" w:color="auto"/>
            <w:right w:val="none" w:sz="0" w:space="0" w:color="auto"/>
          </w:divBdr>
        </w:div>
        <w:div w:id="237181381">
          <w:marLeft w:val="547"/>
          <w:marRight w:val="0"/>
          <w:marTop w:val="115"/>
          <w:marBottom w:val="0"/>
          <w:divBdr>
            <w:top w:val="none" w:sz="0" w:space="0" w:color="auto"/>
            <w:left w:val="none" w:sz="0" w:space="0" w:color="auto"/>
            <w:bottom w:val="none" w:sz="0" w:space="0" w:color="auto"/>
            <w:right w:val="none" w:sz="0" w:space="0" w:color="auto"/>
          </w:divBdr>
        </w:div>
        <w:div w:id="1561942152">
          <w:marLeft w:val="547"/>
          <w:marRight w:val="0"/>
          <w:marTop w:val="115"/>
          <w:marBottom w:val="0"/>
          <w:divBdr>
            <w:top w:val="none" w:sz="0" w:space="0" w:color="auto"/>
            <w:left w:val="none" w:sz="0" w:space="0" w:color="auto"/>
            <w:bottom w:val="none" w:sz="0" w:space="0" w:color="auto"/>
            <w:right w:val="none" w:sz="0" w:space="0" w:color="auto"/>
          </w:divBdr>
        </w:div>
        <w:div w:id="2011328246">
          <w:marLeft w:val="547"/>
          <w:marRight w:val="0"/>
          <w:marTop w:val="115"/>
          <w:marBottom w:val="0"/>
          <w:divBdr>
            <w:top w:val="none" w:sz="0" w:space="0" w:color="auto"/>
            <w:left w:val="none" w:sz="0" w:space="0" w:color="auto"/>
            <w:bottom w:val="none" w:sz="0" w:space="0" w:color="auto"/>
            <w:right w:val="none" w:sz="0" w:space="0" w:color="auto"/>
          </w:divBdr>
        </w:div>
      </w:divsChild>
    </w:div>
    <w:div w:id="202134180">
      <w:bodyDiv w:val="1"/>
      <w:marLeft w:val="0"/>
      <w:marRight w:val="0"/>
      <w:marTop w:val="0"/>
      <w:marBottom w:val="0"/>
      <w:divBdr>
        <w:top w:val="none" w:sz="0" w:space="0" w:color="auto"/>
        <w:left w:val="none" w:sz="0" w:space="0" w:color="auto"/>
        <w:bottom w:val="none" w:sz="0" w:space="0" w:color="auto"/>
        <w:right w:val="none" w:sz="0" w:space="0" w:color="auto"/>
      </w:divBdr>
      <w:divsChild>
        <w:div w:id="1808162091">
          <w:marLeft w:val="547"/>
          <w:marRight w:val="0"/>
          <w:marTop w:val="115"/>
          <w:marBottom w:val="0"/>
          <w:divBdr>
            <w:top w:val="none" w:sz="0" w:space="0" w:color="auto"/>
            <w:left w:val="none" w:sz="0" w:space="0" w:color="auto"/>
            <w:bottom w:val="none" w:sz="0" w:space="0" w:color="auto"/>
            <w:right w:val="none" w:sz="0" w:space="0" w:color="auto"/>
          </w:divBdr>
        </w:div>
        <w:div w:id="2052726933">
          <w:marLeft w:val="547"/>
          <w:marRight w:val="0"/>
          <w:marTop w:val="115"/>
          <w:marBottom w:val="0"/>
          <w:divBdr>
            <w:top w:val="none" w:sz="0" w:space="0" w:color="auto"/>
            <w:left w:val="none" w:sz="0" w:space="0" w:color="auto"/>
            <w:bottom w:val="none" w:sz="0" w:space="0" w:color="auto"/>
            <w:right w:val="none" w:sz="0" w:space="0" w:color="auto"/>
          </w:divBdr>
        </w:div>
        <w:div w:id="2067334928">
          <w:marLeft w:val="547"/>
          <w:marRight w:val="0"/>
          <w:marTop w:val="115"/>
          <w:marBottom w:val="0"/>
          <w:divBdr>
            <w:top w:val="none" w:sz="0" w:space="0" w:color="auto"/>
            <w:left w:val="none" w:sz="0" w:space="0" w:color="auto"/>
            <w:bottom w:val="none" w:sz="0" w:space="0" w:color="auto"/>
            <w:right w:val="none" w:sz="0" w:space="0" w:color="auto"/>
          </w:divBdr>
        </w:div>
        <w:div w:id="1246453666">
          <w:marLeft w:val="547"/>
          <w:marRight w:val="0"/>
          <w:marTop w:val="115"/>
          <w:marBottom w:val="0"/>
          <w:divBdr>
            <w:top w:val="none" w:sz="0" w:space="0" w:color="auto"/>
            <w:left w:val="none" w:sz="0" w:space="0" w:color="auto"/>
            <w:bottom w:val="none" w:sz="0" w:space="0" w:color="auto"/>
            <w:right w:val="none" w:sz="0" w:space="0" w:color="auto"/>
          </w:divBdr>
        </w:div>
        <w:div w:id="1216350098">
          <w:marLeft w:val="547"/>
          <w:marRight w:val="0"/>
          <w:marTop w:val="115"/>
          <w:marBottom w:val="0"/>
          <w:divBdr>
            <w:top w:val="none" w:sz="0" w:space="0" w:color="auto"/>
            <w:left w:val="none" w:sz="0" w:space="0" w:color="auto"/>
            <w:bottom w:val="none" w:sz="0" w:space="0" w:color="auto"/>
            <w:right w:val="none" w:sz="0" w:space="0" w:color="auto"/>
          </w:divBdr>
        </w:div>
        <w:div w:id="2059930328">
          <w:marLeft w:val="547"/>
          <w:marRight w:val="0"/>
          <w:marTop w:val="115"/>
          <w:marBottom w:val="0"/>
          <w:divBdr>
            <w:top w:val="none" w:sz="0" w:space="0" w:color="auto"/>
            <w:left w:val="none" w:sz="0" w:space="0" w:color="auto"/>
            <w:bottom w:val="none" w:sz="0" w:space="0" w:color="auto"/>
            <w:right w:val="none" w:sz="0" w:space="0" w:color="auto"/>
          </w:divBdr>
        </w:div>
      </w:divsChild>
    </w:div>
    <w:div w:id="216748921">
      <w:bodyDiv w:val="1"/>
      <w:marLeft w:val="0"/>
      <w:marRight w:val="0"/>
      <w:marTop w:val="0"/>
      <w:marBottom w:val="0"/>
      <w:divBdr>
        <w:top w:val="none" w:sz="0" w:space="0" w:color="auto"/>
        <w:left w:val="none" w:sz="0" w:space="0" w:color="auto"/>
        <w:bottom w:val="none" w:sz="0" w:space="0" w:color="auto"/>
        <w:right w:val="none" w:sz="0" w:space="0" w:color="auto"/>
      </w:divBdr>
      <w:divsChild>
        <w:div w:id="2091390885">
          <w:marLeft w:val="547"/>
          <w:marRight w:val="0"/>
          <w:marTop w:val="115"/>
          <w:marBottom w:val="0"/>
          <w:divBdr>
            <w:top w:val="none" w:sz="0" w:space="0" w:color="auto"/>
            <w:left w:val="none" w:sz="0" w:space="0" w:color="auto"/>
            <w:bottom w:val="none" w:sz="0" w:space="0" w:color="auto"/>
            <w:right w:val="none" w:sz="0" w:space="0" w:color="auto"/>
          </w:divBdr>
        </w:div>
        <w:div w:id="977342112">
          <w:marLeft w:val="547"/>
          <w:marRight w:val="0"/>
          <w:marTop w:val="115"/>
          <w:marBottom w:val="0"/>
          <w:divBdr>
            <w:top w:val="none" w:sz="0" w:space="0" w:color="auto"/>
            <w:left w:val="none" w:sz="0" w:space="0" w:color="auto"/>
            <w:bottom w:val="none" w:sz="0" w:space="0" w:color="auto"/>
            <w:right w:val="none" w:sz="0" w:space="0" w:color="auto"/>
          </w:divBdr>
        </w:div>
        <w:div w:id="1534688442">
          <w:marLeft w:val="547"/>
          <w:marRight w:val="0"/>
          <w:marTop w:val="115"/>
          <w:marBottom w:val="0"/>
          <w:divBdr>
            <w:top w:val="none" w:sz="0" w:space="0" w:color="auto"/>
            <w:left w:val="none" w:sz="0" w:space="0" w:color="auto"/>
            <w:bottom w:val="none" w:sz="0" w:space="0" w:color="auto"/>
            <w:right w:val="none" w:sz="0" w:space="0" w:color="auto"/>
          </w:divBdr>
        </w:div>
      </w:divsChild>
    </w:div>
    <w:div w:id="243491688">
      <w:bodyDiv w:val="1"/>
      <w:marLeft w:val="0"/>
      <w:marRight w:val="0"/>
      <w:marTop w:val="0"/>
      <w:marBottom w:val="0"/>
      <w:divBdr>
        <w:top w:val="none" w:sz="0" w:space="0" w:color="auto"/>
        <w:left w:val="none" w:sz="0" w:space="0" w:color="auto"/>
        <w:bottom w:val="none" w:sz="0" w:space="0" w:color="auto"/>
        <w:right w:val="none" w:sz="0" w:space="0" w:color="auto"/>
      </w:divBdr>
      <w:divsChild>
        <w:div w:id="58132964">
          <w:marLeft w:val="547"/>
          <w:marRight w:val="0"/>
          <w:marTop w:val="154"/>
          <w:marBottom w:val="0"/>
          <w:divBdr>
            <w:top w:val="none" w:sz="0" w:space="0" w:color="auto"/>
            <w:left w:val="none" w:sz="0" w:space="0" w:color="auto"/>
            <w:bottom w:val="none" w:sz="0" w:space="0" w:color="auto"/>
            <w:right w:val="none" w:sz="0" w:space="0" w:color="auto"/>
          </w:divBdr>
        </w:div>
        <w:div w:id="1210923036">
          <w:marLeft w:val="547"/>
          <w:marRight w:val="0"/>
          <w:marTop w:val="154"/>
          <w:marBottom w:val="0"/>
          <w:divBdr>
            <w:top w:val="none" w:sz="0" w:space="0" w:color="auto"/>
            <w:left w:val="none" w:sz="0" w:space="0" w:color="auto"/>
            <w:bottom w:val="none" w:sz="0" w:space="0" w:color="auto"/>
            <w:right w:val="none" w:sz="0" w:space="0" w:color="auto"/>
          </w:divBdr>
        </w:div>
        <w:div w:id="155534859">
          <w:marLeft w:val="547"/>
          <w:marRight w:val="0"/>
          <w:marTop w:val="154"/>
          <w:marBottom w:val="0"/>
          <w:divBdr>
            <w:top w:val="none" w:sz="0" w:space="0" w:color="auto"/>
            <w:left w:val="none" w:sz="0" w:space="0" w:color="auto"/>
            <w:bottom w:val="none" w:sz="0" w:space="0" w:color="auto"/>
            <w:right w:val="none" w:sz="0" w:space="0" w:color="auto"/>
          </w:divBdr>
        </w:div>
        <w:div w:id="1844927738">
          <w:marLeft w:val="547"/>
          <w:marRight w:val="0"/>
          <w:marTop w:val="154"/>
          <w:marBottom w:val="0"/>
          <w:divBdr>
            <w:top w:val="none" w:sz="0" w:space="0" w:color="auto"/>
            <w:left w:val="none" w:sz="0" w:space="0" w:color="auto"/>
            <w:bottom w:val="none" w:sz="0" w:space="0" w:color="auto"/>
            <w:right w:val="none" w:sz="0" w:space="0" w:color="auto"/>
          </w:divBdr>
        </w:div>
      </w:divsChild>
    </w:div>
    <w:div w:id="282545426">
      <w:bodyDiv w:val="1"/>
      <w:marLeft w:val="0"/>
      <w:marRight w:val="0"/>
      <w:marTop w:val="0"/>
      <w:marBottom w:val="0"/>
      <w:divBdr>
        <w:top w:val="none" w:sz="0" w:space="0" w:color="auto"/>
        <w:left w:val="none" w:sz="0" w:space="0" w:color="auto"/>
        <w:bottom w:val="none" w:sz="0" w:space="0" w:color="auto"/>
        <w:right w:val="none" w:sz="0" w:space="0" w:color="auto"/>
      </w:divBdr>
    </w:div>
    <w:div w:id="290677048">
      <w:bodyDiv w:val="1"/>
      <w:marLeft w:val="0"/>
      <w:marRight w:val="0"/>
      <w:marTop w:val="0"/>
      <w:marBottom w:val="0"/>
      <w:divBdr>
        <w:top w:val="none" w:sz="0" w:space="0" w:color="auto"/>
        <w:left w:val="none" w:sz="0" w:space="0" w:color="auto"/>
        <w:bottom w:val="none" w:sz="0" w:space="0" w:color="auto"/>
        <w:right w:val="none" w:sz="0" w:space="0" w:color="auto"/>
      </w:divBdr>
      <w:divsChild>
        <w:div w:id="1065686674">
          <w:marLeft w:val="432"/>
          <w:marRight w:val="0"/>
          <w:marTop w:val="106"/>
          <w:marBottom w:val="0"/>
          <w:divBdr>
            <w:top w:val="none" w:sz="0" w:space="0" w:color="auto"/>
            <w:left w:val="none" w:sz="0" w:space="0" w:color="auto"/>
            <w:bottom w:val="none" w:sz="0" w:space="0" w:color="auto"/>
            <w:right w:val="none" w:sz="0" w:space="0" w:color="auto"/>
          </w:divBdr>
        </w:div>
        <w:div w:id="1498154599">
          <w:marLeft w:val="432"/>
          <w:marRight w:val="0"/>
          <w:marTop w:val="106"/>
          <w:marBottom w:val="0"/>
          <w:divBdr>
            <w:top w:val="none" w:sz="0" w:space="0" w:color="auto"/>
            <w:left w:val="none" w:sz="0" w:space="0" w:color="auto"/>
            <w:bottom w:val="none" w:sz="0" w:space="0" w:color="auto"/>
            <w:right w:val="none" w:sz="0" w:space="0" w:color="auto"/>
          </w:divBdr>
        </w:div>
        <w:div w:id="1221093222">
          <w:marLeft w:val="432"/>
          <w:marRight w:val="0"/>
          <w:marTop w:val="106"/>
          <w:marBottom w:val="0"/>
          <w:divBdr>
            <w:top w:val="none" w:sz="0" w:space="0" w:color="auto"/>
            <w:left w:val="none" w:sz="0" w:space="0" w:color="auto"/>
            <w:bottom w:val="none" w:sz="0" w:space="0" w:color="auto"/>
            <w:right w:val="none" w:sz="0" w:space="0" w:color="auto"/>
          </w:divBdr>
        </w:div>
        <w:div w:id="1194152272">
          <w:marLeft w:val="432"/>
          <w:marRight w:val="0"/>
          <w:marTop w:val="106"/>
          <w:marBottom w:val="0"/>
          <w:divBdr>
            <w:top w:val="none" w:sz="0" w:space="0" w:color="auto"/>
            <w:left w:val="none" w:sz="0" w:space="0" w:color="auto"/>
            <w:bottom w:val="none" w:sz="0" w:space="0" w:color="auto"/>
            <w:right w:val="none" w:sz="0" w:space="0" w:color="auto"/>
          </w:divBdr>
        </w:div>
      </w:divsChild>
    </w:div>
    <w:div w:id="298464777">
      <w:bodyDiv w:val="1"/>
      <w:marLeft w:val="0"/>
      <w:marRight w:val="0"/>
      <w:marTop w:val="0"/>
      <w:marBottom w:val="0"/>
      <w:divBdr>
        <w:top w:val="none" w:sz="0" w:space="0" w:color="auto"/>
        <w:left w:val="none" w:sz="0" w:space="0" w:color="auto"/>
        <w:bottom w:val="none" w:sz="0" w:space="0" w:color="auto"/>
        <w:right w:val="none" w:sz="0" w:space="0" w:color="auto"/>
      </w:divBdr>
      <w:divsChild>
        <w:div w:id="530189356">
          <w:marLeft w:val="547"/>
          <w:marRight w:val="0"/>
          <w:marTop w:val="134"/>
          <w:marBottom w:val="0"/>
          <w:divBdr>
            <w:top w:val="none" w:sz="0" w:space="0" w:color="auto"/>
            <w:left w:val="none" w:sz="0" w:space="0" w:color="auto"/>
            <w:bottom w:val="none" w:sz="0" w:space="0" w:color="auto"/>
            <w:right w:val="none" w:sz="0" w:space="0" w:color="auto"/>
          </w:divBdr>
        </w:div>
        <w:div w:id="374505249">
          <w:marLeft w:val="547"/>
          <w:marRight w:val="0"/>
          <w:marTop w:val="134"/>
          <w:marBottom w:val="0"/>
          <w:divBdr>
            <w:top w:val="none" w:sz="0" w:space="0" w:color="auto"/>
            <w:left w:val="none" w:sz="0" w:space="0" w:color="auto"/>
            <w:bottom w:val="none" w:sz="0" w:space="0" w:color="auto"/>
            <w:right w:val="none" w:sz="0" w:space="0" w:color="auto"/>
          </w:divBdr>
        </w:div>
        <w:div w:id="643461976">
          <w:marLeft w:val="547"/>
          <w:marRight w:val="0"/>
          <w:marTop w:val="134"/>
          <w:marBottom w:val="0"/>
          <w:divBdr>
            <w:top w:val="none" w:sz="0" w:space="0" w:color="auto"/>
            <w:left w:val="none" w:sz="0" w:space="0" w:color="auto"/>
            <w:bottom w:val="none" w:sz="0" w:space="0" w:color="auto"/>
            <w:right w:val="none" w:sz="0" w:space="0" w:color="auto"/>
          </w:divBdr>
        </w:div>
      </w:divsChild>
    </w:div>
    <w:div w:id="321203819">
      <w:bodyDiv w:val="1"/>
      <w:marLeft w:val="0"/>
      <w:marRight w:val="0"/>
      <w:marTop w:val="0"/>
      <w:marBottom w:val="0"/>
      <w:divBdr>
        <w:top w:val="none" w:sz="0" w:space="0" w:color="auto"/>
        <w:left w:val="none" w:sz="0" w:space="0" w:color="auto"/>
        <w:bottom w:val="none" w:sz="0" w:space="0" w:color="auto"/>
        <w:right w:val="none" w:sz="0" w:space="0" w:color="auto"/>
      </w:divBdr>
      <w:divsChild>
        <w:div w:id="2107456647">
          <w:marLeft w:val="547"/>
          <w:marRight w:val="0"/>
          <w:marTop w:val="86"/>
          <w:marBottom w:val="0"/>
          <w:divBdr>
            <w:top w:val="none" w:sz="0" w:space="0" w:color="auto"/>
            <w:left w:val="none" w:sz="0" w:space="0" w:color="auto"/>
            <w:bottom w:val="none" w:sz="0" w:space="0" w:color="auto"/>
            <w:right w:val="none" w:sz="0" w:space="0" w:color="auto"/>
          </w:divBdr>
        </w:div>
        <w:div w:id="1296835506">
          <w:marLeft w:val="547"/>
          <w:marRight w:val="0"/>
          <w:marTop w:val="86"/>
          <w:marBottom w:val="0"/>
          <w:divBdr>
            <w:top w:val="none" w:sz="0" w:space="0" w:color="auto"/>
            <w:left w:val="none" w:sz="0" w:space="0" w:color="auto"/>
            <w:bottom w:val="none" w:sz="0" w:space="0" w:color="auto"/>
            <w:right w:val="none" w:sz="0" w:space="0" w:color="auto"/>
          </w:divBdr>
        </w:div>
        <w:div w:id="673843679">
          <w:marLeft w:val="547"/>
          <w:marRight w:val="0"/>
          <w:marTop w:val="86"/>
          <w:marBottom w:val="0"/>
          <w:divBdr>
            <w:top w:val="none" w:sz="0" w:space="0" w:color="auto"/>
            <w:left w:val="none" w:sz="0" w:space="0" w:color="auto"/>
            <w:bottom w:val="none" w:sz="0" w:space="0" w:color="auto"/>
            <w:right w:val="none" w:sz="0" w:space="0" w:color="auto"/>
          </w:divBdr>
        </w:div>
        <w:div w:id="2032611557">
          <w:marLeft w:val="547"/>
          <w:marRight w:val="0"/>
          <w:marTop w:val="86"/>
          <w:marBottom w:val="0"/>
          <w:divBdr>
            <w:top w:val="none" w:sz="0" w:space="0" w:color="auto"/>
            <w:left w:val="none" w:sz="0" w:space="0" w:color="auto"/>
            <w:bottom w:val="none" w:sz="0" w:space="0" w:color="auto"/>
            <w:right w:val="none" w:sz="0" w:space="0" w:color="auto"/>
          </w:divBdr>
        </w:div>
        <w:div w:id="1341740048">
          <w:marLeft w:val="547"/>
          <w:marRight w:val="0"/>
          <w:marTop w:val="86"/>
          <w:marBottom w:val="0"/>
          <w:divBdr>
            <w:top w:val="none" w:sz="0" w:space="0" w:color="auto"/>
            <w:left w:val="none" w:sz="0" w:space="0" w:color="auto"/>
            <w:bottom w:val="none" w:sz="0" w:space="0" w:color="auto"/>
            <w:right w:val="none" w:sz="0" w:space="0" w:color="auto"/>
          </w:divBdr>
        </w:div>
        <w:div w:id="1103189862">
          <w:marLeft w:val="547"/>
          <w:marRight w:val="0"/>
          <w:marTop w:val="86"/>
          <w:marBottom w:val="0"/>
          <w:divBdr>
            <w:top w:val="none" w:sz="0" w:space="0" w:color="auto"/>
            <w:left w:val="none" w:sz="0" w:space="0" w:color="auto"/>
            <w:bottom w:val="none" w:sz="0" w:space="0" w:color="auto"/>
            <w:right w:val="none" w:sz="0" w:space="0" w:color="auto"/>
          </w:divBdr>
        </w:div>
        <w:div w:id="238910630">
          <w:marLeft w:val="547"/>
          <w:marRight w:val="0"/>
          <w:marTop w:val="86"/>
          <w:marBottom w:val="0"/>
          <w:divBdr>
            <w:top w:val="none" w:sz="0" w:space="0" w:color="auto"/>
            <w:left w:val="none" w:sz="0" w:space="0" w:color="auto"/>
            <w:bottom w:val="none" w:sz="0" w:space="0" w:color="auto"/>
            <w:right w:val="none" w:sz="0" w:space="0" w:color="auto"/>
          </w:divBdr>
        </w:div>
        <w:div w:id="1542132595">
          <w:marLeft w:val="547"/>
          <w:marRight w:val="0"/>
          <w:marTop w:val="86"/>
          <w:marBottom w:val="0"/>
          <w:divBdr>
            <w:top w:val="none" w:sz="0" w:space="0" w:color="auto"/>
            <w:left w:val="none" w:sz="0" w:space="0" w:color="auto"/>
            <w:bottom w:val="none" w:sz="0" w:space="0" w:color="auto"/>
            <w:right w:val="none" w:sz="0" w:space="0" w:color="auto"/>
          </w:divBdr>
        </w:div>
        <w:div w:id="2074501983">
          <w:marLeft w:val="547"/>
          <w:marRight w:val="0"/>
          <w:marTop w:val="86"/>
          <w:marBottom w:val="0"/>
          <w:divBdr>
            <w:top w:val="none" w:sz="0" w:space="0" w:color="auto"/>
            <w:left w:val="none" w:sz="0" w:space="0" w:color="auto"/>
            <w:bottom w:val="none" w:sz="0" w:space="0" w:color="auto"/>
            <w:right w:val="none" w:sz="0" w:space="0" w:color="auto"/>
          </w:divBdr>
        </w:div>
        <w:div w:id="1227688970">
          <w:marLeft w:val="547"/>
          <w:marRight w:val="0"/>
          <w:marTop w:val="86"/>
          <w:marBottom w:val="0"/>
          <w:divBdr>
            <w:top w:val="none" w:sz="0" w:space="0" w:color="auto"/>
            <w:left w:val="none" w:sz="0" w:space="0" w:color="auto"/>
            <w:bottom w:val="none" w:sz="0" w:space="0" w:color="auto"/>
            <w:right w:val="none" w:sz="0" w:space="0" w:color="auto"/>
          </w:divBdr>
        </w:div>
        <w:div w:id="916749418">
          <w:marLeft w:val="547"/>
          <w:marRight w:val="0"/>
          <w:marTop w:val="86"/>
          <w:marBottom w:val="0"/>
          <w:divBdr>
            <w:top w:val="none" w:sz="0" w:space="0" w:color="auto"/>
            <w:left w:val="none" w:sz="0" w:space="0" w:color="auto"/>
            <w:bottom w:val="none" w:sz="0" w:space="0" w:color="auto"/>
            <w:right w:val="none" w:sz="0" w:space="0" w:color="auto"/>
          </w:divBdr>
        </w:div>
        <w:div w:id="811868056">
          <w:marLeft w:val="547"/>
          <w:marRight w:val="0"/>
          <w:marTop w:val="86"/>
          <w:marBottom w:val="0"/>
          <w:divBdr>
            <w:top w:val="none" w:sz="0" w:space="0" w:color="auto"/>
            <w:left w:val="none" w:sz="0" w:space="0" w:color="auto"/>
            <w:bottom w:val="none" w:sz="0" w:space="0" w:color="auto"/>
            <w:right w:val="none" w:sz="0" w:space="0" w:color="auto"/>
          </w:divBdr>
        </w:div>
      </w:divsChild>
    </w:div>
    <w:div w:id="336543855">
      <w:bodyDiv w:val="1"/>
      <w:marLeft w:val="0"/>
      <w:marRight w:val="0"/>
      <w:marTop w:val="0"/>
      <w:marBottom w:val="0"/>
      <w:divBdr>
        <w:top w:val="none" w:sz="0" w:space="0" w:color="auto"/>
        <w:left w:val="none" w:sz="0" w:space="0" w:color="auto"/>
        <w:bottom w:val="none" w:sz="0" w:space="0" w:color="auto"/>
        <w:right w:val="none" w:sz="0" w:space="0" w:color="auto"/>
      </w:divBdr>
      <w:divsChild>
        <w:div w:id="492571389">
          <w:marLeft w:val="547"/>
          <w:marRight w:val="0"/>
          <w:marTop w:val="96"/>
          <w:marBottom w:val="0"/>
          <w:divBdr>
            <w:top w:val="none" w:sz="0" w:space="0" w:color="auto"/>
            <w:left w:val="none" w:sz="0" w:space="0" w:color="auto"/>
            <w:bottom w:val="none" w:sz="0" w:space="0" w:color="auto"/>
            <w:right w:val="none" w:sz="0" w:space="0" w:color="auto"/>
          </w:divBdr>
        </w:div>
        <w:div w:id="1636835345">
          <w:marLeft w:val="547"/>
          <w:marRight w:val="0"/>
          <w:marTop w:val="96"/>
          <w:marBottom w:val="0"/>
          <w:divBdr>
            <w:top w:val="none" w:sz="0" w:space="0" w:color="auto"/>
            <w:left w:val="none" w:sz="0" w:space="0" w:color="auto"/>
            <w:bottom w:val="none" w:sz="0" w:space="0" w:color="auto"/>
            <w:right w:val="none" w:sz="0" w:space="0" w:color="auto"/>
          </w:divBdr>
        </w:div>
        <w:div w:id="88741702">
          <w:marLeft w:val="547"/>
          <w:marRight w:val="0"/>
          <w:marTop w:val="96"/>
          <w:marBottom w:val="0"/>
          <w:divBdr>
            <w:top w:val="none" w:sz="0" w:space="0" w:color="auto"/>
            <w:left w:val="none" w:sz="0" w:space="0" w:color="auto"/>
            <w:bottom w:val="none" w:sz="0" w:space="0" w:color="auto"/>
            <w:right w:val="none" w:sz="0" w:space="0" w:color="auto"/>
          </w:divBdr>
        </w:div>
        <w:div w:id="461270840">
          <w:marLeft w:val="547"/>
          <w:marRight w:val="0"/>
          <w:marTop w:val="96"/>
          <w:marBottom w:val="0"/>
          <w:divBdr>
            <w:top w:val="none" w:sz="0" w:space="0" w:color="auto"/>
            <w:left w:val="none" w:sz="0" w:space="0" w:color="auto"/>
            <w:bottom w:val="none" w:sz="0" w:space="0" w:color="auto"/>
            <w:right w:val="none" w:sz="0" w:space="0" w:color="auto"/>
          </w:divBdr>
        </w:div>
        <w:div w:id="222303268">
          <w:marLeft w:val="547"/>
          <w:marRight w:val="0"/>
          <w:marTop w:val="96"/>
          <w:marBottom w:val="0"/>
          <w:divBdr>
            <w:top w:val="none" w:sz="0" w:space="0" w:color="auto"/>
            <w:left w:val="none" w:sz="0" w:space="0" w:color="auto"/>
            <w:bottom w:val="none" w:sz="0" w:space="0" w:color="auto"/>
            <w:right w:val="none" w:sz="0" w:space="0" w:color="auto"/>
          </w:divBdr>
        </w:div>
        <w:div w:id="1926188674">
          <w:marLeft w:val="547"/>
          <w:marRight w:val="0"/>
          <w:marTop w:val="96"/>
          <w:marBottom w:val="0"/>
          <w:divBdr>
            <w:top w:val="none" w:sz="0" w:space="0" w:color="auto"/>
            <w:left w:val="none" w:sz="0" w:space="0" w:color="auto"/>
            <w:bottom w:val="none" w:sz="0" w:space="0" w:color="auto"/>
            <w:right w:val="none" w:sz="0" w:space="0" w:color="auto"/>
          </w:divBdr>
        </w:div>
        <w:div w:id="1859537183">
          <w:marLeft w:val="547"/>
          <w:marRight w:val="0"/>
          <w:marTop w:val="96"/>
          <w:marBottom w:val="0"/>
          <w:divBdr>
            <w:top w:val="none" w:sz="0" w:space="0" w:color="auto"/>
            <w:left w:val="none" w:sz="0" w:space="0" w:color="auto"/>
            <w:bottom w:val="none" w:sz="0" w:space="0" w:color="auto"/>
            <w:right w:val="none" w:sz="0" w:space="0" w:color="auto"/>
          </w:divBdr>
        </w:div>
        <w:div w:id="1469661653">
          <w:marLeft w:val="547"/>
          <w:marRight w:val="0"/>
          <w:marTop w:val="96"/>
          <w:marBottom w:val="0"/>
          <w:divBdr>
            <w:top w:val="none" w:sz="0" w:space="0" w:color="auto"/>
            <w:left w:val="none" w:sz="0" w:space="0" w:color="auto"/>
            <w:bottom w:val="none" w:sz="0" w:space="0" w:color="auto"/>
            <w:right w:val="none" w:sz="0" w:space="0" w:color="auto"/>
          </w:divBdr>
        </w:div>
      </w:divsChild>
    </w:div>
    <w:div w:id="338429285">
      <w:bodyDiv w:val="1"/>
      <w:marLeft w:val="0"/>
      <w:marRight w:val="0"/>
      <w:marTop w:val="0"/>
      <w:marBottom w:val="0"/>
      <w:divBdr>
        <w:top w:val="none" w:sz="0" w:space="0" w:color="auto"/>
        <w:left w:val="none" w:sz="0" w:space="0" w:color="auto"/>
        <w:bottom w:val="none" w:sz="0" w:space="0" w:color="auto"/>
        <w:right w:val="none" w:sz="0" w:space="0" w:color="auto"/>
      </w:divBdr>
      <w:divsChild>
        <w:div w:id="1602764243">
          <w:marLeft w:val="547"/>
          <w:marRight w:val="0"/>
          <w:marTop w:val="115"/>
          <w:marBottom w:val="0"/>
          <w:divBdr>
            <w:top w:val="none" w:sz="0" w:space="0" w:color="auto"/>
            <w:left w:val="none" w:sz="0" w:space="0" w:color="auto"/>
            <w:bottom w:val="none" w:sz="0" w:space="0" w:color="auto"/>
            <w:right w:val="none" w:sz="0" w:space="0" w:color="auto"/>
          </w:divBdr>
        </w:div>
        <w:div w:id="1146973406">
          <w:marLeft w:val="547"/>
          <w:marRight w:val="0"/>
          <w:marTop w:val="115"/>
          <w:marBottom w:val="0"/>
          <w:divBdr>
            <w:top w:val="none" w:sz="0" w:space="0" w:color="auto"/>
            <w:left w:val="none" w:sz="0" w:space="0" w:color="auto"/>
            <w:bottom w:val="none" w:sz="0" w:space="0" w:color="auto"/>
            <w:right w:val="none" w:sz="0" w:space="0" w:color="auto"/>
          </w:divBdr>
        </w:div>
        <w:div w:id="682241912">
          <w:marLeft w:val="547"/>
          <w:marRight w:val="0"/>
          <w:marTop w:val="115"/>
          <w:marBottom w:val="0"/>
          <w:divBdr>
            <w:top w:val="none" w:sz="0" w:space="0" w:color="auto"/>
            <w:left w:val="none" w:sz="0" w:space="0" w:color="auto"/>
            <w:bottom w:val="none" w:sz="0" w:space="0" w:color="auto"/>
            <w:right w:val="none" w:sz="0" w:space="0" w:color="auto"/>
          </w:divBdr>
        </w:div>
      </w:divsChild>
    </w:div>
    <w:div w:id="356933839">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547"/>
          <w:marRight w:val="0"/>
          <w:marTop w:val="115"/>
          <w:marBottom w:val="0"/>
          <w:divBdr>
            <w:top w:val="none" w:sz="0" w:space="0" w:color="auto"/>
            <w:left w:val="none" w:sz="0" w:space="0" w:color="auto"/>
            <w:bottom w:val="none" w:sz="0" w:space="0" w:color="auto"/>
            <w:right w:val="none" w:sz="0" w:space="0" w:color="auto"/>
          </w:divBdr>
        </w:div>
        <w:div w:id="1043365652">
          <w:marLeft w:val="547"/>
          <w:marRight w:val="0"/>
          <w:marTop w:val="115"/>
          <w:marBottom w:val="0"/>
          <w:divBdr>
            <w:top w:val="none" w:sz="0" w:space="0" w:color="auto"/>
            <w:left w:val="none" w:sz="0" w:space="0" w:color="auto"/>
            <w:bottom w:val="none" w:sz="0" w:space="0" w:color="auto"/>
            <w:right w:val="none" w:sz="0" w:space="0" w:color="auto"/>
          </w:divBdr>
        </w:div>
        <w:div w:id="211235644">
          <w:marLeft w:val="547"/>
          <w:marRight w:val="0"/>
          <w:marTop w:val="115"/>
          <w:marBottom w:val="0"/>
          <w:divBdr>
            <w:top w:val="none" w:sz="0" w:space="0" w:color="auto"/>
            <w:left w:val="none" w:sz="0" w:space="0" w:color="auto"/>
            <w:bottom w:val="none" w:sz="0" w:space="0" w:color="auto"/>
            <w:right w:val="none" w:sz="0" w:space="0" w:color="auto"/>
          </w:divBdr>
        </w:div>
      </w:divsChild>
    </w:div>
    <w:div w:id="391658854">
      <w:bodyDiv w:val="1"/>
      <w:marLeft w:val="0"/>
      <w:marRight w:val="0"/>
      <w:marTop w:val="0"/>
      <w:marBottom w:val="0"/>
      <w:divBdr>
        <w:top w:val="none" w:sz="0" w:space="0" w:color="auto"/>
        <w:left w:val="none" w:sz="0" w:space="0" w:color="auto"/>
        <w:bottom w:val="none" w:sz="0" w:space="0" w:color="auto"/>
        <w:right w:val="none" w:sz="0" w:space="0" w:color="auto"/>
      </w:divBdr>
      <w:divsChild>
        <w:div w:id="337201749">
          <w:marLeft w:val="547"/>
          <w:marRight w:val="0"/>
          <w:marTop w:val="115"/>
          <w:marBottom w:val="0"/>
          <w:divBdr>
            <w:top w:val="none" w:sz="0" w:space="0" w:color="auto"/>
            <w:left w:val="none" w:sz="0" w:space="0" w:color="auto"/>
            <w:bottom w:val="none" w:sz="0" w:space="0" w:color="auto"/>
            <w:right w:val="none" w:sz="0" w:space="0" w:color="auto"/>
          </w:divBdr>
        </w:div>
        <w:div w:id="751589620">
          <w:marLeft w:val="547"/>
          <w:marRight w:val="0"/>
          <w:marTop w:val="115"/>
          <w:marBottom w:val="0"/>
          <w:divBdr>
            <w:top w:val="none" w:sz="0" w:space="0" w:color="auto"/>
            <w:left w:val="none" w:sz="0" w:space="0" w:color="auto"/>
            <w:bottom w:val="none" w:sz="0" w:space="0" w:color="auto"/>
            <w:right w:val="none" w:sz="0" w:space="0" w:color="auto"/>
          </w:divBdr>
        </w:div>
        <w:div w:id="163011052">
          <w:marLeft w:val="547"/>
          <w:marRight w:val="0"/>
          <w:marTop w:val="115"/>
          <w:marBottom w:val="0"/>
          <w:divBdr>
            <w:top w:val="none" w:sz="0" w:space="0" w:color="auto"/>
            <w:left w:val="none" w:sz="0" w:space="0" w:color="auto"/>
            <w:bottom w:val="none" w:sz="0" w:space="0" w:color="auto"/>
            <w:right w:val="none" w:sz="0" w:space="0" w:color="auto"/>
          </w:divBdr>
        </w:div>
        <w:div w:id="319161411">
          <w:marLeft w:val="547"/>
          <w:marRight w:val="0"/>
          <w:marTop w:val="115"/>
          <w:marBottom w:val="0"/>
          <w:divBdr>
            <w:top w:val="none" w:sz="0" w:space="0" w:color="auto"/>
            <w:left w:val="none" w:sz="0" w:space="0" w:color="auto"/>
            <w:bottom w:val="none" w:sz="0" w:space="0" w:color="auto"/>
            <w:right w:val="none" w:sz="0" w:space="0" w:color="auto"/>
          </w:divBdr>
        </w:div>
        <w:div w:id="1651445372">
          <w:marLeft w:val="547"/>
          <w:marRight w:val="0"/>
          <w:marTop w:val="115"/>
          <w:marBottom w:val="0"/>
          <w:divBdr>
            <w:top w:val="none" w:sz="0" w:space="0" w:color="auto"/>
            <w:left w:val="none" w:sz="0" w:space="0" w:color="auto"/>
            <w:bottom w:val="none" w:sz="0" w:space="0" w:color="auto"/>
            <w:right w:val="none" w:sz="0" w:space="0" w:color="auto"/>
          </w:divBdr>
        </w:div>
        <w:div w:id="1399400085">
          <w:marLeft w:val="547"/>
          <w:marRight w:val="0"/>
          <w:marTop w:val="115"/>
          <w:marBottom w:val="0"/>
          <w:divBdr>
            <w:top w:val="none" w:sz="0" w:space="0" w:color="auto"/>
            <w:left w:val="none" w:sz="0" w:space="0" w:color="auto"/>
            <w:bottom w:val="none" w:sz="0" w:space="0" w:color="auto"/>
            <w:right w:val="none" w:sz="0" w:space="0" w:color="auto"/>
          </w:divBdr>
        </w:div>
        <w:div w:id="551116270">
          <w:marLeft w:val="547"/>
          <w:marRight w:val="0"/>
          <w:marTop w:val="115"/>
          <w:marBottom w:val="0"/>
          <w:divBdr>
            <w:top w:val="none" w:sz="0" w:space="0" w:color="auto"/>
            <w:left w:val="none" w:sz="0" w:space="0" w:color="auto"/>
            <w:bottom w:val="none" w:sz="0" w:space="0" w:color="auto"/>
            <w:right w:val="none" w:sz="0" w:space="0" w:color="auto"/>
          </w:divBdr>
        </w:div>
      </w:divsChild>
    </w:div>
    <w:div w:id="415053235">
      <w:bodyDiv w:val="1"/>
      <w:marLeft w:val="0"/>
      <w:marRight w:val="0"/>
      <w:marTop w:val="0"/>
      <w:marBottom w:val="0"/>
      <w:divBdr>
        <w:top w:val="none" w:sz="0" w:space="0" w:color="auto"/>
        <w:left w:val="none" w:sz="0" w:space="0" w:color="auto"/>
        <w:bottom w:val="none" w:sz="0" w:space="0" w:color="auto"/>
        <w:right w:val="none" w:sz="0" w:space="0" w:color="auto"/>
      </w:divBdr>
      <w:divsChild>
        <w:div w:id="997811144">
          <w:marLeft w:val="547"/>
          <w:marRight w:val="0"/>
          <w:marTop w:val="154"/>
          <w:marBottom w:val="0"/>
          <w:divBdr>
            <w:top w:val="none" w:sz="0" w:space="0" w:color="auto"/>
            <w:left w:val="none" w:sz="0" w:space="0" w:color="auto"/>
            <w:bottom w:val="none" w:sz="0" w:space="0" w:color="auto"/>
            <w:right w:val="none" w:sz="0" w:space="0" w:color="auto"/>
          </w:divBdr>
        </w:div>
        <w:div w:id="506754199">
          <w:marLeft w:val="547"/>
          <w:marRight w:val="0"/>
          <w:marTop w:val="154"/>
          <w:marBottom w:val="0"/>
          <w:divBdr>
            <w:top w:val="none" w:sz="0" w:space="0" w:color="auto"/>
            <w:left w:val="none" w:sz="0" w:space="0" w:color="auto"/>
            <w:bottom w:val="none" w:sz="0" w:space="0" w:color="auto"/>
            <w:right w:val="none" w:sz="0" w:space="0" w:color="auto"/>
          </w:divBdr>
        </w:div>
        <w:div w:id="664548119">
          <w:marLeft w:val="547"/>
          <w:marRight w:val="0"/>
          <w:marTop w:val="154"/>
          <w:marBottom w:val="0"/>
          <w:divBdr>
            <w:top w:val="none" w:sz="0" w:space="0" w:color="auto"/>
            <w:left w:val="none" w:sz="0" w:space="0" w:color="auto"/>
            <w:bottom w:val="none" w:sz="0" w:space="0" w:color="auto"/>
            <w:right w:val="none" w:sz="0" w:space="0" w:color="auto"/>
          </w:divBdr>
        </w:div>
      </w:divsChild>
    </w:div>
    <w:div w:id="424770413">
      <w:bodyDiv w:val="1"/>
      <w:marLeft w:val="0"/>
      <w:marRight w:val="0"/>
      <w:marTop w:val="0"/>
      <w:marBottom w:val="0"/>
      <w:divBdr>
        <w:top w:val="none" w:sz="0" w:space="0" w:color="auto"/>
        <w:left w:val="none" w:sz="0" w:space="0" w:color="auto"/>
        <w:bottom w:val="none" w:sz="0" w:space="0" w:color="auto"/>
        <w:right w:val="none" w:sz="0" w:space="0" w:color="auto"/>
      </w:divBdr>
      <w:divsChild>
        <w:div w:id="824201576">
          <w:marLeft w:val="432"/>
          <w:marRight w:val="0"/>
          <w:marTop w:val="115"/>
          <w:marBottom w:val="0"/>
          <w:divBdr>
            <w:top w:val="none" w:sz="0" w:space="0" w:color="auto"/>
            <w:left w:val="none" w:sz="0" w:space="0" w:color="auto"/>
            <w:bottom w:val="none" w:sz="0" w:space="0" w:color="auto"/>
            <w:right w:val="none" w:sz="0" w:space="0" w:color="auto"/>
          </w:divBdr>
        </w:div>
        <w:div w:id="1749644497">
          <w:marLeft w:val="432"/>
          <w:marRight w:val="0"/>
          <w:marTop w:val="115"/>
          <w:marBottom w:val="0"/>
          <w:divBdr>
            <w:top w:val="none" w:sz="0" w:space="0" w:color="auto"/>
            <w:left w:val="none" w:sz="0" w:space="0" w:color="auto"/>
            <w:bottom w:val="none" w:sz="0" w:space="0" w:color="auto"/>
            <w:right w:val="none" w:sz="0" w:space="0" w:color="auto"/>
          </w:divBdr>
        </w:div>
      </w:divsChild>
    </w:div>
    <w:div w:id="426317177">
      <w:bodyDiv w:val="1"/>
      <w:marLeft w:val="0"/>
      <w:marRight w:val="0"/>
      <w:marTop w:val="0"/>
      <w:marBottom w:val="0"/>
      <w:divBdr>
        <w:top w:val="none" w:sz="0" w:space="0" w:color="auto"/>
        <w:left w:val="none" w:sz="0" w:space="0" w:color="auto"/>
        <w:bottom w:val="none" w:sz="0" w:space="0" w:color="auto"/>
        <w:right w:val="none" w:sz="0" w:space="0" w:color="auto"/>
      </w:divBdr>
      <w:divsChild>
        <w:div w:id="1808427116">
          <w:marLeft w:val="547"/>
          <w:marRight w:val="0"/>
          <w:marTop w:val="86"/>
          <w:marBottom w:val="0"/>
          <w:divBdr>
            <w:top w:val="none" w:sz="0" w:space="0" w:color="auto"/>
            <w:left w:val="none" w:sz="0" w:space="0" w:color="auto"/>
            <w:bottom w:val="none" w:sz="0" w:space="0" w:color="auto"/>
            <w:right w:val="none" w:sz="0" w:space="0" w:color="auto"/>
          </w:divBdr>
        </w:div>
        <w:div w:id="724762765">
          <w:marLeft w:val="547"/>
          <w:marRight w:val="0"/>
          <w:marTop w:val="86"/>
          <w:marBottom w:val="0"/>
          <w:divBdr>
            <w:top w:val="none" w:sz="0" w:space="0" w:color="auto"/>
            <w:left w:val="none" w:sz="0" w:space="0" w:color="auto"/>
            <w:bottom w:val="none" w:sz="0" w:space="0" w:color="auto"/>
            <w:right w:val="none" w:sz="0" w:space="0" w:color="auto"/>
          </w:divBdr>
        </w:div>
        <w:div w:id="624821595">
          <w:marLeft w:val="547"/>
          <w:marRight w:val="0"/>
          <w:marTop w:val="86"/>
          <w:marBottom w:val="0"/>
          <w:divBdr>
            <w:top w:val="none" w:sz="0" w:space="0" w:color="auto"/>
            <w:left w:val="none" w:sz="0" w:space="0" w:color="auto"/>
            <w:bottom w:val="none" w:sz="0" w:space="0" w:color="auto"/>
            <w:right w:val="none" w:sz="0" w:space="0" w:color="auto"/>
          </w:divBdr>
        </w:div>
        <w:div w:id="1079982304">
          <w:marLeft w:val="547"/>
          <w:marRight w:val="0"/>
          <w:marTop w:val="86"/>
          <w:marBottom w:val="0"/>
          <w:divBdr>
            <w:top w:val="none" w:sz="0" w:space="0" w:color="auto"/>
            <w:left w:val="none" w:sz="0" w:space="0" w:color="auto"/>
            <w:bottom w:val="none" w:sz="0" w:space="0" w:color="auto"/>
            <w:right w:val="none" w:sz="0" w:space="0" w:color="auto"/>
          </w:divBdr>
        </w:div>
        <w:div w:id="769548569">
          <w:marLeft w:val="547"/>
          <w:marRight w:val="0"/>
          <w:marTop w:val="115"/>
          <w:marBottom w:val="0"/>
          <w:divBdr>
            <w:top w:val="none" w:sz="0" w:space="0" w:color="auto"/>
            <w:left w:val="none" w:sz="0" w:space="0" w:color="auto"/>
            <w:bottom w:val="none" w:sz="0" w:space="0" w:color="auto"/>
            <w:right w:val="none" w:sz="0" w:space="0" w:color="auto"/>
          </w:divBdr>
        </w:div>
        <w:div w:id="661200354">
          <w:marLeft w:val="547"/>
          <w:marRight w:val="0"/>
          <w:marTop w:val="115"/>
          <w:marBottom w:val="0"/>
          <w:divBdr>
            <w:top w:val="none" w:sz="0" w:space="0" w:color="auto"/>
            <w:left w:val="none" w:sz="0" w:space="0" w:color="auto"/>
            <w:bottom w:val="none" w:sz="0" w:space="0" w:color="auto"/>
            <w:right w:val="none" w:sz="0" w:space="0" w:color="auto"/>
          </w:divBdr>
        </w:div>
        <w:div w:id="352266383">
          <w:marLeft w:val="547"/>
          <w:marRight w:val="0"/>
          <w:marTop w:val="115"/>
          <w:marBottom w:val="0"/>
          <w:divBdr>
            <w:top w:val="none" w:sz="0" w:space="0" w:color="auto"/>
            <w:left w:val="none" w:sz="0" w:space="0" w:color="auto"/>
            <w:bottom w:val="none" w:sz="0" w:space="0" w:color="auto"/>
            <w:right w:val="none" w:sz="0" w:space="0" w:color="auto"/>
          </w:divBdr>
        </w:div>
      </w:divsChild>
    </w:div>
    <w:div w:id="429013647">
      <w:bodyDiv w:val="1"/>
      <w:marLeft w:val="0"/>
      <w:marRight w:val="0"/>
      <w:marTop w:val="0"/>
      <w:marBottom w:val="0"/>
      <w:divBdr>
        <w:top w:val="none" w:sz="0" w:space="0" w:color="auto"/>
        <w:left w:val="none" w:sz="0" w:space="0" w:color="auto"/>
        <w:bottom w:val="none" w:sz="0" w:space="0" w:color="auto"/>
        <w:right w:val="none" w:sz="0" w:space="0" w:color="auto"/>
      </w:divBdr>
      <w:divsChild>
        <w:div w:id="674916478">
          <w:marLeft w:val="432"/>
          <w:marRight w:val="0"/>
          <w:marTop w:val="115"/>
          <w:marBottom w:val="0"/>
          <w:divBdr>
            <w:top w:val="none" w:sz="0" w:space="0" w:color="auto"/>
            <w:left w:val="none" w:sz="0" w:space="0" w:color="auto"/>
            <w:bottom w:val="none" w:sz="0" w:space="0" w:color="auto"/>
            <w:right w:val="none" w:sz="0" w:space="0" w:color="auto"/>
          </w:divBdr>
        </w:div>
        <w:div w:id="833883533">
          <w:marLeft w:val="432"/>
          <w:marRight w:val="0"/>
          <w:marTop w:val="115"/>
          <w:marBottom w:val="0"/>
          <w:divBdr>
            <w:top w:val="none" w:sz="0" w:space="0" w:color="auto"/>
            <w:left w:val="none" w:sz="0" w:space="0" w:color="auto"/>
            <w:bottom w:val="none" w:sz="0" w:space="0" w:color="auto"/>
            <w:right w:val="none" w:sz="0" w:space="0" w:color="auto"/>
          </w:divBdr>
        </w:div>
        <w:div w:id="1747458092">
          <w:marLeft w:val="432"/>
          <w:marRight w:val="0"/>
          <w:marTop w:val="115"/>
          <w:marBottom w:val="0"/>
          <w:divBdr>
            <w:top w:val="none" w:sz="0" w:space="0" w:color="auto"/>
            <w:left w:val="none" w:sz="0" w:space="0" w:color="auto"/>
            <w:bottom w:val="none" w:sz="0" w:space="0" w:color="auto"/>
            <w:right w:val="none" w:sz="0" w:space="0" w:color="auto"/>
          </w:divBdr>
        </w:div>
        <w:div w:id="2011906679">
          <w:marLeft w:val="432"/>
          <w:marRight w:val="0"/>
          <w:marTop w:val="115"/>
          <w:marBottom w:val="0"/>
          <w:divBdr>
            <w:top w:val="none" w:sz="0" w:space="0" w:color="auto"/>
            <w:left w:val="none" w:sz="0" w:space="0" w:color="auto"/>
            <w:bottom w:val="none" w:sz="0" w:space="0" w:color="auto"/>
            <w:right w:val="none" w:sz="0" w:space="0" w:color="auto"/>
          </w:divBdr>
        </w:div>
        <w:div w:id="10844259">
          <w:marLeft w:val="432"/>
          <w:marRight w:val="0"/>
          <w:marTop w:val="115"/>
          <w:marBottom w:val="0"/>
          <w:divBdr>
            <w:top w:val="none" w:sz="0" w:space="0" w:color="auto"/>
            <w:left w:val="none" w:sz="0" w:space="0" w:color="auto"/>
            <w:bottom w:val="none" w:sz="0" w:space="0" w:color="auto"/>
            <w:right w:val="none" w:sz="0" w:space="0" w:color="auto"/>
          </w:divBdr>
        </w:div>
        <w:div w:id="1152058435">
          <w:marLeft w:val="432"/>
          <w:marRight w:val="0"/>
          <w:marTop w:val="115"/>
          <w:marBottom w:val="0"/>
          <w:divBdr>
            <w:top w:val="none" w:sz="0" w:space="0" w:color="auto"/>
            <w:left w:val="none" w:sz="0" w:space="0" w:color="auto"/>
            <w:bottom w:val="none" w:sz="0" w:space="0" w:color="auto"/>
            <w:right w:val="none" w:sz="0" w:space="0" w:color="auto"/>
          </w:divBdr>
        </w:div>
      </w:divsChild>
    </w:div>
    <w:div w:id="454716852">
      <w:bodyDiv w:val="1"/>
      <w:marLeft w:val="0"/>
      <w:marRight w:val="0"/>
      <w:marTop w:val="0"/>
      <w:marBottom w:val="0"/>
      <w:divBdr>
        <w:top w:val="none" w:sz="0" w:space="0" w:color="auto"/>
        <w:left w:val="none" w:sz="0" w:space="0" w:color="auto"/>
        <w:bottom w:val="none" w:sz="0" w:space="0" w:color="auto"/>
        <w:right w:val="none" w:sz="0" w:space="0" w:color="auto"/>
      </w:divBdr>
      <w:divsChild>
        <w:div w:id="247270918">
          <w:marLeft w:val="547"/>
          <w:marRight w:val="0"/>
          <w:marTop w:val="115"/>
          <w:marBottom w:val="0"/>
          <w:divBdr>
            <w:top w:val="none" w:sz="0" w:space="0" w:color="auto"/>
            <w:left w:val="none" w:sz="0" w:space="0" w:color="auto"/>
            <w:bottom w:val="none" w:sz="0" w:space="0" w:color="auto"/>
            <w:right w:val="none" w:sz="0" w:space="0" w:color="auto"/>
          </w:divBdr>
        </w:div>
        <w:div w:id="1076434633">
          <w:marLeft w:val="547"/>
          <w:marRight w:val="0"/>
          <w:marTop w:val="115"/>
          <w:marBottom w:val="0"/>
          <w:divBdr>
            <w:top w:val="none" w:sz="0" w:space="0" w:color="auto"/>
            <w:left w:val="none" w:sz="0" w:space="0" w:color="auto"/>
            <w:bottom w:val="none" w:sz="0" w:space="0" w:color="auto"/>
            <w:right w:val="none" w:sz="0" w:space="0" w:color="auto"/>
          </w:divBdr>
        </w:div>
        <w:div w:id="1257247105">
          <w:marLeft w:val="547"/>
          <w:marRight w:val="0"/>
          <w:marTop w:val="115"/>
          <w:marBottom w:val="0"/>
          <w:divBdr>
            <w:top w:val="none" w:sz="0" w:space="0" w:color="auto"/>
            <w:left w:val="none" w:sz="0" w:space="0" w:color="auto"/>
            <w:bottom w:val="none" w:sz="0" w:space="0" w:color="auto"/>
            <w:right w:val="none" w:sz="0" w:space="0" w:color="auto"/>
          </w:divBdr>
        </w:div>
      </w:divsChild>
    </w:div>
    <w:div w:id="460733425">
      <w:bodyDiv w:val="1"/>
      <w:marLeft w:val="0"/>
      <w:marRight w:val="0"/>
      <w:marTop w:val="0"/>
      <w:marBottom w:val="0"/>
      <w:divBdr>
        <w:top w:val="none" w:sz="0" w:space="0" w:color="auto"/>
        <w:left w:val="none" w:sz="0" w:space="0" w:color="auto"/>
        <w:bottom w:val="none" w:sz="0" w:space="0" w:color="auto"/>
        <w:right w:val="none" w:sz="0" w:space="0" w:color="auto"/>
      </w:divBdr>
      <w:divsChild>
        <w:div w:id="162400215">
          <w:marLeft w:val="547"/>
          <w:marRight w:val="0"/>
          <w:marTop w:val="115"/>
          <w:marBottom w:val="0"/>
          <w:divBdr>
            <w:top w:val="none" w:sz="0" w:space="0" w:color="auto"/>
            <w:left w:val="none" w:sz="0" w:space="0" w:color="auto"/>
            <w:bottom w:val="none" w:sz="0" w:space="0" w:color="auto"/>
            <w:right w:val="none" w:sz="0" w:space="0" w:color="auto"/>
          </w:divBdr>
        </w:div>
        <w:div w:id="2004122205">
          <w:marLeft w:val="547"/>
          <w:marRight w:val="0"/>
          <w:marTop w:val="115"/>
          <w:marBottom w:val="0"/>
          <w:divBdr>
            <w:top w:val="none" w:sz="0" w:space="0" w:color="auto"/>
            <w:left w:val="none" w:sz="0" w:space="0" w:color="auto"/>
            <w:bottom w:val="none" w:sz="0" w:space="0" w:color="auto"/>
            <w:right w:val="none" w:sz="0" w:space="0" w:color="auto"/>
          </w:divBdr>
        </w:div>
        <w:div w:id="422069665">
          <w:marLeft w:val="547"/>
          <w:marRight w:val="0"/>
          <w:marTop w:val="115"/>
          <w:marBottom w:val="0"/>
          <w:divBdr>
            <w:top w:val="none" w:sz="0" w:space="0" w:color="auto"/>
            <w:left w:val="none" w:sz="0" w:space="0" w:color="auto"/>
            <w:bottom w:val="none" w:sz="0" w:space="0" w:color="auto"/>
            <w:right w:val="none" w:sz="0" w:space="0" w:color="auto"/>
          </w:divBdr>
        </w:div>
        <w:div w:id="1236817830">
          <w:marLeft w:val="547"/>
          <w:marRight w:val="0"/>
          <w:marTop w:val="115"/>
          <w:marBottom w:val="0"/>
          <w:divBdr>
            <w:top w:val="none" w:sz="0" w:space="0" w:color="auto"/>
            <w:left w:val="none" w:sz="0" w:space="0" w:color="auto"/>
            <w:bottom w:val="none" w:sz="0" w:space="0" w:color="auto"/>
            <w:right w:val="none" w:sz="0" w:space="0" w:color="auto"/>
          </w:divBdr>
        </w:div>
      </w:divsChild>
    </w:div>
    <w:div w:id="474296901">
      <w:bodyDiv w:val="1"/>
      <w:marLeft w:val="0"/>
      <w:marRight w:val="0"/>
      <w:marTop w:val="0"/>
      <w:marBottom w:val="0"/>
      <w:divBdr>
        <w:top w:val="none" w:sz="0" w:space="0" w:color="auto"/>
        <w:left w:val="none" w:sz="0" w:space="0" w:color="auto"/>
        <w:bottom w:val="none" w:sz="0" w:space="0" w:color="auto"/>
        <w:right w:val="none" w:sz="0" w:space="0" w:color="auto"/>
      </w:divBdr>
      <w:divsChild>
        <w:div w:id="1272400466">
          <w:marLeft w:val="547"/>
          <w:marRight w:val="0"/>
          <w:marTop w:val="134"/>
          <w:marBottom w:val="0"/>
          <w:divBdr>
            <w:top w:val="none" w:sz="0" w:space="0" w:color="auto"/>
            <w:left w:val="none" w:sz="0" w:space="0" w:color="auto"/>
            <w:bottom w:val="none" w:sz="0" w:space="0" w:color="auto"/>
            <w:right w:val="none" w:sz="0" w:space="0" w:color="auto"/>
          </w:divBdr>
        </w:div>
        <w:div w:id="1872721146">
          <w:marLeft w:val="547"/>
          <w:marRight w:val="0"/>
          <w:marTop w:val="134"/>
          <w:marBottom w:val="0"/>
          <w:divBdr>
            <w:top w:val="none" w:sz="0" w:space="0" w:color="auto"/>
            <w:left w:val="none" w:sz="0" w:space="0" w:color="auto"/>
            <w:bottom w:val="none" w:sz="0" w:space="0" w:color="auto"/>
            <w:right w:val="none" w:sz="0" w:space="0" w:color="auto"/>
          </w:divBdr>
        </w:div>
        <w:div w:id="1722169962">
          <w:marLeft w:val="547"/>
          <w:marRight w:val="0"/>
          <w:marTop w:val="134"/>
          <w:marBottom w:val="0"/>
          <w:divBdr>
            <w:top w:val="none" w:sz="0" w:space="0" w:color="auto"/>
            <w:left w:val="none" w:sz="0" w:space="0" w:color="auto"/>
            <w:bottom w:val="none" w:sz="0" w:space="0" w:color="auto"/>
            <w:right w:val="none" w:sz="0" w:space="0" w:color="auto"/>
          </w:divBdr>
        </w:div>
        <w:div w:id="475076060">
          <w:marLeft w:val="547"/>
          <w:marRight w:val="0"/>
          <w:marTop w:val="134"/>
          <w:marBottom w:val="0"/>
          <w:divBdr>
            <w:top w:val="none" w:sz="0" w:space="0" w:color="auto"/>
            <w:left w:val="none" w:sz="0" w:space="0" w:color="auto"/>
            <w:bottom w:val="none" w:sz="0" w:space="0" w:color="auto"/>
            <w:right w:val="none" w:sz="0" w:space="0" w:color="auto"/>
          </w:divBdr>
        </w:div>
      </w:divsChild>
    </w:div>
    <w:div w:id="480193725">
      <w:bodyDiv w:val="1"/>
      <w:marLeft w:val="0"/>
      <w:marRight w:val="0"/>
      <w:marTop w:val="0"/>
      <w:marBottom w:val="0"/>
      <w:divBdr>
        <w:top w:val="none" w:sz="0" w:space="0" w:color="auto"/>
        <w:left w:val="none" w:sz="0" w:space="0" w:color="auto"/>
        <w:bottom w:val="none" w:sz="0" w:space="0" w:color="auto"/>
        <w:right w:val="none" w:sz="0" w:space="0" w:color="auto"/>
      </w:divBdr>
      <w:divsChild>
        <w:div w:id="1877354542">
          <w:marLeft w:val="432"/>
          <w:marRight w:val="0"/>
          <w:marTop w:val="115"/>
          <w:marBottom w:val="0"/>
          <w:divBdr>
            <w:top w:val="none" w:sz="0" w:space="0" w:color="auto"/>
            <w:left w:val="none" w:sz="0" w:space="0" w:color="auto"/>
            <w:bottom w:val="none" w:sz="0" w:space="0" w:color="auto"/>
            <w:right w:val="none" w:sz="0" w:space="0" w:color="auto"/>
          </w:divBdr>
        </w:div>
        <w:div w:id="929968961">
          <w:marLeft w:val="432"/>
          <w:marRight w:val="0"/>
          <w:marTop w:val="115"/>
          <w:marBottom w:val="0"/>
          <w:divBdr>
            <w:top w:val="none" w:sz="0" w:space="0" w:color="auto"/>
            <w:left w:val="none" w:sz="0" w:space="0" w:color="auto"/>
            <w:bottom w:val="none" w:sz="0" w:space="0" w:color="auto"/>
            <w:right w:val="none" w:sz="0" w:space="0" w:color="auto"/>
          </w:divBdr>
        </w:div>
        <w:div w:id="2124764473">
          <w:marLeft w:val="432"/>
          <w:marRight w:val="0"/>
          <w:marTop w:val="115"/>
          <w:marBottom w:val="0"/>
          <w:divBdr>
            <w:top w:val="none" w:sz="0" w:space="0" w:color="auto"/>
            <w:left w:val="none" w:sz="0" w:space="0" w:color="auto"/>
            <w:bottom w:val="none" w:sz="0" w:space="0" w:color="auto"/>
            <w:right w:val="none" w:sz="0" w:space="0" w:color="auto"/>
          </w:divBdr>
        </w:div>
      </w:divsChild>
    </w:div>
    <w:div w:id="498663605">
      <w:bodyDiv w:val="1"/>
      <w:marLeft w:val="0"/>
      <w:marRight w:val="0"/>
      <w:marTop w:val="0"/>
      <w:marBottom w:val="0"/>
      <w:divBdr>
        <w:top w:val="none" w:sz="0" w:space="0" w:color="auto"/>
        <w:left w:val="none" w:sz="0" w:space="0" w:color="auto"/>
        <w:bottom w:val="none" w:sz="0" w:space="0" w:color="auto"/>
        <w:right w:val="none" w:sz="0" w:space="0" w:color="auto"/>
      </w:divBdr>
      <w:divsChild>
        <w:div w:id="1161854497">
          <w:marLeft w:val="547"/>
          <w:marRight w:val="0"/>
          <w:marTop w:val="134"/>
          <w:marBottom w:val="0"/>
          <w:divBdr>
            <w:top w:val="none" w:sz="0" w:space="0" w:color="auto"/>
            <w:left w:val="none" w:sz="0" w:space="0" w:color="auto"/>
            <w:bottom w:val="none" w:sz="0" w:space="0" w:color="auto"/>
            <w:right w:val="none" w:sz="0" w:space="0" w:color="auto"/>
          </w:divBdr>
        </w:div>
        <w:div w:id="1362900784">
          <w:marLeft w:val="547"/>
          <w:marRight w:val="0"/>
          <w:marTop w:val="134"/>
          <w:marBottom w:val="0"/>
          <w:divBdr>
            <w:top w:val="none" w:sz="0" w:space="0" w:color="auto"/>
            <w:left w:val="none" w:sz="0" w:space="0" w:color="auto"/>
            <w:bottom w:val="none" w:sz="0" w:space="0" w:color="auto"/>
            <w:right w:val="none" w:sz="0" w:space="0" w:color="auto"/>
          </w:divBdr>
        </w:div>
        <w:div w:id="910240556">
          <w:marLeft w:val="547"/>
          <w:marRight w:val="0"/>
          <w:marTop w:val="134"/>
          <w:marBottom w:val="0"/>
          <w:divBdr>
            <w:top w:val="none" w:sz="0" w:space="0" w:color="auto"/>
            <w:left w:val="none" w:sz="0" w:space="0" w:color="auto"/>
            <w:bottom w:val="none" w:sz="0" w:space="0" w:color="auto"/>
            <w:right w:val="none" w:sz="0" w:space="0" w:color="auto"/>
          </w:divBdr>
        </w:div>
        <w:div w:id="955873837">
          <w:marLeft w:val="547"/>
          <w:marRight w:val="0"/>
          <w:marTop w:val="134"/>
          <w:marBottom w:val="0"/>
          <w:divBdr>
            <w:top w:val="none" w:sz="0" w:space="0" w:color="auto"/>
            <w:left w:val="none" w:sz="0" w:space="0" w:color="auto"/>
            <w:bottom w:val="none" w:sz="0" w:space="0" w:color="auto"/>
            <w:right w:val="none" w:sz="0" w:space="0" w:color="auto"/>
          </w:divBdr>
        </w:div>
        <w:div w:id="363600949">
          <w:marLeft w:val="547"/>
          <w:marRight w:val="0"/>
          <w:marTop w:val="134"/>
          <w:marBottom w:val="0"/>
          <w:divBdr>
            <w:top w:val="none" w:sz="0" w:space="0" w:color="auto"/>
            <w:left w:val="none" w:sz="0" w:space="0" w:color="auto"/>
            <w:bottom w:val="none" w:sz="0" w:space="0" w:color="auto"/>
            <w:right w:val="none" w:sz="0" w:space="0" w:color="auto"/>
          </w:divBdr>
        </w:div>
        <w:div w:id="2124567302">
          <w:marLeft w:val="547"/>
          <w:marRight w:val="0"/>
          <w:marTop w:val="134"/>
          <w:marBottom w:val="0"/>
          <w:divBdr>
            <w:top w:val="none" w:sz="0" w:space="0" w:color="auto"/>
            <w:left w:val="none" w:sz="0" w:space="0" w:color="auto"/>
            <w:bottom w:val="none" w:sz="0" w:space="0" w:color="auto"/>
            <w:right w:val="none" w:sz="0" w:space="0" w:color="auto"/>
          </w:divBdr>
        </w:div>
        <w:div w:id="1050767685">
          <w:marLeft w:val="547"/>
          <w:marRight w:val="0"/>
          <w:marTop w:val="134"/>
          <w:marBottom w:val="0"/>
          <w:divBdr>
            <w:top w:val="none" w:sz="0" w:space="0" w:color="auto"/>
            <w:left w:val="none" w:sz="0" w:space="0" w:color="auto"/>
            <w:bottom w:val="none" w:sz="0" w:space="0" w:color="auto"/>
            <w:right w:val="none" w:sz="0" w:space="0" w:color="auto"/>
          </w:divBdr>
        </w:div>
      </w:divsChild>
    </w:div>
    <w:div w:id="591158042">
      <w:bodyDiv w:val="1"/>
      <w:marLeft w:val="0"/>
      <w:marRight w:val="0"/>
      <w:marTop w:val="0"/>
      <w:marBottom w:val="0"/>
      <w:divBdr>
        <w:top w:val="none" w:sz="0" w:space="0" w:color="auto"/>
        <w:left w:val="none" w:sz="0" w:space="0" w:color="auto"/>
        <w:bottom w:val="none" w:sz="0" w:space="0" w:color="auto"/>
        <w:right w:val="none" w:sz="0" w:space="0" w:color="auto"/>
      </w:divBdr>
      <w:divsChild>
        <w:div w:id="2015305800">
          <w:marLeft w:val="547"/>
          <w:marRight w:val="0"/>
          <w:marTop w:val="115"/>
          <w:marBottom w:val="0"/>
          <w:divBdr>
            <w:top w:val="none" w:sz="0" w:space="0" w:color="auto"/>
            <w:left w:val="none" w:sz="0" w:space="0" w:color="auto"/>
            <w:bottom w:val="none" w:sz="0" w:space="0" w:color="auto"/>
            <w:right w:val="none" w:sz="0" w:space="0" w:color="auto"/>
          </w:divBdr>
        </w:div>
        <w:div w:id="765658129">
          <w:marLeft w:val="547"/>
          <w:marRight w:val="0"/>
          <w:marTop w:val="115"/>
          <w:marBottom w:val="0"/>
          <w:divBdr>
            <w:top w:val="none" w:sz="0" w:space="0" w:color="auto"/>
            <w:left w:val="none" w:sz="0" w:space="0" w:color="auto"/>
            <w:bottom w:val="none" w:sz="0" w:space="0" w:color="auto"/>
            <w:right w:val="none" w:sz="0" w:space="0" w:color="auto"/>
          </w:divBdr>
        </w:div>
        <w:div w:id="144863799">
          <w:marLeft w:val="547"/>
          <w:marRight w:val="0"/>
          <w:marTop w:val="115"/>
          <w:marBottom w:val="0"/>
          <w:divBdr>
            <w:top w:val="none" w:sz="0" w:space="0" w:color="auto"/>
            <w:left w:val="none" w:sz="0" w:space="0" w:color="auto"/>
            <w:bottom w:val="none" w:sz="0" w:space="0" w:color="auto"/>
            <w:right w:val="none" w:sz="0" w:space="0" w:color="auto"/>
          </w:divBdr>
        </w:div>
        <w:div w:id="819230929">
          <w:marLeft w:val="547"/>
          <w:marRight w:val="0"/>
          <w:marTop w:val="115"/>
          <w:marBottom w:val="0"/>
          <w:divBdr>
            <w:top w:val="none" w:sz="0" w:space="0" w:color="auto"/>
            <w:left w:val="none" w:sz="0" w:space="0" w:color="auto"/>
            <w:bottom w:val="none" w:sz="0" w:space="0" w:color="auto"/>
            <w:right w:val="none" w:sz="0" w:space="0" w:color="auto"/>
          </w:divBdr>
        </w:div>
      </w:divsChild>
    </w:div>
    <w:div w:id="606428671">
      <w:bodyDiv w:val="1"/>
      <w:marLeft w:val="0"/>
      <w:marRight w:val="0"/>
      <w:marTop w:val="0"/>
      <w:marBottom w:val="0"/>
      <w:divBdr>
        <w:top w:val="none" w:sz="0" w:space="0" w:color="auto"/>
        <w:left w:val="none" w:sz="0" w:space="0" w:color="auto"/>
        <w:bottom w:val="none" w:sz="0" w:space="0" w:color="auto"/>
        <w:right w:val="none" w:sz="0" w:space="0" w:color="auto"/>
      </w:divBdr>
      <w:divsChild>
        <w:div w:id="1663854245">
          <w:marLeft w:val="547"/>
          <w:marRight w:val="0"/>
          <w:marTop w:val="115"/>
          <w:marBottom w:val="0"/>
          <w:divBdr>
            <w:top w:val="none" w:sz="0" w:space="0" w:color="auto"/>
            <w:left w:val="none" w:sz="0" w:space="0" w:color="auto"/>
            <w:bottom w:val="none" w:sz="0" w:space="0" w:color="auto"/>
            <w:right w:val="none" w:sz="0" w:space="0" w:color="auto"/>
          </w:divBdr>
        </w:div>
        <w:div w:id="2012638895">
          <w:marLeft w:val="547"/>
          <w:marRight w:val="0"/>
          <w:marTop w:val="115"/>
          <w:marBottom w:val="0"/>
          <w:divBdr>
            <w:top w:val="none" w:sz="0" w:space="0" w:color="auto"/>
            <w:left w:val="none" w:sz="0" w:space="0" w:color="auto"/>
            <w:bottom w:val="none" w:sz="0" w:space="0" w:color="auto"/>
            <w:right w:val="none" w:sz="0" w:space="0" w:color="auto"/>
          </w:divBdr>
        </w:div>
        <w:div w:id="470681580">
          <w:marLeft w:val="547"/>
          <w:marRight w:val="0"/>
          <w:marTop w:val="115"/>
          <w:marBottom w:val="0"/>
          <w:divBdr>
            <w:top w:val="none" w:sz="0" w:space="0" w:color="auto"/>
            <w:left w:val="none" w:sz="0" w:space="0" w:color="auto"/>
            <w:bottom w:val="none" w:sz="0" w:space="0" w:color="auto"/>
            <w:right w:val="none" w:sz="0" w:space="0" w:color="auto"/>
          </w:divBdr>
        </w:div>
        <w:div w:id="597718605">
          <w:marLeft w:val="547"/>
          <w:marRight w:val="0"/>
          <w:marTop w:val="115"/>
          <w:marBottom w:val="0"/>
          <w:divBdr>
            <w:top w:val="none" w:sz="0" w:space="0" w:color="auto"/>
            <w:left w:val="none" w:sz="0" w:space="0" w:color="auto"/>
            <w:bottom w:val="none" w:sz="0" w:space="0" w:color="auto"/>
            <w:right w:val="none" w:sz="0" w:space="0" w:color="auto"/>
          </w:divBdr>
        </w:div>
        <w:div w:id="24183412">
          <w:marLeft w:val="547"/>
          <w:marRight w:val="0"/>
          <w:marTop w:val="115"/>
          <w:marBottom w:val="0"/>
          <w:divBdr>
            <w:top w:val="none" w:sz="0" w:space="0" w:color="auto"/>
            <w:left w:val="none" w:sz="0" w:space="0" w:color="auto"/>
            <w:bottom w:val="none" w:sz="0" w:space="0" w:color="auto"/>
            <w:right w:val="none" w:sz="0" w:space="0" w:color="auto"/>
          </w:divBdr>
        </w:div>
      </w:divsChild>
    </w:div>
    <w:div w:id="613294013">
      <w:bodyDiv w:val="1"/>
      <w:marLeft w:val="0"/>
      <w:marRight w:val="0"/>
      <w:marTop w:val="0"/>
      <w:marBottom w:val="0"/>
      <w:divBdr>
        <w:top w:val="none" w:sz="0" w:space="0" w:color="auto"/>
        <w:left w:val="none" w:sz="0" w:space="0" w:color="auto"/>
        <w:bottom w:val="none" w:sz="0" w:space="0" w:color="auto"/>
        <w:right w:val="none" w:sz="0" w:space="0" w:color="auto"/>
      </w:divBdr>
      <w:divsChild>
        <w:div w:id="2123452689">
          <w:marLeft w:val="547"/>
          <w:marRight w:val="0"/>
          <w:marTop w:val="154"/>
          <w:marBottom w:val="0"/>
          <w:divBdr>
            <w:top w:val="none" w:sz="0" w:space="0" w:color="auto"/>
            <w:left w:val="none" w:sz="0" w:space="0" w:color="auto"/>
            <w:bottom w:val="none" w:sz="0" w:space="0" w:color="auto"/>
            <w:right w:val="none" w:sz="0" w:space="0" w:color="auto"/>
          </w:divBdr>
        </w:div>
        <w:div w:id="1645234426">
          <w:marLeft w:val="547"/>
          <w:marRight w:val="0"/>
          <w:marTop w:val="154"/>
          <w:marBottom w:val="0"/>
          <w:divBdr>
            <w:top w:val="none" w:sz="0" w:space="0" w:color="auto"/>
            <w:left w:val="none" w:sz="0" w:space="0" w:color="auto"/>
            <w:bottom w:val="none" w:sz="0" w:space="0" w:color="auto"/>
            <w:right w:val="none" w:sz="0" w:space="0" w:color="auto"/>
          </w:divBdr>
        </w:div>
        <w:div w:id="1788235582">
          <w:marLeft w:val="547"/>
          <w:marRight w:val="0"/>
          <w:marTop w:val="154"/>
          <w:marBottom w:val="0"/>
          <w:divBdr>
            <w:top w:val="none" w:sz="0" w:space="0" w:color="auto"/>
            <w:left w:val="none" w:sz="0" w:space="0" w:color="auto"/>
            <w:bottom w:val="none" w:sz="0" w:space="0" w:color="auto"/>
            <w:right w:val="none" w:sz="0" w:space="0" w:color="auto"/>
          </w:divBdr>
        </w:div>
      </w:divsChild>
    </w:div>
    <w:div w:id="649480857">
      <w:bodyDiv w:val="1"/>
      <w:marLeft w:val="0"/>
      <w:marRight w:val="0"/>
      <w:marTop w:val="0"/>
      <w:marBottom w:val="0"/>
      <w:divBdr>
        <w:top w:val="none" w:sz="0" w:space="0" w:color="auto"/>
        <w:left w:val="none" w:sz="0" w:space="0" w:color="auto"/>
        <w:bottom w:val="none" w:sz="0" w:space="0" w:color="auto"/>
        <w:right w:val="none" w:sz="0" w:space="0" w:color="auto"/>
      </w:divBdr>
      <w:divsChild>
        <w:div w:id="825323597">
          <w:marLeft w:val="547"/>
          <w:marRight w:val="0"/>
          <w:marTop w:val="154"/>
          <w:marBottom w:val="0"/>
          <w:divBdr>
            <w:top w:val="none" w:sz="0" w:space="0" w:color="auto"/>
            <w:left w:val="none" w:sz="0" w:space="0" w:color="auto"/>
            <w:bottom w:val="none" w:sz="0" w:space="0" w:color="auto"/>
            <w:right w:val="none" w:sz="0" w:space="0" w:color="auto"/>
          </w:divBdr>
        </w:div>
        <w:div w:id="903174082">
          <w:marLeft w:val="547"/>
          <w:marRight w:val="0"/>
          <w:marTop w:val="154"/>
          <w:marBottom w:val="0"/>
          <w:divBdr>
            <w:top w:val="none" w:sz="0" w:space="0" w:color="auto"/>
            <w:left w:val="none" w:sz="0" w:space="0" w:color="auto"/>
            <w:bottom w:val="none" w:sz="0" w:space="0" w:color="auto"/>
            <w:right w:val="none" w:sz="0" w:space="0" w:color="auto"/>
          </w:divBdr>
        </w:div>
        <w:div w:id="704520999">
          <w:marLeft w:val="547"/>
          <w:marRight w:val="0"/>
          <w:marTop w:val="154"/>
          <w:marBottom w:val="0"/>
          <w:divBdr>
            <w:top w:val="none" w:sz="0" w:space="0" w:color="auto"/>
            <w:left w:val="none" w:sz="0" w:space="0" w:color="auto"/>
            <w:bottom w:val="none" w:sz="0" w:space="0" w:color="auto"/>
            <w:right w:val="none" w:sz="0" w:space="0" w:color="auto"/>
          </w:divBdr>
        </w:div>
        <w:div w:id="361900846">
          <w:marLeft w:val="547"/>
          <w:marRight w:val="0"/>
          <w:marTop w:val="154"/>
          <w:marBottom w:val="0"/>
          <w:divBdr>
            <w:top w:val="none" w:sz="0" w:space="0" w:color="auto"/>
            <w:left w:val="none" w:sz="0" w:space="0" w:color="auto"/>
            <w:bottom w:val="none" w:sz="0" w:space="0" w:color="auto"/>
            <w:right w:val="none" w:sz="0" w:space="0" w:color="auto"/>
          </w:divBdr>
        </w:div>
      </w:divsChild>
    </w:div>
    <w:div w:id="654912683">
      <w:bodyDiv w:val="1"/>
      <w:marLeft w:val="0"/>
      <w:marRight w:val="0"/>
      <w:marTop w:val="0"/>
      <w:marBottom w:val="0"/>
      <w:divBdr>
        <w:top w:val="none" w:sz="0" w:space="0" w:color="auto"/>
        <w:left w:val="none" w:sz="0" w:space="0" w:color="auto"/>
        <w:bottom w:val="none" w:sz="0" w:space="0" w:color="auto"/>
        <w:right w:val="none" w:sz="0" w:space="0" w:color="auto"/>
      </w:divBdr>
      <w:divsChild>
        <w:div w:id="166992163">
          <w:marLeft w:val="274"/>
          <w:marRight w:val="0"/>
          <w:marTop w:val="115"/>
          <w:marBottom w:val="0"/>
          <w:divBdr>
            <w:top w:val="none" w:sz="0" w:space="0" w:color="auto"/>
            <w:left w:val="none" w:sz="0" w:space="0" w:color="auto"/>
            <w:bottom w:val="none" w:sz="0" w:space="0" w:color="auto"/>
            <w:right w:val="none" w:sz="0" w:space="0" w:color="auto"/>
          </w:divBdr>
        </w:div>
        <w:div w:id="1516381040">
          <w:marLeft w:val="274"/>
          <w:marRight w:val="0"/>
          <w:marTop w:val="115"/>
          <w:marBottom w:val="0"/>
          <w:divBdr>
            <w:top w:val="none" w:sz="0" w:space="0" w:color="auto"/>
            <w:left w:val="none" w:sz="0" w:space="0" w:color="auto"/>
            <w:bottom w:val="none" w:sz="0" w:space="0" w:color="auto"/>
            <w:right w:val="none" w:sz="0" w:space="0" w:color="auto"/>
          </w:divBdr>
        </w:div>
        <w:div w:id="465123431">
          <w:marLeft w:val="274"/>
          <w:marRight w:val="0"/>
          <w:marTop w:val="115"/>
          <w:marBottom w:val="0"/>
          <w:divBdr>
            <w:top w:val="none" w:sz="0" w:space="0" w:color="auto"/>
            <w:left w:val="none" w:sz="0" w:space="0" w:color="auto"/>
            <w:bottom w:val="none" w:sz="0" w:space="0" w:color="auto"/>
            <w:right w:val="none" w:sz="0" w:space="0" w:color="auto"/>
          </w:divBdr>
        </w:div>
        <w:div w:id="2065642427">
          <w:marLeft w:val="274"/>
          <w:marRight w:val="0"/>
          <w:marTop w:val="0"/>
          <w:marBottom w:val="0"/>
          <w:divBdr>
            <w:top w:val="none" w:sz="0" w:space="0" w:color="auto"/>
            <w:left w:val="none" w:sz="0" w:space="0" w:color="auto"/>
            <w:bottom w:val="none" w:sz="0" w:space="0" w:color="auto"/>
            <w:right w:val="none" w:sz="0" w:space="0" w:color="auto"/>
          </w:divBdr>
        </w:div>
      </w:divsChild>
    </w:div>
    <w:div w:id="665397870">
      <w:bodyDiv w:val="1"/>
      <w:marLeft w:val="0"/>
      <w:marRight w:val="0"/>
      <w:marTop w:val="0"/>
      <w:marBottom w:val="0"/>
      <w:divBdr>
        <w:top w:val="none" w:sz="0" w:space="0" w:color="auto"/>
        <w:left w:val="none" w:sz="0" w:space="0" w:color="auto"/>
        <w:bottom w:val="none" w:sz="0" w:space="0" w:color="auto"/>
        <w:right w:val="none" w:sz="0" w:space="0" w:color="auto"/>
      </w:divBdr>
      <w:divsChild>
        <w:div w:id="2100830927">
          <w:marLeft w:val="432"/>
          <w:marRight w:val="0"/>
          <w:marTop w:val="115"/>
          <w:marBottom w:val="0"/>
          <w:divBdr>
            <w:top w:val="none" w:sz="0" w:space="0" w:color="auto"/>
            <w:left w:val="none" w:sz="0" w:space="0" w:color="auto"/>
            <w:bottom w:val="none" w:sz="0" w:space="0" w:color="auto"/>
            <w:right w:val="none" w:sz="0" w:space="0" w:color="auto"/>
          </w:divBdr>
        </w:div>
        <w:div w:id="240137288">
          <w:marLeft w:val="432"/>
          <w:marRight w:val="0"/>
          <w:marTop w:val="115"/>
          <w:marBottom w:val="0"/>
          <w:divBdr>
            <w:top w:val="none" w:sz="0" w:space="0" w:color="auto"/>
            <w:left w:val="none" w:sz="0" w:space="0" w:color="auto"/>
            <w:bottom w:val="none" w:sz="0" w:space="0" w:color="auto"/>
            <w:right w:val="none" w:sz="0" w:space="0" w:color="auto"/>
          </w:divBdr>
        </w:div>
        <w:div w:id="1704087721">
          <w:marLeft w:val="432"/>
          <w:marRight w:val="0"/>
          <w:marTop w:val="115"/>
          <w:marBottom w:val="0"/>
          <w:divBdr>
            <w:top w:val="none" w:sz="0" w:space="0" w:color="auto"/>
            <w:left w:val="none" w:sz="0" w:space="0" w:color="auto"/>
            <w:bottom w:val="none" w:sz="0" w:space="0" w:color="auto"/>
            <w:right w:val="none" w:sz="0" w:space="0" w:color="auto"/>
          </w:divBdr>
        </w:div>
        <w:div w:id="1180974902">
          <w:marLeft w:val="432"/>
          <w:marRight w:val="0"/>
          <w:marTop w:val="115"/>
          <w:marBottom w:val="0"/>
          <w:divBdr>
            <w:top w:val="none" w:sz="0" w:space="0" w:color="auto"/>
            <w:left w:val="none" w:sz="0" w:space="0" w:color="auto"/>
            <w:bottom w:val="none" w:sz="0" w:space="0" w:color="auto"/>
            <w:right w:val="none" w:sz="0" w:space="0" w:color="auto"/>
          </w:divBdr>
        </w:div>
      </w:divsChild>
    </w:div>
    <w:div w:id="672486578">
      <w:bodyDiv w:val="1"/>
      <w:marLeft w:val="0"/>
      <w:marRight w:val="0"/>
      <w:marTop w:val="0"/>
      <w:marBottom w:val="0"/>
      <w:divBdr>
        <w:top w:val="none" w:sz="0" w:space="0" w:color="auto"/>
        <w:left w:val="none" w:sz="0" w:space="0" w:color="auto"/>
        <w:bottom w:val="none" w:sz="0" w:space="0" w:color="auto"/>
        <w:right w:val="none" w:sz="0" w:space="0" w:color="auto"/>
      </w:divBdr>
      <w:divsChild>
        <w:div w:id="692606820">
          <w:marLeft w:val="432"/>
          <w:marRight w:val="0"/>
          <w:marTop w:val="115"/>
          <w:marBottom w:val="0"/>
          <w:divBdr>
            <w:top w:val="none" w:sz="0" w:space="0" w:color="auto"/>
            <w:left w:val="none" w:sz="0" w:space="0" w:color="auto"/>
            <w:bottom w:val="none" w:sz="0" w:space="0" w:color="auto"/>
            <w:right w:val="none" w:sz="0" w:space="0" w:color="auto"/>
          </w:divBdr>
        </w:div>
        <w:div w:id="1884829506">
          <w:marLeft w:val="432"/>
          <w:marRight w:val="0"/>
          <w:marTop w:val="115"/>
          <w:marBottom w:val="0"/>
          <w:divBdr>
            <w:top w:val="none" w:sz="0" w:space="0" w:color="auto"/>
            <w:left w:val="none" w:sz="0" w:space="0" w:color="auto"/>
            <w:bottom w:val="none" w:sz="0" w:space="0" w:color="auto"/>
            <w:right w:val="none" w:sz="0" w:space="0" w:color="auto"/>
          </w:divBdr>
        </w:div>
        <w:div w:id="1507671495">
          <w:marLeft w:val="432"/>
          <w:marRight w:val="0"/>
          <w:marTop w:val="115"/>
          <w:marBottom w:val="0"/>
          <w:divBdr>
            <w:top w:val="none" w:sz="0" w:space="0" w:color="auto"/>
            <w:left w:val="none" w:sz="0" w:space="0" w:color="auto"/>
            <w:bottom w:val="none" w:sz="0" w:space="0" w:color="auto"/>
            <w:right w:val="none" w:sz="0" w:space="0" w:color="auto"/>
          </w:divBdr>
        </w:div>
        <w:div w:id="1867865272">
          <w:marLeft w:val="432"/>
          <w:marRight w:val="0"/>
          <w:marTop w:val="115"/>
          <w:marBottom w:val="0"/>
          <w:divBdr>
            <w:top w:val="none" w:sz="0" w:space="0" w:color="auto"/>
            <w:left w:val="none" w:sz="0" w:space="0" w:color="auto"/>
            <w:bottom w:val="none" w:sz="0" w:space="0" w:color="auto"/>
            <w:right w:val="none" w:sz="0" w:space="0" w:color="auto"/>
          </w:divBdr>
        </w:div>
      </w:divsChild>
    </w:div>
    <w:div w:id="690107818">
      <w:bodyDiv w:val="1"/>
      <w:marLeft w:val="0"/>
      <w:marRight w:val="0"/>
      <w:marTop w:val="0"/>
      <w:marBottom w:val="0"/>
      <w:divBdr>
        <w:top w:val="none" w:sz="0" w:space="0" w:color="auto"/>
        <w:left w:val="none" w:sz="0" w:space="0" w:color="auto"/>
        <w:bottom w:val="none" w:sz="0" w:space="0" w:color="auto"/>
        <w:right w:val="none" w:sz="0" w:space="0" w:color="auto"/>
      </w:divBdr>
      <w:divsChild>
        <w:div w:id="1772123646">
          <w:marLeft w:val="547"/>
          <w:marRight w:val="0"/>
          <w:marTop w:val="134"/>
          <w:marBottom w:val="0"/>
          <w:divBdr>
            <w:top w:val="none" w:sz="0" w:space="0" w:color="auto"/>
            <w:left w:val="none" w:sz="0" w:space="0" w:color="auto"/>
            <w:bottom w:val="none" w:sz="0" w:space="0" w:color="auto"/>
            <w:right w:val="none" w:sz="0" w:space="0" w:color="auto"/>
          </w:divBdr>
        </w:div>
        <w:div w:id="830875264">
          <w:marLeft w:val="547"/>
          <w:marRight w:val="0"/>
          <w:marTop w:val="134"/>
          <w:marBottom w:val="0"/>
          <w:divBdr>
            <w:top w:val="none" w:sz="0" w:space="0" w:color="auto"/>
            <w:left w:val="none" w:sz="0" w:space="0" w:color="auto"/>
            <w:bottom w:val="none" w:sz="0" w:space="0" w:color="auto"/>
            <w:right w:val="none" w:sz="0" w:space="0" w:color="auto"/>
          </w:divBdr>
        </w:div>
        <w:div w:id="154230028">
          <w:marLeft w:val="547"/>
          <w:marRight w:val="0"/>
          <w:marTop w:val="134"/>
          <w:marBottom w:val="0"/>
          <w:divBdr>
            <w:top w:val="none" w:sz="0" w:space="0" w:color="auto"/>
            <w:left w:val="none" w:sz="0" w:space="0" w:color="auto"/>
            <w:bottom w:val="none" w:sz="0" w:space="0" w:color="auto"/>
            <w:right w:val="none" w:sz="0" w:space="0" w:color="auto"/>
          </w:divBdr>
        </w:div>
      </w:divsChild>
    </w:div>
    <w:div w:id="692460197">
      <w:bodyDiv w:val="1"/>
      <w:marLeft w:val="0"/>
      <w:marRight w:val="0"/>
      <w:marTop w:val="0"/>
      <w:marBottom w:val="0"/>
      <w:divBdr>
        <w:top w:val="none" w:sz="0" w:space="0" w:color="auto"/>
        <w:left w:val="none" w:sz="0" w:space="0" w:color="auto"/>
        <w:bottom w:val="none" w:sz="0" w:space="0" w:color="auto"/>
        <w:right w:val="none" w:sz="0" w:space="0" w:color="auto"/>
      </w:divBdr>
      <w:divsChild>
        <w:div w:id="1848011094">
          <w:marLeft w:val="547"/>
          <w:marRight w:val="0"/>
          <w:marTop w:val="134"/>
          <w:marBottom w:val="0"/>
          <w:divBdr>
            <w:top w:val="none" w:sz="0" w:space="0" w:color="auto"/>
            <w:left w:val="none" w:sz="0" w:space="0" w:color="auto"/>
            <w:bottom w:val="none" w:sz="0" w:space="0" w:color="auto"/>
            <w:right w:val="none" w:sz="0" w:space="0" w:color="auto"/>
          </w:divBdr>
        </w:div>
        <w:div w:id="1202741909">
          <w:marLeft w:val="547"/>
          <w:marRight w:val="0"/>
          <w:marTop w:val="134"/>
          <w:marBottom w:val="0"/>
          <w:divBdr>
            <w:top w:val="none" w:sz="0" w:space="0" w:color="auto"/>
            <w:left w:val="none" w:sz="0" w:space="0" w:color="auto"/>
            <w:bottom w:val="none" w:sz="0" w:space="0" w:color="auto"/>
            <w:right w:val="none" w:sz="0" w:space="0" w:color="auto"/>
          </w:divBdr>
        </w:div>
        <w:div w:id="410851791">
          <w:marLeft w:val="547"/>
          <w:marRight w:val="0"/>
          <w:marTop w:val="134"/>
          <w:marBottom w:val="0"/>
          <w:divBdr>
            <w:top w:val="none" w:sz="0" w:space="0" w:color="auto"/>
            <w:left w:val="none" w:sz="0" w:space="0" w:color="auto"/>
            <w:bottom w:val="none" w:sz="0" w:space="0" w:color="auto"/>
            <w:right w:val="none" w:sz="0" w:space="0" w:color="auto"/>
          </w:divBdr>
        </w:div>
      </w:divsChild>
    </w:div>
    <w:div w:id="742412519">
      <w:bodyDiv w:val="1"/>
      <w:marLeft w:val="0"/>
      <w:marRight w:val="0"/>
      <w:marTop w:val="0"/>
      <w:marBottom w:val="0"/>
      <w:divBdr>
        <w:top w:val="none" w:sz="0" w:space="0" w:color="auto"/>
        <w:left w:val="none" w:sz="0" w:space="0" w:color="auto"/>
        <w:bottom w:val="none" w:sz="0" w:space="0" w:color="auto"/>
        <w:right w:val="none" w:sz="0" w:space="0" w:color="auto"/>
      </w:divBdr>
      <w:divsChild>
        <w:div w:id="961375094">
          <w:marLeft w:val="547"/>
          <w:marRight w:val="0"/>
          <w:marTop w:val="115"/>
          <w:marBottom w:val="0"/>
          <w:divBdr>
            <w:top w:val="none" w:sz="0" w:space="0" w:color="auto"/>
            <w:left w:val="none" w:sz="0" w:space="0" w:color="auto"/>
            <w:bottom w:val="none" w:sz="0" w:space="0" w:color="auto"/>
            <w:right w:val="none" w:sz="0" w:space="0" w:color="auto"/>
          </w:divBdr>
        </w:div>
        <w:div w:id="1713113859">
          <w:marLeft w:val="547"/>
          <w:marRight w:val="0"/>
          <w:marTop w:val="115"/>
          <w:marBottom w:val="0"/>
          <w:divBdr>
            <w:top w:val="none" w:sz="0" w:space="0" w:color="auto"/>
            <w:left w:val="none" w:sz="0" w:space="0" w:color="auto"/>
            <w:bottom w:val="none" w:sz="0" w:space="0" w:color="auto"/>
            <w:right w:val="none" w:sz="0" w:space="0" w:color="auto"/>
          </w:divBdr>
        </w:div>
        <w:div w:id="645937454">
          <w:marLeft w:val="547"/>
          <w:marRight w:val="0"/>
          <w:marTop w:val="115"/>
          <w:marBottom w:val="0"/>
          <w:divBdr>
            <w:top w:val="none" w:sz="0" w:space="0" w:color="auto"/>
            <w:left w:val="none" w:sz="0" w:space="0" w:color="auto"/>
            <w:bottom w:val="none" w:sz="0" w:space="0" w:color="auto"/>
            <w:right w:val="none" w:sz="0" w:space="0" w:color="auto"/>
          </w:divBdr>
        </w:div>
      </w:divsChild>
    </w:div>
    <w:div w:id="745496618">
      <w:bodyDiv w:val="1"/>
      <w:marLeft w:val="0"/>
      <w:marRight w:val="0"/>
      <w:marTop w:val="0"/>
      <w:marBottom w:val="0"/>
      <w:divBdr>
        <w:top w:val="none" w:sz="0" w:space="0" w:color="auto"/>
        <w:left w:val="none" w:sz="0" w:space="0" w:color="auto"/>
        <w:bottom w:val="none" w:sz="0" w:space="0" w:color="auto"/>
        <w:right w:val="none" w:sz="0" w:space="0" w:color="auto"/>
      </w:divBdr>
      <w:divsChild>
        <w:div w:id="1223441777">
          <w:marLeft w:val="0"/>
          <w:marRight w:val="0"/>
          <w:marTop w:val="115"/>
          <w:marBottom w:val="0"/>
          <w:divBdr>
            <w:top w:val="none" w:sz="0" w:space="0" w:color="auto"/>
            <w:left w:val="none" w:sz="0" w:space="0" w:color="auto"/>
            <w:bottom w:val="none" w:sz="0" w:space="0" w:color="auto"/>
            <w:right w:val="none" w:sz="0" w:space="0" w:color="auto"/>
          </w:divBdr>
        </w:div>
      </w:divsChild>
    </w:div>
    <w:div w:id="763526930">
      <w:bodyDiv w:val="1"/>
      <w:marLeft w:val="0"/>
      <w:marRight w:val="0"/>
      <w:marTop w:val="0"/>
      <w:marBottom w:val="0"/>
      <w:divBdr>
        <w:top w:val="none" w:sz="0" w:space="0" w:color="auto"/>
        <w:left w:val="none" w:sz="0" w:space="0" w:color="auto"/>
        <w:bottom w:val="none" w:sz="0" w:space="0" w:color="auto"/>
        <w:right w:val="none" w:sz="0" w:space="0" w:color="auto"/>
      </w:divBdr>
      <w:divsChild>
        <w:div w:id="1118795132">
          <w:marLeft w:val="547"/>
          <w:marRight w:val="0"/>
          <w:marTop w:val="154"/>
          <w:marBottom w:val="0"/>
          <w:divBdr>
            <w:top w:val="none" w:sz="0" w:space="0" w:color="auto"/>
            <w:left w:val="none" w:sz="0" w:space="0" w:color="auto"/>
            <w:bottom w:val="none" w:sz="0" w:space="0" w:color="auto"/>
            <w:right w:val="none" w:sz="0" w:space="0" w:color="auto"/>
          </w:divBdr>
        </w:div>
        <w:div w:id="861944263">
          <w:marLeft w:val="547"/>
          <w:marRight w:val="0"/>
          <w:marTop w:val="154"/>
          <w:marBottom w:val="0"/>
          <w:divBdr>
            <w:top w:val="none" w:sz="0" w:space="0" w:color="auto"/>
            <w:left w:val="none" w:sz="0" w:space="0" w:color="auto"/>
            <w:bottom w:val="none" w:sz="0" w:space="0" w:color="auto"/>
            <w:right w:val="none" w:sz="0" w:space="0" w:color="auto"/>
          </w:divBdr>
        </w:div>
        <w:div w:id="1611667063">
          <w:marLeft w:val="547"/>
          <w:marRight w:val="0"/>
          <w:marTop w:val="154"/>
          <w:marBottom w:val="0"/>
          <w:divBdr>
            <w:top w:val="none" w:sz="0" w:space="0" w:color="auto"/>
            <w:left w:val="none" w:sz="0" w:space="0" w:color="auto"/>
            <w:bottom w:val="none" w:sz="0" w:space="0" w:color="auto"/>
            <w:right w:val="none" w:sz="0" w:space="0" w:color="auto"/>
          </w:divBdr>
        </w:div>
        <w:div w:id="305664306">
          <w:marLeft w:val="547"/>
          <w:marRight w:val="0"/>
          <w:marTop w:val="154"/>
          <w:marBottom w:val="0"/>
          <w:divBdr>
            <w:top w:val="none" w:sz="0" w:space="0" w:color="auto"/>
            <w:left w:val="none" w:sz="0" w:space="0" w:color="auto"/>
            <w:bottom w:val="none" w:sz="0" w:space="0" w:color="auto"/>
            <w:right w:val="none" w:sz="0" w:space="0" w:color="auto"/>
          </w:divBdr>
        </w:div>
      </w:divsChild>
    </w:div>
    <w:div w:id="764770501">
      <w:bodyDiv w:val="1"/>
      <w:marLeft w:val="0"/>
      <w:marRight w:val="0"/>
      <w:marTop w:val="0"/>
      <w:marBottom w:val="0"/>
      <w:divBdr>
        <w:top w:val="none" w:sz="0" w:space="0" w:color="auto"/>
        <w:left w:val="none" w:sz="0" w:space="0" w:color="auto"/>
        <w:bottom w:val="none" w:sz="0" w:space="0" w:color="auto"/>
        <w:right w:val="none" w:sz="0" w:space="0" w:color="auto"/>
      </w:divBdr>
      <w:divsChild>
        <w:div w:id="473526045">
          <w:marLeft w:val="547"/>
          <w:marRight w:val="0"/>
          <w:marTop w:val="154"/>
          <w:marBottom w:val="0"/>
          <w:divBdr>
            <w:top w:val="none" w:sz="0" w:space="0" w:color="auto"/>
            <w:left w:val="none" w:sz="0" w:space="0" w:color="auto"/>
            <w:bottom w:val="none" w:sz="0" w:space="0" w:color="auto"/>
            <w:right w:val="none" w:sz="0" w:space="0" w:color="auto"/>
          </w:divBdr>
        </w:div>
        <w:div w:id="23138983">
          <w:marLeft w:val="547"/>
          <w:marRight w:val="0"/>
          <w:marTop w:val="154"/>
          <w:marBottom w:val="0"/>
          <w:divBdr>
            <w:top w:val="none" w:sz="0" w:space="0" w:color="auto"/>
            <w:left w:val="none" w:sz="0" w:space="0" w:color="auto"/>
            <w:bottom w:val="none" w:sz="0" w:space="0" w:color="auto"/>
            <w:right w:val="none" w:sz="0" w:space="0" w:color="auto"/>
          </w:divBdr>
        </w:div>
        <w:div w:id="1539929069">
          <w:marLeft w:val="547"/>
          <w:marRight w:val="0"/>
          <w:marTop w:val="154"/>
          <w:marBottom w:val="0"/>
          <w:divBdr>
            <w:top w:val="none" w:sz="0" w:space="0" w:color="auto"/>
            <w:left w:val="none" w:sz="0" w:space="0" w:color="auto"/>
            <w:bottom w:val="none" w:sz="0" w:space="0" w:color="auto"/>
            <w:right w:val="none" w:sz="0" w:space="0" w:color="auto"/>
          </w:divBdr>
        </w:div>
        <w:div w:id="1008364671">
          <w:marLeft w:val="547"/>
          <w:marRight w:val="0"/>
          <w:marTop w:val="154"/>
          <w:marBottom w:val="0"/>
          <w:divBdr>
            <w:top w:val="none" w:sz="0" w:space="0" w:color="auto"/>
            <w:left w:val="none" w:sz="0" w:space="0" w:color="auto"/>
            <w:bottom w:val="none" w:sz="0" w:space="0" w:color="auto"/>
            <w:right w:val="none" w:sz="0" w:space="0" w:color="auto"/>
          </w:divBdr>
        </w:div>
        <w:div w:id="1479568945">
          <w:marLeft w:val="547"/>
          <w:marRight w:val="0"/>
          <w:marTop w:val="154"/>
          <w:marBottom w:val="0"/>
          <w:divBdr>
            <w:top w:val="none" w:sz="0" w:space="0" w:color="auto"/>
            <w:left w:val="none" w:sz="0" w:space="0" w:color="auto"/>
            <w:bottom w:val="none" w:sz="0" w:space="0" w:color="auto"/>
            <w:right w:val="none" w:sz="0" w:space="0" w:color="auto"/>
          </w:divBdr>
        </w:div>
        <w:div w:id="2094617967">
          <w:marLeft w:val="547"/>
          <w:marRight w:val="0"/>
          <w:marTop w:val="154"/>
          <w:marBottom w:val="0"/>
          <w:divBdr>
            <w:top w:val="none" w:sz="0" w:space="0" w:color="auto"/>
            <w:left w:val="none" w:sz="0" w:space="0" w:color="auto"/>
            <w:bottom w:val="none" w:sz="0" w:space="0" w:color="auto"/>
            <w:right w:val="none" w:sz="0" w:space="0" w:color="auto"/>
          </w:divBdr>
        </w:div>
      </w:divsChild>
    </w:div>
    <w:div w:id="789930450">
      <w:bodyDiv w:val="1"/>
      <w:marLeft w:val="0"/>
      <w:marRight w:val="0"/>
      <w:marTop w:val="0"/>
      <w:marBottom w:val="0"/>
      <w:divBdr>
        <w:top w:val="none" w:sz="0" w:space="0" w:color="auto"/>
        <w:left w:val="none" w:sz="0" w:space="0" w:color="auto"/>
        <w:bottom w:val="none" w:sz="0" w:space="0" w:color="auto"/>
        <w:right w:val="none" w:sz="0" w:space="0" w:color="auto"/>
      </w:divBdr>
      <w:divsChild>
        <w:div w:id="1119642766">
          <w:marLeft w:val="547"/>
          <w:marRight w:val="0"/>
          <w:marTop w:val="86"/>
          <w:marBottom w:val="0"/>
          <w:divBdr>
            <w:top w:val="none" w:sz="0" w:space="0" w:color="auto"/>
            <w:left w:val="none" w:sz="0" w:space="0" w:color="auto"/>
            <w:bottom w:val="none" w:sz="0" w:space="0" w:color="auto"/>
            <w:right w:val="none" w:sz="0" w:space="0" w:color="auto"/>
          </w:divBdr>
        </w:div>
        <w:div w:id="1288897547">
          <w:marLeft w:val="547"/>
          <w:marRight w:val="0"/>
          <w:marTop w:val="86"/>
          <w:marBottom w:val="0"/>
          <w:divBdr>
            <w:top w:val="none" w:sz="0" w:space="0" w:color="auto"/>
            <w:left w:val="none" w:sz="0" w:space="0" w:color="auto"/>
            <w:bottom w:val="none" w:sz="0" w:space="0" w:color="auto"/>
            <w:right w:val="none" w:sz="0" w:space="0" w:color="auto"/>
          </w:divBdr>
        </w:div>
        <w:div w:id="817502493">
          <w:marLeft w:val="547"/>
          <w:marRight w:val="0"/>
          <w:marTop w:val="86"/>
          <w:marBottom w:val="0"/>
          <w:divBdr>
            <w:top w:val="none" w:sz="0" w:space="0" w:color="auto"/>
            <w:left w:val="none" w:sz="0" w:space="0" w:color="auto"/>
            <w:bottom w:val="none" w:sz="0" w:space="0" w:color="auto"/>
            <w:right w:val="none" w:sz="0" w:space="0" w:color="auto"/>
          </w:divBdr>
        </w:div>
        <w:div w:id="1536775732">
          <w:marLeft w:val="547"/>
          <w:marRight w:val="0"/>
          <w:marTop w:val="86"/>
          <w:marBottom w:val="0"/>
          <w:divBdr>
            <w:top w:val="none" w:sz="0" w:space="0" w:color="auto"/>
            <w:left w:val="none" w:sz="0" w:space="0" w:color="auto"/>
            <w:bottom w:val="none" w:sz="0" w:space="0" w:color="auto"/>
            <w:right w:val="none" w:sz="0" w:space="0" w:color="auto"/>
          </w:divBdr>
        </w:div>
      </w:divsChild>
    </w:div>
    <w:div w:id="832643675">
      <w:bodyDiv w:val="1"/>
      <w:marLeft w:val="0"/>
      <w:marRight w:val="0"/>
      <w:marTop w:val="0"/>
      <w:marBottom w:val="0"/>
      <w:divBdr>
        <w:top w:val="none" w:sz="0" w:space="0" w:color="auto"/>
        <w:left w:val="none" w:sz="0" w:space="0" w:color="auto"/>
        <w:bottom w:val="none" w:sz="0" w:space="0" w:color="auto"/>
        <w:right w:val="none" w:sz="0" w:space="0" w:color="auto"/>
      </w:divBdr>
      <w:divsChild>
        <w:div w:id="1562398670">
          <w:marLeft w:val="547"/>
          <w:marRight w:val="0"/>
          <w:marTop w:val="115"/>
          <w:marBottom w:val="0"/>
          <w:divBdr>
            <w:top w:val="none" w:sz="0" w:space="0" w:color="auto"/>
            <w:left w:val="none" w:sz="0" w:space="0" w:color="auto"/>
            <w:bottom w:val="none" w:sz="0" w:space="0" w:color="auto"/>
            <w:right w:val="none" w:sz="0" w:space="0" w:color="auto"/>
          </w:divBdr>
        </w:div>
        <w:div w:id="2069377833">
          <w:marLeft w:val="547"/>
          <w:marRight w:val="0"/>
          <w:marTop w:val="115"/>
          <w:marBottom w:val="0"/>
          <w:divBdr>
            <w:top w:val="none" w:sz="0" w:space="0" w:color="auto"/>
            <w:left w:val="none" w:sz="0" w:space="0" w:color="auto"/>
            <w:bottom w:val="none" w:sz="0" w:space="0" w:color="auto"/>
            <w:right w:val="none" w:sz="0" w:space="0" w:color="auto"/>
          </w:divBdr>
        </w:div>
        <w:div w:id="1756248523">
          <w:marLeft w:val="547"/>
          <w:marRight w:val="0"/>
          <w:marTop w:val="115"/>
          <w:marBottom w:val="0"/>
          <w:divBdr>
            <w:top w:val="none" w:sz="0" w:space="0" w:color="auto"/>
            <w:left w:val="none" w:sz="0" w:space="0" w:color="auto"/>
            <w:bottom w:val="none" w:sz="0" w:space="0" w:color="auto"/>
            <w:right w:val="none" w:sz="0" w:space="0" w:color="auto"/>
          </w:divBdr>
        </w:div>
        <w:div w:id="1318798123">
          <w:marLeft w:val="547"/>
          <w:marRight w:val="0"/>
          <w:marTop w:val="115"/>
          <w:marBottom w:val="0"/>
          <w:divBdr>
            <w:top w:val="none" w:sz="0" w:space="0" w:color="auto"/>
            <w:left w:val="none" w:sz="0" w:space="0" w:color="auto"/>
            <w:bottom w:val="none" w:sz="0" w:space="0" w:color="auto"/>
            <w:right w:val="none" w:sz="0" w:space="0" w:color="auto"/>
          </w:divBdr>
        </w:div>
        <w:div w:id="1705403447">
          <w:marLeft w:val="547"/>
          <w:marRight w:val="0"/>
          <w:marTop w:val="115"/>
          <w:marBottom w:val="0"/>
          <w:divBdr>
            <w:top w:val="none" w:sz="0" w:space="0" w:color="auto"/>
            <w:left w:val="none" w:sz="0" w:space="0" w:color="auto"/>
            <w:bottom w:val="none" w:sz="0" w:space="0" w:color="auto"/>
            <w:right w:val="none" w:sz="0" w:space="0" w:color="auto"/>
          </w:divBdr>
        </w:div>
      </w:divsChild>
    </w:div>
    <w:div w:id="847333148">
      <w:bodyDiv w:val="1"/>
      <w:marLeft w:val="0"/>
      <w:marRight w:val="0"/>
      <w:marTop w:val="0"/>
      <w:marBottom w:val="0"/>
      <w:divBdr>
        <w:top w:val="none" w:sz="0" w:space="0" w:color="auto"/>
        <w:left w:val="none" w:sz="0" w:space="0" w:color="auto"/>
        <w:bottom w:val="none" w:sz="0" w:space="0" w:color="auto"/>
        <w:right w:val="none" w:sz="0" w:space="0" w:color="auto"/>
      </w:divBdr>
      <w:divsChild>
        <w:div w:id="2043825283">
          <w:marLeft w:val="547"/>
          <w:marRight w:val="0"/>
          <w:marTop w:val="77"/>
          <w:marBottom w:val="0"/>
          <w:divBdr>
            <w:top w:val="none" w:sz="0" w:space="0" w:color="auto"/>
            <w:left w:val="none" w:sz="0" w:space="0" w:color="auto"/>
            <w:bottom w:val="none" w:sz="0" w:space="0" w:color="auto"/>
            <w:right w:val="none" w:sz="0" w:space="0" w:color="auto"/>
          </w:divBdr>
        </w:div>
        <w:div w:id="2105102140">
          <w:marLeft w:val="547"/>
          <w:marRight w:val="0"/>
          <w:marTop w:val="77"/>
          <w:marBottom w:val="0"/>
          <w:divBdr>
            <w:top w:val="none" w:sz="0" w:space="0" w:color="auto"/>
            <w:left w:val="none" w:sz="0" w:space="0" w:color="auto"/>
            <w:bottom w:val="none" w:sz="0" w:space="0" w:color="auto"/>
            <w:right w:val="none" w:sz="0" w:space="0" w:color="auto"/>
          </w:divBdr>
        </w:div>
        <w:div w:id="1419448379">
          <w:marLeft w:val="547"/>
          <w:marRight w:val="0"/>
          <w:marTop w:val="77"/>
          <w:marBottom w:val="0"/>
          <w:divBdr>
            <w:top w:val="none" w:sz="0" w:space="0" w:color="auto"/>
            <w:left w:val="none" w:sz="0" w:space="0" w:color="auto"/>
            <w:bottom w:val="none" w:sz="0" w:space="0" w:color="auto"/>
            <w:right w:val="none" w:sz="0" w:space="0" w:color="auto"/>
          </w:divBdr>
        </w:div>
        <w:div w:id="2071616904">
          <w:marLeft w:val="547"/>
          <w:marRight w:val="0"/>
          <w:marTop w:val="77"/>
          <w:marBottom w:val="0"/>
          <w:divBdr>
            <w:top w:val="none" w:sz="0" w:space="0" w:color="auto"/>
            <w:left w:val="none" w:sz="0" w:space="0" w:color="auto"/>
            <w:bottom w:val="none" w:sz="0" w:space="0" w:color="auto"/>
            <w:right w:val="none" w:sz="0" w:space="0" w:color="auto"/>
          </w:divBdr>
        </w:div>
        <w:div w:id="244844619">
          <w:marLeft w:val="547"/>
          <w:marRight w:val="0"/>
          <w:marTop w:val="77"/>
          <w:marBottom w:val="0"/>
          <w:divBdr>
            <w:top w:val="none" w:sz="0" w:space="0" w:color="auto"/>
            <w:left w:val="none" w:sz="0" w:space="0" w:color="auto"/>
            <w:bottom w:val="none" w:sz="0" w:space="0" w:color="auto"/>
            <w:right w:val="none" w:sz="0" w:space="0" w:color="auto"/>
          </w:divBdr>
        </w:div>
        <w:div w:id="1668360332">
          <w:marLeft w:val="547"/>
          <w:marRight w:val="0"/>
          <w:marTop w:val="77"/>
          <w:marBottom w:val="0"/>
          <w:divBdr>
            <w:top w:val="none" w:sz="0" w:space="0" w:color="auto"/>
            <w:left w:val="none" w:sz="0" w:space="0" w:color="auto"/>
            <w:bottom w:val="none" w:sz="0" w:space="0" w:color="auto"/>
            <w:right w:val="none" w:sz="0" w:space="0" w:color="auto"/>
          </w:divBdr>
        </w:div>
        <w:div w:id="1601717466">
          <w:marLeft w:val="547"/>
          <w:marRight w:val="0"/>
          <w:marTop w:val="77"/>
          <w:marBottom w:val="0"/>
          <w:divBdr>
            <w:top w:val="none" w:sz="0" w:space="0" w:color="auto"/>
            <w:left w:val="none" w:sz="0" w:space="0" w:color="auto"/>
            <w:bottom w:val="none" w:sz="0" w:space="0" w:color="auto"/>
            <w:right w:val="none" w:sz="0" w:space="0" w:color="auto"/>
          </w:divBdr>
        </w:div>
        <w:div w:id="2006126654">
          <w:marLeft w:val="547"/>
          <w:marRight w:val="0"/>
          <w:marTop w:val="77"/>
          <w:marBottom w:val="0"/>
          <w:divBdr>
            <w:top w:val="none" w:sz="0" w:space="0" w:color="auto"/>
            <w:left w:val="none" w:sz="0" w:space="0" w:color="auto"/>
            <w:bottom w:val="none" w:sz="0" w:space="0" w:color="auto"/>
            <w:right w:val="none" w:sz="0" w:space="0" w:color="auto"/>
          </w:divBdr>
        </w:div>
        <w:div w:id="749304253">
          <w:marLeft w:val="547"/>
          <w:marRight w:val="0"/>
          <w:marTop w:val="77"/>
          <w:marBottom w:val="0"/>
          <w:divBdr>
            <w:top w:val="none" w:sz="0" w:space="0" w:color="auto"/>
            <w:left w:val="none" w:sz="0" w:space="0" w:color="auto"/>
            <w:bottom w:val="none" w:sz="0" w:space="0" w:color="auto"/>
            <w:right w:val="none" w:sz="0" w:space="0" w:color="auto"/>
          </w:divBdr>
        </w:div>
        <w:div w:id="224799264">
          <w:marLeft w:val="547"/>
          <w:marRight w:val="0"/>
          <w:marTop w:val="77"/>
          <w:marBottom w:val="0"/>
          <w:divBdr>
            <w:top w:val="none" w:sz="0" w:space="0" w:color="auto"/>
            <w:left w:val="none" w:sz="0" w:space="0" w:color="auto"/>
            <w:bottom w:val="none" w:sz="0" w:space="0" w:color="auto"/>
            <w:right w:val="none" w:sz="0" w:space="0" w:color="auto"/>
          </w:divBdr>
        </w:div>
      </w:divsChild>
    </w:div>
    <w:div w:id="875119806">
      <w:bodyDiv w:val="1"/>
      <w:marLeft w:val="0"/>
      <w:marRight w:val="0"/>
      <w:marTop w:val="0"/>
      <w:marBottom w:val="0"/>
      <w:divBdr>
        <w:top w:val="none" w:sz="0" w:space="0" w:color="auto"/>
        <w:left w:val="none" w:sz="0" w:space="0" w:color="auto"/>
        <w:bottom w:val="none" w:sz="0" w:space="0" w:color="auto"/>
        <w:right w:val="none" w:sz="0" w:space="0" w:color="auto"/>
      </w:divBdr>
      <w:divsChild>
        <w:div w:id="618806265">
          <w:marLeft w:val="547"/>
          <w:marRight w:val="0"/>
          <w:marTop w:val="154"/>
          <w:marBottom w:val="0"/>
          <w:divBdr>
            <w:top w:val="none" w:sz="0" w:space="0" w:color="auto"/>
            <w:left w:val="none" w:sz="0" w:space="0" w:color="auto"/>
            <w:bottom w:val="none" w:sz="0" w:space="0" w:color="auto"/>
            <w:right w:val="none" w:sz="0" w:space="0" w:color="auto"/>
          </w:divBdr>
        </w:div>
        <w:div w:id="2121029432">
          <w:marLeft w:val="547"/>
          <w:marRight w:val="0"/>
          <w:marTop w:val="154"/>
          <w:marBottom w:val="0"/>
          <w:divBdr>
            <w:top w:val="none" w:sz="0" w:space="0" w:color="auto"/>
            <w:left w:val="none" w:sz="0" w:space="0" w:color="auto"/>
            <w:bottom w:val="none" w:sz="0" w:space="0" w:color="auto"/>
            <w:right w:val="none" w:sz="0" w:space="0" w:color="auto"/>
          </w:divBdr>
        </w:div>
      </w:divsChild>
    </w:div>
    <w:div w:id="880240907">
      <w:bodyDiv w:val="1"/>
      <w:marLeft w:val="0"/>
      <w:marRight w:val="0"/>
      <w:marTop w:val="0"/>
      <w:marBottom w:val="0"/>
      <w:divBdr>
        <w:top w:val="none" w:sz="0" w:space="0" w:color="auto"/>
        <w:left w:val="none" w:sz="0" w:space="0" w:color="auto"/>
        <w:bottom w:val="none" w:sz="0" w:space="0" w:color="auto"/>
        <w:right w:val="none" w:sz="0" w:space="0" w:color="auto"/>
      </w:divBdr>
      <w:divsChild>
        <w:div w:id="297491157">
          <w:marLeft w:val="547"/>
          <w:marRight w:val="0"/>
          <w:marTop w:val="154"/>
          <w:marBottom w:val="0"/>
          <w:divBdr>
            <w:top w:val="none" w:sz="0" w:space="0" w:color="auto"/>
            <w:left w:val="none" w:sz="0" w:space="0" w:color="auto"/>
            <w:bottom w:val="none" w:sz="0" w:space="0" w:color="auto"/>
            <w:right w:val="none" w:sz="0" w:space="0" w:color="auto"/>
          </w:divBdr>
        </w:div>
        <w:div w:id="1311866436">
          <w:marLeft w:val="547"/>
          <w:marRight w:val="0"/>
          <w:marTop w:val="154"/>
          <w:marBottom w:val="0"/>
          <w:divBdr>
            <w:top w:val="none" w:sz="0" w:space="0" w:color="auto"/>
            <w:left w:val="none" w:sz="0" w:space="0" w:color="auto"/>
            <w:bottom w:val="none" w:sz="0" w:space="0" w:color="auto"/>
            <w:right w:val="none" w:sz="0" w:space="0" w:color="auto"/>
          </w:divBdr>
        </w:div>
      </w:divsChild>
    </w:div>
    <w:div w:id="898638554">
      <w:bodyDiv w:val="1"/>
      <w:marLeft w:val="0"/>
      <w:marRight w:val="0"/>
      <w:marTop w:val="0"/>
      <w:marBottom w:val="0"/>
      <w:divBdr>
        <w:top w:val="none" w:sz="0" w:space="0" w:color="auto"/>
        <w:left w:val="none" w:sz="0" w:space="0" w:color="auto"/>
        <w:bottom w:val="none" w:sz="0" w:space="0" w:color="auto"/>
        <w:right w:val="none" w:sz="0" w:space="0" w:color="auto"/>
      </w:divBdr>
      <w:divsChild>
        <w:div w:id="1453280883">
          <w:marLeft w:val="547"/>
          <w:marRight w:val="0"/>
          <w:marTop w:val="115"/>
          <w:marBottom w:val="0"/>
          <w:divBdr>
            <w:top w:val="none" w:sz="0" w:space="0" w:color="auto"/>
            <w:left w:val="none" w:sz="0" w:space="0" w:color="auto"/>
            <w:bottom w:val="none" w:sz="0" w:space="0" w:color="auto"/>
            <w:right w:val="none" w:sz="0" w:space="0" w:color="auto"/>
          </w:divBdr>
        </w:div>
        <w:div w:id="588468342">
          <w:marLeft w:val="547"/>
          <w:marRight w:val="0"/>
          <w:marTop w:val="115"/>
          <w:marBottom w:val="0"/>
          <w:divBdr>
            <w:top w:val="none" w:sz="0" w:space="0" w:color="auto"/>
            <w:left w:val="none" w:sz="0" w:space="0" w:color="auto"/>
            <w:bottom w:val="none" w:sz="0" w:space="0" w:color="auto"/>
            <w:right w:val="none" w:sz="0" w:space="0" w:color="auto"/>
          </w:divBdr>
        </w:div>
        <w:div w:id="2013481814">
          <w:marLeft w:val="547"/>
          <w:marRight w:val="0"/>
          <w:marTop w:val="115"/>
          <w:marBottom w:val="0"/>
          <w:divBdr>
            <w:top w:val="none" w:sz="0" w:space="0" w:color="auto"/>
            <w:left w:val="none" w:sz="0" w:space="0" w:color="auto"/>
            <w:bottom w:val="none" w:sz="0" w:space="0" w:color="auto"/>
            <w:right w:val="none" w:sz="0" w:space="0" w:color="auto"/>
          </w:divBdr>
        </w:div>
        <w:div w:id="1717897398">
          <w:marLeft w:val="547"/>
          <w:marRight w:val="0"/>
          <w:marTop w:val="115"/>
          <w:marBottom w:val="0"/>
          <w:divBdr>
            <w:top w:val="none" w:sz="0" w:space="0" w:color="auto"/>
            <w:left w:val="none" w:sz="0" w:space="0" w:color="auto"/>
            <w:bottom w:val="none" w:sz="0" w:space="0" w:color="auto"/>
            <w:right w:val="none" w:sz="0" w:space="0" w:color="auto"/>
          </w:divBdr>
        </w:div>
        <w:div w:id="1142581859">
          <w:marLeft w:val="547"/>
          <w:marRight w:val="0"/>
          <w:marTop w:val="115"/>
          <w:marBottom w:val="0"/>
          <w:divBdr>
            <w:top w:val="none" w:sz="0" w:space="0" w:color="auto"/>
            <w:left w:val="none" w:sz="0" w:space="0" w:color="auto"/>
            <w:bottom w:val="none" w:sz="0" w:space="0" w:color="auto"/>
            <w:right w:val="none" w:sz="0" w:space="0" w:color="auto"/>
          </w:divBdr>
        </w:div>
        <w:div w:id="238296901">
          <w:marLeft w:val="547"/>
          <w:marRight w:val="0"/>
          <w:marTop w:val="115"/>
          <w:marBottom w:val="0"/>
          <w:divBdr>
            <w:top w:val="none" w:sz="0" w:space="0" w:color="auto"/>
            <w:left w:val="none" w:sz="0" w:space="0" w:color="auto"/>
            <w:bottom w:val="none" w:sz="0" w:space="0" w:color="auto"/>
            <w:right w:val="none" w:sz="0" w:space="0" w:color="auto"/>
          </w:divBdr>
        </w:div>
      </w:divsChild>
    </w:div>
    <w:div w:id="934484087">
      <w:bodyDiv w:val="1"/>
      <w:marLeft w:val="0"/>
      <w:marRight w:val="0"/>
      <w:marTop w:val="0"/>
      <w:marBottom w:val="0"/>
      <w:divBdr>
        <w:top w:val="none" w:sz="0" w:space="0" w:color="auto"/>
        <w:left w:val="none" w:sz="0" w:space="0" w:color="auto"/>
        <w:bottom w:val="none" w:sz="0" w:space="0" w:color="auto"/>
        <w:right w:val="none" w:sz="0" w:space="0" w:color="auto"/>
      </w:divBdr>
      <w:divsChild>
        <w:div w:id="1244491314">
          <w:marLeft w:val="547"/>
          <w:marRight w:val="0"/>
          <w:marTop w:val="96"/>
          <w:marBottom w:val="0"/>
          <w:divBdr>
            <w:top w:val="none" w:sz="0" w:space="0" w:color="auto"/>
            <w:left w:val="none" w:sz="0" w:space="0" w:color="auto"/>
            <w:bottom w:val="none" w:sz="0" w:space="0" w:color="auto"/>
            <w:right w:val="none" w:sz="0" w:space="0" w:color="auto"/>
          </w:divBdr>
        </w:div>
        <w:div w:id="916017558">
          <w:marLeft w:val="547"/>
          <w:marRight w:val="0"/>
          <w:marTop w:val="96"/>
          <w:marBottom w:val="0"/>
          <w:divBdr>
            <w:top w:val="none" w:sz="0" w:space="0" w:color="auto"/>
            <w:left w:val="none" w:sz="0" w:space="0" w:color="auto"/>
            <w:bottom w:val="none" w:sz="0" w:space="0" w:color="auto"/>
            <w:right w:val="none" w:sz="0" w:space="0" w:color="auto"/>
          </w:divBdr>
        </w:div>
        <w:div w:id="718093680">
          <w:marLeft w:val="547"/>
          <w:marRight w:val="0"/>
          <w:marTop w:val="96"/>
          <w:marBottom w:val="0"/>
          <w:divBdr>
            <w:top w:val="none" w:sz="0" w:space="0" w:color="auto"/>
            <w:left w:val="none" w:sz="0" w:space="0" w:color="auto"/>
            <w:bottom w:val="none" w:sz="0" w:space="0" w:color="auto"/>
            <w:right w:val="none" w:sz="0" w:space="0" w:color="auto"/>
          </w:divBdr>
        </w:div>
        <w:div w:id="442111720">
          <w:marLeft w:val="547"/>
          <w:marRight w:val="0"/>
          <w:marTop w:val="96"/>
          <w:marBottom w:val="0"/>
          <w:divBdr>
            <w:top w:val="none" w:sz="0" w:space="0" w:color="auto"/>
            <w:left w:val="none" w:sz="0" w:space="0" w:color="auto"/>
            <w:bottom w:val="none" w:sz="0" w:space="0" w:color="auto"/>
            <w:right w:val="none" w:sz="0" w:space="0" w:color="auto"/>
          </w:divBdr>
        </w:div>
        <w:div w:id="1342859406">
          <w:marLeft w:val="547"/>
          <w:marRight w:val="0"/>
          <w:marTop w:val="96"/>
          <w:marBottom w:val="0"/>
          <w:divBdr>
            <w:top w:val="none" w:sz="0" w:space="0" w:color="auto"/>
            <w:left w:val="none" w:sz="0" w:space="0" w:color="auto"/>
            <w:bottom w:val="none" w:sz="0" w:space="0" w:color="auto"/>
            <w:right w:val="none" w:sz="0" w:space="0" w:color="auto"/>
          </w:divBdr>
        </w:div>
      </w:divsChild>
    </w:div>
    <w:div w:id="941686795">
      <w:bodyDiv w:val="1"/>
      <w:marLeft w:val="0"/>
      <w:marRight w:val="0"/>
      <w:marTop w:val="0"/>
      <w:marBottom w:val="0"/>
      <w:divBdr>
        <w:top w:val="none" w:sz="0" w:space="0" w:color="auto"/>
        <w:left w:val="none" w:sz="0" w:space="0" w:color="auto"/>
        <w:bottom w:val="none" w:sz="0" w:space="0" w:color="auto"/>
        <w:right w:val="none" w:sz="0" w:space="0" w:color="auto"/>
      </w:divBdr>
      <w:divsChild>
        <w:div w:id="1607695126">
          <w:marLeft w:val="547"/>
          <w:marRight w:val="0"/>
          <w:marTop w:val="115"/>
          <w:marBottom w:val="0"/>
          <w:divBdr>
            <w:top w:val="none" w:sz="0" w:space="0" w:color="auto"/>
            <w:left w:val="none" w:sz="0" w:space="0" w:color="auto"/>
            <w:bottom w:val="none" w:sz="0" w:space="0" w:color="auto"/>
            <w:right w:val="none" w:sz="0" w:space="0" w:color="auto"/>
          </w:divBdr>
        </w:div>
        <w:div w:id="1216816316">
          <w:marLeft w:val="547"/>
          <w:marRight w:val="0"/>
          <w:marTop w:val="115"/>
          <w:marBottom w:val="0"/>
          <w:divBdr>
            <w:top w:val="none" w:sz="0" w:space="0" w:color="auto"/>
            <w:left w:val="none" w:sz="0" w:space="0" w:color="auto"/>
            <w:bottom w:val="none" w:sz="0" w:space="0" w:color="auto"/>
            <w:right w:val="none" w:sz="0" w:space="0" w:color="auto"/>
          </w:divBdr>
        </w:div>
        <w:div w:id="675308200">
          <w:marLeft w:val="547"/>
          <w:marRight w:val="0"/>
          <w:marTop w:val="115"/>
          <w:marBottom w:val="0"/>
          <w:divBdr>
            <w:top w:val="none" w:sz="0" w:space="0" w:color="auto"/>
            <w:left w:val="none" w:sz="0" w:space="0" w:color="auto"/>
            <w:bottom w:val="none" w:sz="0" w:space="0" w:color="auto"/>
            <w:right w:val="none" w:sz="0" w:space="0" w:color="auto"/>
          </w:divBdr>
        </w:div>
        <w:div w:id="1583682272">
          <w:marLeft w:val="547"/>
          <w:marRight w:val="0"/>
          <w:marTop w:val="115"/>
          <w:marBottom w:val="0"/>
          <w:divBdr>
            <w:top w:val="none" w:sz="0" w:space="0" w:color="auto"/>
            <w:left w:val="none" w:sz="0" w:space="0" w:color="auto"/>
            <w:bottom w:val="none" w:sz="0" w:space="0" w:color="auto"/>
            <w:right w:val="none" w:sz="0" w:space="0" w:color="auto"/>
          </w:divBdr>
        </w:div>
        <w:div w:id="1370253718">
          <w:marLeft w:val="547"/>
          <w:marRight w:val="0"/>
          <w:marTop w:val="115"/>
          <w:marBottom w:val="0"/>
          <w:divBdr>
            <w:top w:val="none" w:sz="0" w:space="0" w:color="auto"/>
            <w:left w:val="none" w:sz="0" w:space="0" w:color="auto"/>
            <w:bottom w:val="none" w:sz="0" w:space="0" w:color="auto"/>
            <w:right w:val="none" w:sz="0" w:space="0" w:color="auto"/>
          </w:divBdr>
        </w:div>
      </w:divsChild>
    </w:div>
    <w:div w:id="974139048">
      <w:bodyDiv w:val="1"/>
      <w:marLeft w:val="0"/>
      <w:marRight w:val="0"/>
      <w:marTop w:val="0"/>
      <w:marBottom w:val="0"/>
      <w:divBdr>
        <w:top w:val="none" w:sz="0" w:space="0" w:color="auto"/>
        <w:left w:val="none" w:sz="0" w:space="0" w:color="auto"/>
        <w:bottom w:val="none" w:sz="0" w:space="0" w:color="auto"/>
        <w:right w:val="none" w:sz="0" w:space="0" w:color="auto"/>
      </w:divBdr>
      <w:divsChild>
        <w:div w:id="1579904172">
          <w:marLeft w:val="547"/>
          <w:marRight w:val="0"/>
          <w:marTop w:val="154"/>
          <w:marBottom w:val="0"/>
          <w:divBdr>
            <w:top w:val="none" w:sz="0" w:space="0" w:color="auto"/>
            <w:left w:val="none" w:sz="0" w:space="0" w:color="auto"/>
            <w:bottom w:val="none" w:sz="0" w:space="0" w:color="auto"/>
            <w:right w:val="none" w:sz="0" w:space="0" w:color="auto"/>
          </w:divBdr>
        </w:div>
        <w:div w:id="1588077192">
          <w:marLeft w:val="547"/>
          <w:marRight w:val="0"/>
          <w:marTop w:val="154"/>
          <w:marBottom w:val="0"/>
          <w:divBdr>
            <w:top w:val="none" w:sz="0" w:space="0" w:color="auto"/>
            <w:left w:val="none" w:sz="0" w:space="0" w:color="auto"/>
            <w:bottom w:val="none" w:sz="0" w:space="0" w:color="auto"/>
            <w:right w:val="none" w:sz="0" w:space="0" w:color="auto"/>
          </w:divBdr>
        </w:div>
        <w:div w:id="399446967">
          <w:marLeft w:val="547"/>
          <w:marRight w:val="0"/>
          <w:marTop w:val="154"/>
          <w:marBottom w:val="0"/>
          <w:divBdr>
            <w:top w:val="none" w:sz="0" w:space="0" w:color="auto"/>
            <w:left w:val="none" w:sz="0" w:space="0" w:color="auto"/>
            <w:bottom w:val="none" w:sz="0" w:space="0" w:color="auto"/>
            <w:right w:val="none" w:sz="0" w:space="0" w:color="auto"/>
          </w:divBdr>
        </w:div>
        <w:div w:id="1362626535">
          <w:marLeft w:val="547"/>
          <w:marRight w:val="0"/>
          <w:marTop w:val="154"/>
          <w:marBottom w:val="0"/>
          <w:divBdr>
            <w:top w:val="none" w:sz="0" w:space="0" w:color="auto"/>
            <w:left w:val="none" w:sz="0" w:space="0" w:color="auto"/>
            <w:bottom w:val="none" w:sz="0" w:space="0" w:color="auto"/>
            <w:right w:val="none" w:sz="0" w:space="0" w:color="auto"/>
          </w:divBdr>
        </w:div>
      </w:divsChild>
    </w:div>
    <w:div w:id="981664913">
      <w:bodyDiv w:val="1"/>
      <w:marLeft w:val="0"/>
      <w:marRight w:val="0"/>
      <w:marTop w:val="0"/>
      <w:marBottom w:val="0"/>
      <w:divBdr>
        <w:top w:val="none" w:sz="0" w:space="0" w:color="auto"/>
        <w:left w:val="none" w:sz="0" w:space="0" w:color="auto"/>
        <w:bottom w:val="none" w:sz="0" w:space="0" w:color="auto"/>
        <w:right w:val="none" w:sz="0" w:space="0" w:color="auto"/>
      </w:divBdr>
      <w:divsChild>
        <w:div w:id="1619676503">
          <w:marLeft w:val="547"/>
          <w:marRight w:val="0"/>
          <w:marTop w:val="154"/>
          <w:marBottom w:val="0"/>
          <w:divBdr>
            <w:top w:val="none" w:sz="0" w:space="0" w:color="auto"/>
            <w:left w:val="none" w:sz="0" w:space="0" w:color="auto"/>
            <w:bottom w:val="none" w:sz="0" w:space="0" w:color="auto"/>
            <w:right w:val="none" w:sz="0" w:space="0" w:color="auto"/>
          </w:divBdr>
        </w:div>
        <w:div w:id="316423425">
          <w:marLeft w:val="547"/>
          <w:marRight w:val="0"/>
          <w:marTop w:val="154"/>
          <w:marBottom w:val="0"/>
          <w:divBdr>
            <w:top w:val="none" w:sz="0" w:space="0" w:color="auto"/>
            <w:left w:val="none" w:sz="0" w:space="0" w:color="auto"/>
            <w:bottom w:val="none" w:sz="0" w:space="0" w:color="auto"/>
            <w:right w:val="none" w:sz="0" w:space="0" w:color="auto"/>
          </w:divBdr>
        </w:div>
        <w:div w:id="916866775">
          <w:marLeft w:val="547"/>
          <w:marRight w:val="0"/>
          <w:marTop w:val="154"/>
          <w:marBottom w:val="0"/>
          <w:divBdr>
            <w:top w:val="none" w:sz="0" w:space="0" w:color="auto"/>
            <w:left w:val="none" w:sz="0" w:space="0" w:color="auto"/>
            <w:bottom w:val="none" w:sz="0" w:space="0" w:color="auto"/>
            <w:right w:val="none" w:sz="0" w:space="0" w:color="auto"/>
          </w:divBdr>
        </w:div>
        <w:div w:id="1429695887">
          <w:marLeft w:val="547"/>
          <w:marRight w:val="0"/>
          <w:marTop w:val="154"/>
          <w:marBottom w:val="0"/>
          <w:divBdr>
            <w:top w:val="none" w:sz="0" w:space="0" w:color="auto"/>
            <w:left w:val="none" w:sz="0" w:space="0" w:color="auto"/>
            <w:bottom w:val="none" w:sz="0" w:space="0" w:color="auto"/>
            <w:right w:val="none" w:sz="0" w:space="0" w:color="auto"/>
          </w:divBdr>
        </w:div>
      </w:divsChild>
    </w:div>
    <w:div w:id="987634393">
      <w:bodyDiv w:val="1"/>
      <w:marLeft w:val="0"/>
      <w:marRight w:val="0"/>
      <w:marTop w:val="0"/>
      <w:marBottom w:val="0"/>
      <w:divBdr>
        <w:top w:val="none" w:sz="0" w:space="0" w:color="auto"/>
        <w:left w:val="none" w:sz="0" w:space="0" w:color="auto"/>
        <w:bottom w:val="none" w:sz="0" w:space="0" w:color="auto"/>
        <w:right w:val="none" w:sz="0" w:space="0" w:color="auto"/>
      </w:divBdr>
      <w:divsChild>
        <w:div w:id="633559865">
          <w:marLeft w:val="547"/>
          <w:marRight w:val="0"/>
          <w:marTop w:val="154"/>
          <w:marBottom w:val="0"/>
          <w:divBdr>
            <w:top w:val="none" w:sz="0" w:space="0" w:color="auto"/>
            <w:left w:val="none" w:sz="0" w:space="0" w:color="auto"/>
            <w:bottom w:val="none" w:sz="0" w:space="0" w:color="auto"/>
            <w:right w:val="none" w:sz="0" w:space="0" w:color="auto"/>
          </w:divBdr>
        </w:div>
      </w:divsChild>
    </w:div>
    <w:div w:id="1040007379">
      <w:bodyDiv w:val="1"/>
      <w:marLeft w:val="0"/>
      <w:marRight w:val="0"/>
      <w:marTop w:val="0"/>
      <w:marBottom w:val="0"/>
      <w:divBdr>
        <w:top w:val="none" w:sz="0" w:space="0" w:color="auto"/>
        <w:left w:val="none" w:sz="0" w:space="0" w:color="auto"/>
        <w:bottom w:val="none" w:sz="0" w:space="0" w:color="auto"/>
        <w:right w:val="none" w:sz="0" w:space="0" w:color="auto"/>
      </w:divBdr>
      <w:divsChild>
        <w:div w:id="1207335025">
          <w:marLeft w:val="547"/>
          <w:marRight w:val="0"/>
          <w:marTop w:val="115"/>
          <w:marBottom w:val="0"/>
          <w:divBdr>
            <w:top w:val="none" w:sz="0" w:space="0" w:color="auto"/>
            <w:left w:val="none" w:sz="0" w:space="0" w:color="auto"/>
            <w:bottom w:val="none" w:sz="0" w:space="0" w:color="auto"/>
            <w:right w:val="none" w:sz="0" w:space="0" w:color="auto"/>
          </w:divBdr>
        </w:div>
        <w:div w:id="580213918">
          <w:marLeft w:val="547"/>
          <w:marRight w:val="0"/>
          <w:marTop w:val="115"/>
          <w:marBottom w:val="0"/>
          <w:divBdr>
            <w:top w:val="none" w:sz="0" w:space="0" w:color="auto"/>
            <w:left w:val="none" w:sz="0" w:space="0" w:color="auto"/>
            <w:bottom w:val="none" w:sz="0" w:space="0" w:color="auto"/>
            <w:right w:val="none" w:sz="0" w:space="0" w:color="auto"/>
          </w:divBdr>
        </w:div>
        <w:div w:id="1559366261">
          <w:marLeft w:val="547"/>
          <w:marRight w:val="0"/>
          <w:marTop w:val="115"/>
          <w:marBottom w:val="0"/>
          <w:divBdr>
            <w:top w:val="none" w:sz="0" w:space="0" w:color="auto"/>
            <w:left w:val="none" w:sz="0" w:space="0" w:color="auto"/>
            <w:bottom w:val="none" w:sz="0" w:space="0" w:color="auto"/>
            <w:right w:val="none" w:sz="0" w:space="0" w:color="auto"/>
          </w:divBdr>
        </w:div>
        <w:div w:id="1695838401">
          <w:marLeft w:val="547"/>
          <w:marRight w:val="0"/>
          <w:marTop w:val="115"/>
          <w:marBottom w:val="0"/>
          <w:divBdr>
            <w:top w:val="none" w:sz="0" w:space="0" w:color="auto"/>
            <w:left w:val="none" w:sz="0" w:space="0" w:color="auto"/>
            <w:bottom w:val="none" w:sz="0" w:space="0" w:color="auto"/>
            <w:right w:val="none" w:sz="0" w:space="0" w:color="auto"/>
          </w:divBdr>
        </w:div>
      </w:divsChild>
    </w:div>
    <w:div w:id="1087187790">
      <w:bodyDiv w:val="1"/>
      <w:marLeft w:val="0"/>
      <w:marRight w:val="0"/>
      <w:marTop w:val="0"/>
      <w:marBottom w:val="0"/>
      <w:divBdr>
        <w:top w:val="none" w:sz="0" w:space="0" w:color="auto"/>
        <w:left w:val="none" w:sz="0" w:space="0" w:color="auto"/>
        <w:bottom w:val="none" w:sz="0" w:space="0" w:color="auto"/>
        <w:right w:val="none" w:sz="0" w:space="0" w:color="auto"/>
      </w:divBdr>
      <w:divsChild>
        <w:div w:id="123042602">
          <w:marLeft w:val="547"/>
          <w:marRight w:val="0"/>
          <w:marTop w:val="115"/>
          <w:marBottom w:val="0"/>
          <w:divBdr>
            <w:top w:val="none" w:sz="0" w:space="0" w:color="auto"/>
            <w:left w:val="none" w:sz="0" w:space="0" w:color="auto"/>
            <w:bottom w:val="none" w:sz="0" w:space="0" w:color="auto"/>
            <w:right w:val="none" w:sz="0" w:space="0" w:color="auto"/>
          </w:divBdr>
        </w:div>
        <w:div w:id="1137843510">
          <w:marLeft w:val="547"/>
          <w:marRight w:val="0"/>
          <w:marTop w:val="115"/>
          <w:marBottom w:val="0"/>
          <w:divBdr>
            <w:top w:val="none" w:sz="0" w:space="0" w:color="auto"/>
            <w:left w:val="none" w:sz="0" w:space="0" w:color="auto"/>
            <w:bottom w:val="none" w:sz="0" w:space="0" w:color="auto"/>
            <w:right w:val="none" w:sz="0" w:space="0" w:color="auto"/>
          </w:divBdr>
        </w:div>
      </w:divsChild>
    </w:div>
    <w:div w:id="1088773908">
      <w:bodyDiv w:val="1"/>
      <w:marLeft w:val="0"/>
      <w:marRight w:val="0"/>
      <w:marTop w:val="0"/>
      <w:marBottom w:val="0"/>
      <w:divBdr>
        <w:top w:val="none" w:sz="0" w:space="0" w:color="auto"/>
        <w:left w:val="none" w:sz="0" w:space="0" w:color="auto"/>
        <w:bottom w:val="none" w:sz="0" w:space="0" w:color="auto"/>
        <w:right w:val="none" w:sz="0" w:space="0" w:color="auto"/>
      </w:divBdr>
      <w:divsChild>
        <w:div w:id="1713576481">
          <w:marLeft w:val="432"/>
          <w:marRight w:val="0"/>
          <w:marTop w:val="115"/>
          <w:marBottom w:val="0"/>
          <w:divBdr>
            <w:top w:val="none" w:sz="0" w:space="0" w:color="auto"/>
            <w:left w:val="none" w:sz="0" w:space="0" w:color="auto"/>
            <w:bottom w:val="none" w:sz="0" w:space="0" w:color="auto"/>
            <w:right w:val="none" w:sz="0" w:space="0" w:color="auto"/>
          </w:divBdr>
        </w:div>
        <w:div w:id="1268001750">
          <w:marLeft w:val="432"/>
          <w:marRight w:val="0"/>
          <w:marTop w:val="115"/>
          <w:marBottom w:val="0"/>
          <w:divBdr>
            <w:top w:val="none" w:sz="0" w:space="0" w:color="auto"/>
            <w:left w:val="none" w:sz="0" w:space="0" w:color="auto"/>
            <w:bottom w:val="none" w:sz="0" w:space="0" w:color="auto"/>
            <w:right w:val="none" w:sz="0" w:space="0" w:color="auto"/>
          </w:divBdr>
        </w:div>
      </w:divsChild>
    </w:div>
    <w:div w:id="1098528342">
      <w:bodyDiv w:val="1"/>
      <w:marLeft w:val="0"/>
      <w:marRight w:val="0"/>
      <w:marTop w:val="0"/>
      <w:marBottom w:val="0"/>
      <w:divBdr>
        <w:top w:val="none" w:sz="0" w:space="0" w:color="auto"/>
        <w:left w:val="none" w:sz="0" w:space="0" w:color="auto"/>
        <w:bottom w:val="none" w:sz="0" w:space="0" w:color="auto"/>
        <w:right w:val="none" w:sz="0" w:space="0" w:color="auto"/>
      </w:divBdr>
      <w:divsChild>
        <w:div w:id="304428950">
          <w:marLeft w:val="547"/>
          <w:marRight w:val="0"/>
          <w:marTop w:val="115"/>
          <w:marBottom w:val="0"/>
          <w:divBdr>
            <w:top w:val="none" w:sz="0" w:space="0" w:color="auto"/>
            <w:left w:val="none" w:sz="0" w:space="0" w:color="auto"/>
            <w:bottom w:val="none" w:sz="0" w:space="0" w:color="auto"/>
            <w:right w:val="none" w:sz="0" w:space="0" w:color="auto"/>
          </w:divBdr>
        </w:div>
        <w:div w:id="743601220">
          <w:marLeft w:val="547"/>
          <w:marRight w:val="0"/>
          <w:marTop w:val="115"/>
          <w:marBottom w:val="0"/>
          <w:divBdr>
            <w:top w:val="none" w:sz="0" w:space="0" w:color="auto"/>
            <w:left w:val="none" w:sz="0" w:space="0" w:color="auto"/>
            <w:bottom w:val="none" w:sz="0" w:space="0" w:color="auto"/>
            <w:right w:val="none" w:sz="0" w:space="0" w:color="auto"/>
          </w:divBdr>
        </w:div>
        <w:div w:id="1737506218">
          <w:marLeft w:val="547"/>
          <w:marRight w:val="0"/>
          <w:marTop w:val="115"/>
          <w:marBottom w:val="0"/>
          <w:divBdr>
            <w:top w:val="none" w:sz="0" w:space="0" w:color="auto"/>
            <w:left w:val="none" w:sz="0" w:space="0" w:color="auto"/>
            <w:bottom w:val="none" w:sz="0" w:space="0" w:color="auto"/>
            <w:right w:val="none" w:sz="0" w:space="0" w:color="auto"/>
          </w:divBdr>
        </w:div>
        <w:div w:id="430048371">
          <w:marLeft w:val="547"/>
          <w:marRight w:val="0"/>
          <w:marTop w:val="115"/>
          <w:marBottom w:val="0"/>
          <w:divBdr>
            <w:top w:val="none" w:sz="0" w:space="0" w:color="auto"/>
            <w:left w:val="none" w:sz="0" w:space="0" w:color="auto"/>
            <w:bottom w:val="none" w:sz="0" w:space="0" w:color="auto"/>
            <w:right w:val="none" w:sz="0" w:space="0" w:color="auto"/>
          </w:divBdr>
        </w:div>
      </w:divsChild>
    </w:div>
    <w:div w:id="1101684184">
      <w:bodyDiv w:val="1"/>
      <w:marLeft w:val="0"/>
      <w:marRight w:val="0"/>
      <w:marTop w:val="0"/>
      <w:marBottom w:val="0"/>
      <w:divBdr>
        <w:top w:val="none" w:sz="0" w:space="0" w:color="auto"/>
        <w:left w:val="none" w:sz="0" w:space="0" w:color="auto"/>
        <w:bottom w:val="none" w:sz="0" w:space="0" w:color="auto"/>
        <w:right w:val="none" w:sz="0" w:space="0" w:color="auto"/>
      </w:divBdr>
      <w:divsChild>
        <w:div w:id="40784478">
          <w:marLeft w:val="432"/>
          <w:marRight w:val="0"/>
          <w:marTop w:val="115"/>
          <w:marBottom w:val="0"/>
          <w:divBdr>
            <w:top w:val="none" w:sz="0" w:space="0" w:color="auto"/>
            <w:left w:val="none" w:sz="0" w:space="0" w:color="auto"/>
            <w:bottom w:val="none" w:sz="0" w:space="0" w:color="auto"/>
            <w:right w:val="none" w:sz="0" w:space="0" w:color="auto"/>
          </w:divBdr>
        </w:div>
        <w:div w:id="1348095796">
          <w:marLeft w:val="432"/>
          <w:marRight w:val="0"/>
          <w:marTop w:val="115"/>
          <w:marBottom w:val="0"/>
          <w:divBdr>
            <w:top w:val="none" w:sz="0" w:space="0" w:color="auto"/>
            <w:left w:val="none" w:sz="0" w:space="0" w:color="auto"/>
            <w:bottom w:val="none" w:sz="0" w:space="0" w:color="auto"/>
            <w:right w:val="none" w:sz="0" w:space="0" w:color="auto"/>
          </w:divBdr>
        </w:div>
        <w:div w:id="115414365">
          <w:marLeft w:val="432"/>
          <w:marRight w:val="0"/>
          <w:marTop w:val="115"/>
          <w:marBottom w:val="0"/>
          <w:divBdr>
            <w:top w:val="none" w:sz="0" w:space="0" w:color="auto"/>
            <w:left w:val="none" w:sz="0" w:space="0" w:color="auto"/>
            <w:bottom w:val="none" w:sz="0" w:space="0" w:color="auto"/>
            <w:right w:val="none" w:sz="0" w:space="0" w:color="auto"/>
          </w:divBdr>
        </w:div>
        <w:div w:id="1422291370">
          <w:marLeft w:val="432"/>
          <w:marRight w:val="0"/>
          <w:marTop w:val="115"/>
          <w:marBottom w:val="0"/>
          <w:divBdr>
            <w:top w:val="none" w:sz="0" w:space="0" w:color="auto"/>
            <w:left w:val="none" w:sz="0" w:space="0" w:color="auto"/>
            <w:bottom w:val="none" w:sz="0" w:space="0" w:color="auto"/>
            <w:right w:val="none" w:sz="0" w:space="0" w:color="auto"/>
          </w:divBdr>
        </w:div>
      </w:divsChild>
    </w:div>
    <w:div w:id="1105612668">
      <w:bodyDiv w:val="1"/>
      <w:marLeft w:val="0"/>
      <w:marRight w:val="0"/>
      <w:marTop w:val="0"/>
      <w:marBottom w:val="0"/>
      <w:divBdr>
        <w:top w:val="none" w:sz="0" w:space="0" w:color="auto"/>
        <w:left w:val="none" w:sz="0" w:space="0" w:color="auto"/>
        <w:bottom w:val="none" w:sz="0" w:space="0" w:color="auto"/>
        <w:right w:val="none" w:sz="0" w:space="0" w:color="auto"/>
      </w:divBdr>
      <w:divsChild>
        <w:div w:id="1526675358">
          <w:marLeft w:val="547"/>
          <w:marRight w:val="0"/>
          <w:marTop w:val="154"/>
          <w:marBottom w:val="0"/>
          <w:divBdr>
            <w:top w:val="none" w:sz="0" w:space="0" w:color="auto"/>
            <w:left w:val="none" w:sz="0" w:space="0" w:color="auto"/>
            <w:bottom w:val="none" w:sz="0" w:space="0" w:color="auto"/>
            <w:right w:val="none" w:sz="0" w:space="0" w:color="auto"/>
          </w:divBdr>
        </w:div>
        <w:div w:id="1321082353">
          <w:marLeft w:val="547"/>
          <w:marRight w:val="0"/>
          <w:marTop w:val="154"/>
          <w:marBottom w:val="0"/>
          <w:divBdr>
            <w:top w:val="none" w:sz="0" w:space="0" w:color="auto"/>
            <w:left w:val="none" w:sz="0" w:space="0" w:color="auto"/>
            <w:bottom w:val="none" w:sz="0" w:space="0" w:color="auto"/>
            <w:right w:val="none" w:sz="0" w:space="0" w:color="auto"/>
          </w:divBdr>
        </w:div>
        <w:div w:id="1539778588">
          <w:marLeft w:val="547"/>
          <w:marRight w:val="0"/>
          <w:marTop w:val="154"/>
          <w:marBottom w:val="0"/>
          <w:divBdr>
            <w:top w:val="none" w:sz="0" w:space="0" w:color="auto"/>
            <w:left w:val="none" w:sz="0" w:space="0" w:color="auto"/>
            <w:bottom w:val="none" w:sz="0" w:space="0" w:color="auto"/>
            <w:right w:val="none" w:sz="0" w:space="0" w:color="auto"/>
          </w:divBdr>
        </w:div>
        <w:div w:id="1039084342">
          <w:marLeft w:val="547"/>
          <w:marRight w:val="0"/>
          <w:marTop w:val="154"/>
          <w:marBottom w:val="0"/>
          <w:divBdr>
            <w:top w:val="none" w:sz="0" w:space="0" w:color="auto"/>
            <w:left w:val="none" w:sz="0" w:space="0" w:color="auto"/>
            <w:bottom w:val="none" w:sz="0" w:space="0" w:color="auto"/>
            <w:right w:val="none" w:sz="0" w:space="0" w:color="auto"/>
          </w:divBdr>
        </w:div>
      </w:divsChild>
    </w:div>
    <w:div w:id="1146624570">
      <w:bodyDiv w:val="1"/>
      <w:marLeft w:val="0"/>
      <w:marRight w:val="0"/>
      <w:marTop w:val="0"/>
      <w:marBottom w:val="0"/>
      <w:divBdr>
        <w:top w:val="none" w:sz="0" w:space="0" w:color="auto"/>
        <w:left w:val="none" w:sz="0" w:space="0" w:color="auto"/>
        <w:bottom w:val="none" w:sz="0" w:space="0" w:color="auto"/>
        <w:right w:val="none" w:sz="0" w:space="0" w:color="auto"/>
      </w:divBdr>
      <w:divsChild>
        <w:div w:id="1060639492">
          <w:marLeft w:val="547"/>
          <w:marRight w:val="0"/>
          <w:marTop w:val="115"/>
          <w:marBottom w:val="0"/>
          <w:divBdr>
            <w:top w:val="none" w:sz="0" w:space="0" w:color="auto"/>
            <w:left w:val="none" w:sz="0" w:space="0" w:color="auto"/>
            <w:bottom w:val="none" w:sz="0" w:space="0" w:color="auto"/>
            <w:right w:val="none" w:sz="0" w:space="0" w:color="auto"/>
          </w:divBdr>
        </w:div>
        <w:div w:id="1747148484">
          <w:marLeft w:val="547"/>
          <w:marRight w:val="0"/>
          <w:marTop w:val="115"/>
          <w:marBottom w:val="0"/>
          <w:divBdr>
            <w:top w:val="none" w:sz="0" w:space="0" w:color="auto"/>
            <w:left w:val="none" w:sz="0" w:space="0" w:color="auto"/>
            <w:bottom w:val="none" w:sz="0" w:space="0" w:color="auto"/>
            <w:right w:val="none" w:sz="0" w:space="0" w:color="auto"/>
          </w:divBdr>
        </w:div>
        <w:div w:id="616176121">
          <w:marLeft w:val="547"/>
          <w:marRight w:val="0"/>
          <w:marTop w:val="115"/>
          <w:marBottom w:val="0"/>
          <w:divBdr>
            <w:top w:val="none" w:sz="0" w:space="0" w:color="auto"/>
            <w:left w:val="none" w:sz="0" w:space="0" w:color="auto"/>
            <w:bottom w:val="none" w:sz="0" w:space="0" w:color="auto"/>
            <w:right w:val="none" w:sz="0" w:space="0" w:color="auto"/>
          </w:divBdr>
        </w:div>
        <w:div w:id="673462434">
          <w:marLeft w:val="547"/>
          <w:marRight w:val="0"/>
          <w:marTop w:val="115"/>
          <w:marBottom w:val="0"/>
          <w:divBdr>
            <w:top w:val="none" w:sz="0" w:space="0" w:color="auto"/>
            <w:left w:val="none" w:sz="0" w:space="0" w:color="auto"/>
            <w:bottom w:val="none" w:sz="0" w:space="0" w:color="auto"/>
            <w:right w:val="none" w:sz="0" w:space="0" w:color="auto"/>
          </w:divBdr>
        </w:div>
      </w:divsChild>
    </w:div>
    <w:div w:id="1150443149">
      <w:bodyDiv w:val="1"/>
      <w:marLeft w:val="0"/>
      <w:marRight w:val="0"/>
      <w:marTop w:val="0"/>
      <w:marBottom w:val="0"/>
      <w:divBdr>
        <w:top w:val="none" w:sz="0" w:space="0" w:color="auto"/>
        <w:left w:val="none" w:sz="0" w:space="0" w:color="auto"/>
        <w:bottom w:val="none" w:sz="0" w:space="0" w:color="auto"/>
        <w:right w:val="none" w:sz="0" w:space="0" w:color="auto"/>
      </w:divBdr>
      <w:divsChild>
        <w:div w:id="205341203">
          <w:marLeft w:val="547"/>
          <w:marRight w:val="0"/>
          <w:marTop w:val="134"/>
          <w:marBottom w:val="0"/>
          <w:divBdr>
            <w:top w:val="none" w:sz="0" w:space="0" w:color="auto"/>
            <w:left w:val="none" w:sz="0" w:space="0" w:color="auto"/>
            <w:bottom w:val="none" w:sz="0" w:space="0" w:color="auto"/>
            <w:right w:val="none" w:sz="0" w:space="0" w:color="auto"/>
          </w:divBdr>
        </w:div>
        <w:div w:id="390930089">
          <w:marLeft w:val="547"/>
          <w:marRight w:val="0"/>
          <w:marTop w:val="134"/>
          <w:marBottom w:val="0"/>
          <w:divBdr>
            <w:top w:val="none" w:sz="0" w:space="0" w:color="auto"/>
            <w:left w:val="none" w:sz="0" w:space="0" w:color="auto"/>
            <w:bottom w:val="none" w:sz="0" w:space="0" w:color="auto"/>
            <w:right w:val="none" w:sz="0" w:space="0" w:color="auto"/>
          </w:divBdr>
        </w:div>
        <w:div w:id="273362649">
          <w:marLeft w:val="547"/>
          <w:marRight w:val="0"/>
          <w:marTop w:val="134"/>
          <w:marBottom w:val="0"/>
          <w:divBdr>
            <w:top w:val="none" w:sz="0" w:space="0" w:color="auto"/>
            <w:left w:val="none" w:sz="0" w:space="0" w:color="auto"/>
            <w:bottom w:val="none" w:sz="0" w:space="0" w:color="auto"/>
            <w:right w:val="none" w:sz="0" w:space="0" w:color="auto"/>
          </w:divBdr>
        </w:div>
        <w:div w:id="1305695546">
          <w:marLeft w:val="547"/>
          <w:marRight w:val="0"/>
          <w:marTop w:val="134"/>
          <w:marBottom w:val="0"/>
          <w:divBdr>
            <w:top w:val="none" w:sz="0" w:space="0" w:color="auto"/>
            <w:left w:val="none" w:sz="0" w:space="0" w:color="auto"/>
            <w:bottom w:val="none" w:sz="0" w:space="0" w:color="auto"/>
            <w:right w:val="none" w:sz="0" w:space="0" w:color="auto"/>
          </w:divBdr>
        </w:div>
      </w:divsChild>
    </w:div>
    <w:div w:id="1154223914">
      <w:bodyDiv w:val="1"/>
      <w:marLeft w:val="0"/>
      <w:marRight w:val="0"/>
      <w:marTop w:val="0"/>
      <w:marBottom w:val="0"/>
      <w:divBdr>
        <w:top w:val="none" w:sz="0" w:space="0" w:color="auto"/>
        <w:left w:val="none" w:sz="0" w:space="0" w:color="auto"/>
        <w:bottom w:val="none" w:sz="0" w:space="0" w:color="auto"/>
        <w:right w:val="none" w:sz="0" w:space="0" w:color="auto"/>
      </w:divBdr>
      <w:divsChild>
        <w:div w:id="613564068">
          <w:marLeft w:val="547"/>
          <w:marRight w:val="0"/>
          <w:marTop w:val="115"/>
          <w:marBottom w:val="0"/>
          <w:divBdr>
            <w:top w:val="none" w:sz="0" w:space="0" w:color="auto"/>
            <w:left w:val="none" w:sz="0" w:space="0" w:color="auto"/>
            <w:bottom w:val="none" w:sz="0" w:space="0" w:color="auto"/>
            <w:right w:val="none" w:sz="0" w:space="0" w:color="auto"/>
          </w:divBdr>
        </w:div>
      </w:divsChild>
    </w:div>
    <w:div w:id="1179080527">
      <w:bodyDiv w:val="1"/>
      <w:marLeft w:val="0"/>
      <w:marRight w:val="0"/>
      <w:marTop w:val="0"/>
      <w:marBottom w:val="0"/>
      <w:divBdr>
        <w:top w:val="none" w:sz="0" w:space="0" w:color="auto"/>
        <w:left w:val="none" w:sz="0" w:space="0" w:color="auto"/>
        <w:bottom w:val="none" w:sz="0" w:space="0" w:color="auto"/>
        <w:right w:val="none" w:sz="0" w:space="0" w:color="auto"/>
      </w:divBdr>
      <w:divsChild>
        <w:div w:id="448161309">
          <w:marLeft w:val="547"/>
          <w:marRight w:val="0"/>
          <w:marTop w:val="154"/>
          <w:marBottom w:val="0"/>
          <w:divBdr>
            <w:top w:val="none" w:sz="0" w:space="0" w:color="auto"/>
            <w:left w:val="none" w:sz="0" w:space="0" w:color="auto"/>
            <w:bottom w:val="none" w:sz="0" w:space="0" w:color="auto"/>
            <w:right w:val="none" w:sz="0" w:space="0" w:color="auto"/>
          </w:divBdr>
        </w:div>
        <w:div w:id="50886816">
          <w:marLeft w:val="547"/>
          <w:marRight w:val="0"/>
          <w:marTop w:val="154"/>
          <w:marBottom w:val="0"/>
          <w:divBdr>
            <w:top w:val="none" w:sz="0" w:space="0" w:color="auto"/>
            <w:left w:val="none" w:sz="0" w:space="0" w:color="auto"/>
            <w:bottom w:val="none" w:sz="0" w:space="0" w:color="auto"/>
            <w:right w:val="none" w:sz="0" w:space="0" w:color="auto"/>
          </w:divBdr>
        </w:div>
        <w:div w:id="1353998761">
          <w:marLeft w:val="547"/>
          <w:marRight w:val="0"/>
          <w:marTop w:val="154"/>
          <w:marBottom w:val="0"/>
          <w:divBdr>
            <w:top w:val="none" w:sz="0" w:space="0" w:color="auto"/>
            <w:left w:val="none" w:sz="0" w:space="0" w:color="auto"/>
            <w:bottom w:val="none" w:sz="0" w:space="0" w:color="auto"/>
            <w:right w:val="none" w:sz="0" w:space="0" w:color="auto"/>
          </w:divBdr>
        </w:div>
      </w:divsChild>
    </w:div>
    <w:div w:id="1194610055">
      <w:bodyDiv w:val="1"/>
      <w:marLeft w:val="0"/>
      <w:marRight w:val="0"/>
      <w:marTop w:val="0"/>
      <w:marBottom w:val="0"/>
      <w:divBdr>
        <w:top w:val="none" w:sz="0" w:space="0" w:color="auto"/>
        <w:left w:val="none" w:sz="0" w:space="0" w:color="auto"/>
        <w:bottom w:val="none" w:sz="0" w:space="0" w:color="auto"/>
        <w:right w:val="none" w:sz="0" w:space="0" w:color="auto"/>
      </w:divBdr>
      <w:divsChild>
        <w:div w:id="495539931">
          <w:marLeft w:val="432"/>
          <w:marRight w:val="0"/>
          <w:marTop w:val="106"/>
          <w:marBottom w:val="0"/>
          <w:divBdr>
            <w:top w:val="none" w:sz="0" w:space="0" w:color="auto"/>
            <w:left w:val="none" w:sz="0" w:space="0" w:color="auto"/>
            <w:bottom w:val="none" w:sz="0" w:space="0" w:color="auto"/>
            <w:right w:val="none" w:sz="0" w:space="0" w:color="auto"/>
          </w:divBdr>
        </w:div>
        <w:div w:id="475874003">
          <w:marLeft w:val="432"/>
          <w:marRight w:val="0"/>
          <w:marTop w:val="106"/>
          <w:marBottom w:val="0"/>
          <w:divBdr>
            <w:top w:val="none" w:sz="0" w:space="0" w:color="auto"/>
            <w:left w:val="none" w:sz="0" w:space="0" w:color="auto"/>
            <w:bottom w:val="none" w:sz="0" w:space="0" w:color="auto"/>
            <w:right w:val="none" w:sz="0" w:space="0" w:color="auto"/>
          </w:divBdr>
        </w:div>
        <w:div w:id="106900320">
          <w:marLeft w:val="432"/>
          <w:marRight w:val="0"/>
          <w:marTop w:val="106"/>
          <w:marBottom w:val="0"/>
          <w:divBdr>
            <w:top w:val="none" w:sz="0" w:space="0" w:color="auto"/>
            <w:left w:val="none" w:sz="0" w:space="0" w:color="auto"/>
            <w:bottom w:val="none" w:sz="0" w:space="0" w:color="auto"/>
            <w:right w:val="none" w:sz="0" w:space="0" w:color="auto"/>
          </w:divBdr>
        </w:div>
        <w:div w:id="275672735">
          <w:marLeft w:val="432"/>
          <w:marRight w:val="0"/>
          <w:marTop w:val="106"/>
          <w:marBottom w:val="0"/>
          <w:divBdr>
            <w:top w:val="none" w:sz="0" w:space="0" w:color="auto"/>
            <w:left w:val="none" w:sz="0" w:space="0" w:color="auto"/>
            <w:bottom w:val="none" w:sz="0" w:space="0" w:color="auto"/>
            <w:right w:val="none" w:sz="0" w:space="0" w:color="auto"/>
          </w:divBdr>
        </w:div>
        <w:div w:id="1587229555">
          <w:marLeft w:val="432"/>
          <w:marRight w:val="0"/>
          <w:marTop w:val="106"/>
          <w:marBottom w:val="0"/>
          <w:divBdr>
            <w:top w:val="none" w:sz="0" w:space="0" w:color="auto"/>
            <w:left w:val="none" w:sz="0" w:space="0" w:color="auto"/>
            <w:bottom w:val="none" w:sz="0" w:space="0" w:color="auto"/>
            <w:right w:val="none" w:sz="0" w:space="0" w:color="auto"/>
          </w:divBdr>
        </w:div>
      </w:divsChild>
    </w:div>
    <w:div w:id="1198204161">
      <w:bodyDiv w:val="1"/>
      <w:marLeft w:val="0"/>
      <w:marRight w:val="0"/>
      <w:marTop w:val="0"/>
      <w:marBottom w:val="0"/>
      <w:divBdr>
        <w:top w:val="none" w:sz="0" w:space="0" w:color="auto"/>
        <w:left w:val="none" w:sz="0" w:space="0" w:color="auto"/>
        <w:bottom w:val="none" w:sz="0" w:space="0" w:color="auto"/>
        <w:right w:val="none" w:sz="0" w:space="0" w:color="auto"/>
      </w:divBdr>
      <w:divsChild>
        <w:div w:id="672759748">
          <w:marLeft w:val="547"/>
          <w:marRight w:val="0"/>
          <w:marTop w:val="96"/>
          <w:marBottom w:val="0"/>
          <w:divBdr>
            <w:top w:val="none" w:sz="0" w:space="0" w:color="auto"/>
            <w:left w:val="none" w:sz="0" w:space="0" w:color="auto"/>
            <w:bottom w:val="none" w:sz="0" w:space="0" w:color="auto"/>
            <w:right w:val="none" w:sz="0" w:space="0" w:color="auto"/>
          </w:divBdr>
        </w:div>
        <w:div w:id="1384401031">
          <w:marLeft w:val="547"/>
          <w:marRight w:val="0"/>
          <w:marTop w:val="96"/>
          <w:marBottom w:val="0"/>
          <w:divBdr>
            <w:top w:val="none" w:sz="0" w:space="0" w:color="auto"/>
            <w:left w:val="none" w:sz="0" w:space="0" w:color="auto"/>
            <w:bottom w:val="none" w:sz="0" w:space="0" w:color="auto"/>
            <w:right w:val="none" w:sz="0" w:space="0" w:color="auto"/>
          </w:divBdr>
        </w:div>
        <w:div w:id="1863931321">
          <w:marLeft w:val="547"/>
          <w:marRight w:val="0"/>
          <w:marTop w:val="96"/>
          <w:marBottom w:val="0"/>
          <w:divBdr>
            <w:top w:val="none" w:sz="0" w:space="0" w:color="auto"/>
            <w:left w:val="none" w:sz="0" w:space="0" w:color="auto"/>
            <w:bottom w:val="none" w:sz="0" w:space="0" w:color="auto"/>
            <w:right w:val="none" w:sz="0" w:space="0" w:color="auto"/>
          </w:divBdr>
        </w:div>
        <w:div w:id="29117020">
          <w:marLeft w:val="547"/>
          <w:marRight w:val="0"/>
          <w:marTop w:val="96"/>
          <w:marBottom w:val="0"/>
          <w:divBdr>
            <w:top w:val="none" w:sz="0" w:space="0" w:color="auto"/>
            <w:left w:val="none" w:sz="0" w:space="0" w:color="auto"/>
            <w:bottom w:val="none" w:sz="0" w:space="0" w:color="auto"/>
            <w:right w:val="none" w:sz="0" w:space="0" w:color="auto"/>
          </w:divBdr>
        </w:div>
      </w:divsChild>
    </w:div>
    <w:div w:id="1233541184">
      <w:bodyDiv w:val="1"/>
      <w:marLeft w:val="0"/>
      <w:marRight w:val="0"/>
      <w:marTop w:val="0"/>
      <w:marBottom w:val="0"/>
      <w:divBdr>
        <w:top w:val="none" w:sz="0" w:space="0" w:color="auto"/>
        <w:left w:val="none" w:sz="0" w:space="0" w:color="auto"/>
        <w:bottom w:val="none" w:sz="0" w:space="0" w:color="auto"/>
        <w:right w:val="none" w:sz="0" w:space="0" w:color="auto"/>
      </w:divBdr>
      <w:divsChild>
        <w:div w:id="1934893645">
          <w:marLeft w:val="547"/>
          <w:marRight w:val="0"/>
          <w:marTop w:val="115"/>
          <w:marBottom w:val="0"/>
          <w:divBdr>
            <w:top w:val="none" w:sz="0" w:space="0" w:color="auto"/>
            <w:left w:val="none" w:sz="0" w:space="0" w:color="auto"/>
            <w:bottom w:val="none" w:sz="0" w:space="0" w:color="auto"/>
            <w:right w:val="none" w:sz="0" w:space="0" w:color="auto"/>
          </w:divBdr>
        </w:div>
        <w:div w:id="364133906">
          <w:marLeft w:val="547"/>
          <w:marRight w:val="0"/>
          <w:marTop w:val="115"/>
          <w:marBottom w:val="0"/>
          <w:divBdr>
            <w:top w:val="none" w:sz="0" w:space="0" w:color="auto"/>
            <w:left w:val="none" w:sz="0" w:space="0" w:color="auto"/>
            <w:bottom w:val="none" w:sz="0" w:space="0" w:color="auto"/>
            <w:right w:val="none" w:sz="0" w:space="0" w:color="auto"/>
          </w:divBdr>
        </w:div>
        <w:div w:id="1938059111">
          <w:marLeft w:val="547"/>
          <w:marRight w:val="0"/>
          <w:marTop w:val="115"/>
          <w:marBottom w:val="0"/>
          <w:divBdr>
            <w:top w:val="none" w:sz="0" w:space="0" w:color="auto"/>
            <w:left w:val="none" w:sz="0" w:space="0" w:color="auto"/>
            <w:bottom w:val="none" w:sz="0" w:space="0" w:color="auto"/>
            <w:right w:val="none" w:sz="0" w:space="0" w:color="auto"/>
          </w:divBdr>
        </w:div>
        <w:div w:id="1042100226">
          <w:marLeft w:val="547"/>
          <w:marRight w:val="0"/>
          <w:marTop w:val="115"/>
          <w:marBottom w:val="0"/>
          <w:divBdr>
            <w:top w:val="none" w:sz="0" w:space="0" w:color="auto"/>
            <w:left w:val="none" w:sz="0" w:space="0" w:color="auto"/>
            <w:bottom w:val="none" w:sz="0" w:space="0" w:color="auto"/>
            <w:right w:val="none" w:sz="0" w:space="0" w:color="auto"/>
          </w:divBdr>
        </w:div>
        <w:div w:id="812259111">
          <w:marLeft w:val="547"/>
          <w:marRight w:val="0"/>
          <w:marTop w:val="115"/>
          <w:marBottom w:val="0"/>
          <w:divBdr>
            <w:top w:val="none" w:sz="0" w:space="0" w:color="auto"/>
            <w:left w:val="none" w:sz="0" w:space="0" w:color="auto"/>
            <w:bottom w:val="none" w:sz="0" w:space="0" w:color="auto"/>
            <w:right w:val="none" w:sz="0" w:space="0" w:color="auto"/>
          </w:divBdr>
        </w:div>
      </w:divsChild>
    </w:div>
    <w:div w:id="1234508816">
      <w:bodyDiv w:val="1"/>
      <w:marLeft w:val="0"/>
      <w:marRight w:val="0"/>
      <w:marTop w:val="0"/>
      <w:marBottom w:val="0"/>
      <w:divBdr>
        <w:top w:val="none" w:sz="0" w:space="0" w:color="auto"/>
        <w:left w:val="none" w:sz="0" w:space="0" w:color="auto"/>
        <w:bottom w:val="none" w:sz="0" w:space="0" w:color="auto"/>
        <w:right w:val="none" w:sz="0" w:space="0" w:color="auto"/>
      </w:divBdr>
      <w:divsChild>
        <w:div w:id="1459035102">
          <w:marLeft w:val="547"/>
          <w:marRight w:val="0"/>
          <w:marTop w:val="134"/>
          <w:marBottom w:val="0"/>
          <w:divBdr>
            <w:top w:val="none" w:sz="0" w:space="0" w:color="auto"/>
            <w:left w:val="none" w:sz="0" w:space="0" w:color="auto"/>
            <w:bottom w:val="none" w:sz="0" w:space="0" w:color="auto"/>
            <w:right w:val="none" w:sz="0" w:space="0" w:color="auto"/>
          </w:divBdr>
        </w:div>
        <w:div w:id="727991697">
          <w:marLeft w:val="547"/>
          <w:marRight w:val="0"/>
          <w:marTop w:val="134"/>
          <w:marBottom w:val="0"/>
          <w:divBdr>
            <w:top w:val="none" w:sz="0" w:space="0" w:color="auto"/>
            <w:left w:val="none" w:sz="0" w:space="0" w:color="auto"/>
            <w:bottom w:val="none" w:sz="0" w:space="0" w:color="auto"/>
            <w:right w:val="none" w:sz="0" w:space="0" w:color="auto"/>
          </w:divBdr>
        </w:div>
        <w:div w:id="1658413723">
          <w:marLeft w:val="547"/>
          <w:marRight w:val="0"/>
          <w:marTop w:val="134"/>
          <w:marBottom w:val="0"/>
          <w:divBdr>
            <w:top w:val="none" w:sz="0" w:space="0" w:color="auto"/>
            <w:left w:val="none" w:sz="0" w:space="0" w:color="auto"/>
            <w:bottom w:val="none" w:sz="0" w:space="0" w:color="auto"/>
            <w:right w:val="none" w:sz="0" w:space="0" w:color="auto"/>
          </w:divBdr>
        </w:div>
        <w:div w:id="460148913">
          <w:marLeft w:val="547"/>
          <w:marRight w:val="0"/>
          <w:marTop w:val="134"/>
          <w:marBottom w:val="0"/>
          <w:divBdr>
            <w:top w:val="none" w:sz="0" w:space="0" w:color="auto"/>
            <w:left w:val="none" w:sz="0" w:space="0" w:color="auto"/>
            <w:bottom w:val="none" w:sz="0" w:space="0" w:color="auto"/>
            <w:right w:val="none" w:sz="0" w:space="0" w:color="auto"/>
          </w:divBdr>
        </w:div>
        <w:div w:id="622006843">
          <w:marLeft w:val="547"/>
          <w:marRight w:val="0"/>
          <w:marTop w:val="134"/>
          <w:marBottom w:val="0"/>
          <w:divBdr>
            <w:top w:val="none" w:sz="0" w:space="0" w:color="auto"/>
            <w:left w:val="none" w:sz="0" w:space="0" w:color="auto"/>
            <w:bottom w:val="none" w:sz="0" w:space="0" w:color="auto"/>
            <w:right w:val="none" w:sz="0" w:space="0" w:color="auto"/>
          </w:divBdr>
        </w:div>
        <w:div w:id="2118672419">
          <w:marLeft w:val="547"/>
          <w:marRight w:val="0"/>
          <w:marTop w:val="134"/>
          <w:marBottom w:val="0"/>
          <w:divBdr>
            <w:top w:val="none" w:sz="0" w:space="0" w:color="auto"/>
            <w:left w:val="none" w:sz="0" w:space="0" w:color="auto"/>
            <w:bottom w:val="none" w:sz="0" w:space="0" w:color="auto"/>
            <w:right w:val="none" w:sz="0" w:space="0" w:color="auto"/>
          </w:divBdr>
        </w:div>
      </w:divsChild>
    </w:div>
    <w:div w:id="1240015727">
      <w:bodyDiv w:val="1"/>
      <w:marLeft w:val="0"/>
      <w:marRight w:val="0"/>
      <w:marTop w:val="0"/>
      <w:marBottom w:val="0"/>
      <w:divBdr>
        <w:top w:val="none" w:sz="0" w:space="0" w:color="auto"/>
        <w:left w:val="none" w:sz="0" w:space="0" w:color="auto"/>
        <w:bottom w:val="none" w:sz="0" w:space="0" w:color="auto"/>
        <w:right w:val="none" w:sz="0" w:space="0" w:color="auto"/>
      </w:divBdr>
      <w:divsChild>
        <w:div w:id="1524779915">
          <w:marLeft w:val="547"/>
          <w:marRight w:val="0"/>
          <w:marTop w:val="115"/>
          <w:marBottom w:val="0"/>
          <w:divBdr>
            <w:top w:val="none" w:sz="0" w:space="0" w:color="auto"/>
            <w:left w:val="none" w:sz="0" w:space="0" w:color="auto"/>
            <w:bottom w:val="none" w:sz="0" w:space="0" w:color="auto"/>
            <w:right w:val="none" w:sz="0" w:space="0" w:color="auto"/>
          </w:divBdr>
        </w:div>
        <w:div w:id="20473972">
          <w:marLeft w:val="547"/>
          <w:marRight w:val="0"/>
          <w:marTop w:val="115"/>
          <w:marBottom w:val="0"/>
          <w:divBdr>
            <w:top w:val="none" w:sz="0" w:space="0" w:color="auto"/>
            <w:left w:val="none" w:sz="0" w:space="0" w:color="auto"/>
            <w:bottom w:val="none" w:sz="0" w:space="0" w:color="auto"/>
            <w:right w:val="none" w:sz="0" w:space="0" w:color="auto"/>
          </w:divBdr>
        </w:div>
        <w:div w:id="503593029">
          <w:marLeft w:val="547"/>
          <w:marRight w:val="0"/>
          <w:marTop w:val="115"/>
          <w:marBottom w:val="0"/>
          <w:divBdr>
            <w:top w:val="none" w:sz="0" w:space="0" w:color="auto"/>
            <w:left w:val="none" w:sz="0" w:space="0" w:color="auto"/>
            <w:bottom w:val="none" w:sz="0" w:space="0" w:color="auto"/>
            <w:right w:val="none" w:sz="0" w:space="0" w:color="auto"/>
          </w:divBdr>
        </w:div>
        <w:div w:id="785849488">
          <w:marLeft w:val="547"/>
          <w:marRight w:val="0"/>
          <w:marTop w:val="115"/>
          <w:marBottom w:val="0"/>
          <w:divBdr>
            <w:top w:val="none" w:sz="0" w:space="0" w:color="auto"/>
            <w:left w:val="none" w:sz="0" w:space="0" w:color="auto"/>
            <w:bottom w:val="none" w:sz="0" w:space="0" w:color="auto"/>
            <w:right w:val="none" w:sz="0" w:space="0" w:color="auto"/>
          </w:divBdr>
        </w:div>
        <w:div w:id="636035073">
          <w:marLeft w:val="547"/>
          <w:marRight w:val="0"/>
          <w:marTop w:val="115"/>
          <w:marBottom w:val="0"/>
          <w:divBdr>
            <w:top w:val="none" w:sz="0" w:space="0" w:color="auto"/>
            <w:left w:val="none" w:sz="0" w:space="0" w:color="auto"/>
            <w:bottom w:val="none" w:sz="0" w:space="0" w:color="auto"/>
            <w:right w:val="none" w:sz="0" w:space="0" w:color="auto"/>
          </w:divBdr>
        </w:div>
      </w:divsChild>
    </w:div>
    <w:div w:id="1249387596">
      <w:bodyDiv w:val="1"/>
      <w:marLeft w:val="0"/>
      <w:marRight w:val="0"/>
      <w:marTop w:val="0"/>
      <w:marBottom w:val="0"/>
      <w:divBdr>
        <w:top w:val="none" w:sz="0" w:space="0" w:color="auto"/>
        <w:left w:val="none" w:sz="0" w:space="0" w:color="auto"/>
        <w:bottom w:val="none" w:sz="0" w:space="0" w:color="auto"/>
        <w:right w:val="none" w:sz="0" w:space="0" w:color="auto"/>
      </w:divBdr>
      <w:divsChild>
        <w:div w:id="181238116">
          <w:marLeft w:val="547"/>
          <w:marRight w:val="0"/>
          <w:marTop w:val="134"/>
          <w:marBottom w:val="0"/>
          <w:divBdr>
            <w:top w:val="none" w:sz="0" w:space="0" w:color="auto"/>
            <w:left w:val="none" w:sz="0" w:space="0" w:color="auto"/>
            <w:bottom w:val="none" w:sz="0" w:space="0" w:color="auto"/>
            <w:right w:val="none" w:sz="0" w:space="0" w:color="auto"/>
          </w:divBdr>
        </w:div>
        <w:div w:id="1363238457">
          <w:marLeft w:val="547"/>
          <w:marRight w:val="0"/>
          <w:marTop w:val="134"/>
          <w:marBottom w:val="0"/>
          <w:divBdr>
            <w:top w:val="none" w:sz="0" w:space="0" w:color="auto"/>
            <w:left w:val="none" w:sz="0" w:space="0" w:color="auto"/>
            <w:bottom w:val="none" w:sz="0" w:space="0" w:color="auto"/>
            <w:right w:val="none" w:sz="0" w:space="0" w:color="auto"/>
          </w:divBdr>
        </w:div>
        <w:div w:id="456683950">
          <w:marLeft w:val="547"/>
          <w:marRight w:val="0"/>
          <w:marTop w:val="134"/>
          <w:marBottom w:val="0"/>
          <w:divBdr>
            <w:top w:val="none" w:sz="0" w:space="0" w:color="auto"/>
            <w:left w:val="none" w:sz="0" w:space="0" w:color="auto"/>
            <w:bottom w:val="none" w:sz="0" w:space="0" w:color="auto"/>
            <w:right w:val="none" w:sz="0" w:space="0" w:color="auto"/>
          </w:divBdr>
        </w:div>
      </w:divsChild>
    </w:div>
    <w:div w:id="1252663002">
      <w:bodyDiv w:val="1"/>
      <w:marLeft w:val="0"/>
      <w:marRight w:val="0"/>
      <w:marTop w:val="0"/>
      <w:marBottom w:val="0"/>
      <w:divBdr>
        <w:top w:val="none" w:sz="0" w:space="0" w:color="auto"/>
        <w:left w:val="none" w:sz="0" w:space="0" w:color="auto"/>
        <w:bottom w:val="none" w:sz="0" w:space="0" w:color="auto"/>
        <w:right w:val="none" w:sz="0" w:space="0" w:color="auto"/>
      </w:divBdr>
      <w:divsChild>
        <w:div w:id="1634629599">
          <w:marLeft w:val="547"/>
          <w:marRight w:val="0"/>
          <w:marTop w:val="154"/>
          <w:marBottom w:val="0"/>
          <w:divBdr>
            <w:top w:val="none" w:sz="0" w:space="0" w:color="auto"/>
            <w:left w:val="none" w:sz="0" w:space="0" w:color="auto"/>
            <w:bottom w:val="none" w:sz="0" w:space="0" w:color="auto"/>
            <w:right w:val="none" w:sz="0" w:space="0" w:color="auto"/>
          </w:divBdr>
        </w:div>
      </w:divsChild>
    </w:div>
    <w:div w:id="1267347252">
      <w:bodyDiv w:val="1"/>
      <w:marLeft w:val="0"/>
      <w:marRight w:val="0"/>
      <w:marTop w:val="0"/>
      <w:marBottom w:val="0"/>
      <w:divBdr>
        <w:top w:val="none" w:sz="0" w:space="0" w:color="auto"/>
        <w:left w:val="none" w:sz="0" w:space="0" w:color="auto"/>
        <w:bottom w:val="none" w:sz="0" w:space="0" w:color="auto"/>
        <w:right w:val="none" w:sz="0" w:space="0" w:color="auto"/>
      </w:divBdr>
      <w:divsChild>
        <w:div w:id="2087264449">
          <w:marLeft w:val="547"/>
          <w:marRight w:val="0"/>
          <w:marTop w:val="115"/>
          <w:marBottom w:val="0"/>
          <w:divBdr>
            <w:top w:val="none" w:sz="0" w:space="0" w:color="auto"/>
            <w:left w:val="none" w:sz="0" w:space="0" w:color="auto"/>
            <w:bottom w:val="none" w:sz="0" w:space="0" w:color="auto"/>
            <w:right w:val="none" w:sz="0" w:space="0" w:color="auto"/>
          </w:divBdr>
        </w:div>
        <w:div w:id="449864196">
          <w:marLeft w:val="547"/>
          <w:marRight w:val="0"/>
          <w:marTop w:val="115"/>
          <w:marBottom w:val="0"/>
          <w:divBdr>
            <w:top w:val="none" w:sz="0" w:space="0" w:color="auto"/>
            <w:left w:val="none" w:sz="0" w:space="0" w:color="auto"/>
            <w:bottom w:val="none" w:sz="0" w:space="0" w:color="auto"/>
            <w:right w:val="none" w:sz="0" w:space="0" w:color="auto"/>
          </w:divBdr>
        </w:div>
        <w:div w:id="468941681">
          <w:marLeft w:val="547"/>
          <w:marRight w:val="0"/>
          <w:marTop w:val="115"/>
          <w:marBottom w:val="0"/>
          <w:divBdr>
            <w:top w:val="none" w:sz="0" w:space="0" w:color="auto"/>
            <w:left w:val="none" w:sz="0" w:space="0" w:color="auto"/>
            <w:bottom w:val="none" w:sz="0" w:space="0" w:color="auto"/>
            <w:right w:val="none" w:sz="0" w:space="0" w:color="auto"/>
          </w:divBdr>
        </w:div>
      </w:divsChild>
    </w:div>
    <w:div w:id="1268080411">
      <w:bodyDiv w:val="1"/>
      <w:marLeft w:val="0"/>
      <w:marRight w:val="0"/>
      <w:marTop w:val="0"/>
      <w:marBottom w:val="0"/>
      <w:divBdr>
        <w:top w:val="none" w:sz="0" w:space="0" w:color="auto"/>
        <w:left w:val="none" w:sz="0" w:space="0" w:color="auto"/>
        <w:bottom w:val="none" w:sz="0" w:space="0" w:color="auto"/>
        <w:right w:val="none" w:sz="0" w:space="0" w:color="auto"/>
      </w:divBdr>
      <w:divsChild>
        <w:div w:id="880437062">
          <w:marLeft w:val="547"/>
          <w:marRight w:val="0"/>
          <w:marTop w:val="134"/>
          <w:marBottom w:val="0"/>
          <w:divBdr>
            <w:top w:val="none" w:sz="0" w:space="0" w:color="auto"/>
            <w:left w:val="none" w:sz="0" w:space="0" w:color="auto"/>
            <w:bottom w:val="none" w:sz="0" w:space="0" w:color="auto"/>
            <w:right w:val="none" w:sz="0" w:space="0" w:color="auto"/>
          </w:divBdr>
        </w:div>
        <w:div w:id="437874807">
          <w:marLeft w:val="547"/>
          <w:marRight w:val="0"/>
          <w:marTop w:val="134"/>
          <w:marBottom w:val="0"/>
          <w:divBdr>
            <w:top w:val="none" w:sz="0" w:space="0" w:color="auto"/>
            <w:left w:val="none" w:sz="0" w:space="0" w:color="auto"/>
            <w:bottom w:val="none" w:sz="0" w:space="0" w:color="auto"/>
            <w:right w:val="none" w:sz="0" w:space="0" w:color="auto"/>
          </w:divBdr>
        </w:div>
        <w:div w:id="781920027">
          <w:marLeft w:val="547"/>
          <w:marRight w:val="0"/>
          <w:marTop w:val="134"/>
          <w:marBottom w:val="0"/>
          <w:divBdr>
            <w:top w:val="none" w:sz="0" w:space="0" w:color="auto"/>
            <w:left w:val="none" w:sz="0" w:space="0" w:color="auto"/>
            <w:bottom w:val="none" w:sz="0" w:space="0" w:color="auto"/>
            <w:right w:val="none" w:sz="0" w:space="0" w:color="auto"/>
          </w:divBdr>
        </w:div>
      </w:divsChild>
    </w:div>
    <w:div w:id="1282110923">
      <w:bodyDiv w:val="1"/>
      <w:marLeft w:val="0"/>
      <w:marRight w:val="0"/>
      <w:marTop w:val="0"/>
      <w:marBottom w:val="0"/>
      <w:divBdr>
        <w:top w:val="none" w:sz="0" w:space="0" w:color="auto"/>
        <w:left w:val="none" w:sz="0" w:space="0" w:color="auto"/>
        <w:bottom w:val="none" w:sz="0" w:space="0" w:color="auto"/>
        <w:right w:val="none" w:sz="0" w:space="0" w:color="auto"/>
      </w:divBdr>
      <w:divsChild>
        <w:div w:id="932859777">
          <w:marLeft w:val="547"/>
          <w:marRight w:val="0"/>
          <w:marTop w:val="154"/>
          <w:marBottom w:val="0"/>
          <w:divBdr>
            <w:top w:val="none" w:sz="0" w:space="0" w:color="auto"/>
            <w:left w:val="none" w:sz="0" w:space="0" w:color="auto"/>
            <w:bottom w:val="none" w:sz="0" w:space="0" w:color="auto"/>
            <w:right w:val="none" w:sz="0" w:space="0" w:color="auto"/>
          </w:divBdr>
        </w:div>
        <w:div w:id="657422338">
          <w:marLeft w:val="547"/>
          <w:marRight w:val="0"/>
          <w:marTop w:val="154"/>
          <w:marBottom w:val="0"/>
          <w:divBdr>
            <w:top w:val="none" w:sz="0" w:space="0" w:color="auto"/>
            <w:left w:val="none" w:sz="0" w:space="0" w:color="auto"/>
            <w:bottom w:val="none" w:sz="0" w:space="0" w:color="auto"/>
            <w:right w:val="none" w:sz="0" w:space="0" w:color="auto"/>
          </w:divBdr>
        </w:div>
        <w:div w:id="706636496">
          <w:marLeft w:val="547"/>
          <w:marRight w:val="0"/>
          <w:marTop w:val="154"/>
          <w:marBottom w:val="0"/>
          <w:divBdr>
            <w:top w:val="none" w:sz="0" w:space="0" w:color="auto"/>
            <w:left w:val="none" w:sz="0" w:space="0" w:color="auto"/>
            <w:bottom w:val="none" w:sz="0" w:space="0" w:color="auto"/>
            <w:right w:val="none" w:sz="0" w:space="0" w:color="auto"/>
          </w:divBdr>
        </w:div>
      </w:divsChild>
    </w:div>
    <w:div w:id="1346635643">
      <w:bodyDiv w:val="1"/>
      <w:marLeft w:val="0"/>
      <w:marRight w:val="0"/>
      <w:marTop w:val="0"/>
      <w:marBottom w:val="0"/>
      <w:divBdr>
        <w:top w:val="none" w:sz="0" w:space="0" w:color="auto"/>
        <w:left w:val="none" w:sz="0" w:space="0" w:color="auto"/>
        <w:bottom w:val="none" w:sz="0" w:space="0" w:color="auto"/>
        <w:right w:val="none" w:sz="0" w:space="0" w:color="auto"/>
      </w:divBdr>
      <w:divsChild>
        <w:div w:id="997225902">
          <w:marLeft w:val="547"/>
          <w:marRight w:val="0"/>
          <w:marTop w:val="154"/>
          <w:marBottom w:val="0"/>
          <w:divBdr>
            <w:top w:val="none" w:sz="0" w:space="0" w:color="auto"/>
            <w:left w:val="none" w:sz="0" w:space="0" w:color="auto"/>
            <w:bottom w:val="none" w:sz="0" w:space="0" w:color="auto"/>
            <w:right w:val="none" w:sz="0" w:space="0" w:color="auto"/>
          </w:divBdr>
        </w:div>
        <w:div w:id="1522161983">
          <w:marLeft w:val="547"/>
          <w:marRight w:val="0"/>
          <w:marTop w:val="154"/>
          <w:marBottom w:val="0"/>
          <w:divBdr>
            <w:top w:val="none" w:sz="0" w:space="0" w:color="auto"/>
            <w:left w:val="none" w:sz="0" w:space="0" w:color="auto"/>
            <w:bottom w:val="none" w:sz="0" w:space="0" w:color="auto"/>
            <w:right w:val="none" w:sz="0" w:space="0" w:color="auto"/>
          </w:divBdr>
        </w:div>
        <w:div w:id="1574242197">
          <w:marLeft w:val="547"/>
          <w:marRight w:val="0"/>
          <w:marTop w:val="154"/>
          <w:marBottom w:val="0"/>
          <w:divBdr>
            <w:top w:val="none" w:sz="0" w:space="0" w:color="auto"/>
            <w:left w:val="none" w:sz="0" w:space="0" w:color="auto"/>
            <w:bottom w:val="none" w:sz="0" w:space="0" w:color="auto"/>
            <w:right w:val="none" w:sz="0" w:space="0" w:color="auto"/>
          </w:divBdr>
        </w:div>
        <w:div w:id="949818041">
          <w:marLeft w:val="547"/>
          <w:marRight w:val="0"/>
          <w:marTop w:val="154"/>
          <w:marBottom w:val="0"/>
          <w:divBdr>
            <w:top w:val="none" w:sz="0" w:space="0" w:color="auto"/>
            <w:left w:val="none" w:sz="0" w:space="0" w:color="auto"/>
            <w:bottom w:val="none" w:sz="0" w:space="0" w:color="auto"/>
            <w:right w:val="none" w:sz="0" w:space="0" w:color="auto"/>
          </w:divBdr>
        </w:div>
      </w:divsChild>
    </w:div>
    <w:div w:id="1398818665">
      <w:bodyDiv w:val="1"/>
      <w:marLeft w:val="0"/>
      <w:marRight w:val="0"/>
      <w:marTop w:val="0"/>
      <w:marBottom w:val="0"/>
      <w:divBdr>
        <w:top w:val="none" w:sz="0" w:space="0" w:color="auto"/>
        <w:left w:val="none" w:sz="0" w:space="0" w:color="auto"/>
        <w:bottom w:val="none" w:sz="0" w:space="0" w:color="auto"/>
        <w:right w:val="none" w:sz="0" w:space="0" w:color="auto"/>
      </w:divBdr>
      <w:divsChild>
        <w:div w:id="143398261">
          <w:marLeft w:val="547"/>
          <w:marRight w:val="0"/>
          <w:marTop w:val="96"/>
          <w:marBottom w:val="0"/>
          <w:divBdr>
            <w:top w:val="none" w:sz="0" w:space="0" w:color="auto"/>
            <w:left w:val="none" w:sz="0" w:space="0" w:color="auto"/>
            <w:bottom w:val="none" w:sz="0" w:space="0" w:color="auto"/>
            <w:right w:val="none" w:sz="0" w:space="0" w:color="auto"/>
          </w:divBdr>
        </w:div>
        <w:div w:id="834610135">
          <w:marLeft w:val="547"/>
          <w:marRight w:val="0"/>
          <w:marTop w:val="96"/>
          <w:marBottom w:val="0"/>
          <w:divBdr>
            <w:top w:val="none" w:sz="0" w:space="0" w:color="auto"/>
            <w:left w:val="none" w:sz="0" w:space="0" w:color="auto"/>
            <w:bottom w:val="none" w:sz="0" w:space="0" w:color="auto"/>
            <w:right w:val="none" w:sz="0" w:space="0" w:color="auto"/>
          </w:divBdr>
        </w:div>
        <w:div w:id="1561596812">
          <w:marLeft w:val="547"/>
          <w:marRight w:val="0"/>
          <w:marTop w:val="96"/>
          <w:marBottom w:val="0"/>
          <w:divBdr>
            <w:top w:val="none" w:sz="0" w:space="0" w:color="auto"/>
            <w:left w:val="none" w:sz="0" w:space="0" w:color="auto"/>
            <w:bottom w:val="none" w:sz="0" w:space="0" w:color="auto"/>
            <w:right w:val="none" w:sz="0" w:space="0" w:color="auto"/>
          </w:divBdr>
        </w:div>
        <w:div w:id="1386757615">
          <w:marLeft w:val="547"/>
          <w:marRight w:val="0"/>
          <w:marTop w:val="96"/>
          <w:marBottom w:val="0"/>
          <w:divBdr>
            <w:top w:val="none" w:sz="0" w:space="0" w:color="auto"/>
            <w:left w:val="none" w:sz="0" w:space="0" w:color="auto"/>
            <w:bottom w:val="none" w:sz="0" w:space="0" w:color="auto"/>
            <w:right w:val="none" w:sz="0" w:space="0" w:color="auto"/>
          </w:divBdr>
        </w:div>
        <w:div w:id="1197237663">
          <w:marLeft w:val="547"/>
          <w:marRight w:val="0"/>
          <w:marTop w:val="96"/>
          <w:marBottom w:val="0"/>
          <w:divBdr>
            <w:top w:val="none" w:sz="0" w:space="0" w:color="auto"/>
            <w:left w:val="none" w:sz="0" w:space="0" w:color="auto"/>
            <w:bottom w:val="none" w:sz="0" w:space="0" w:color="auto"/>
            <w:right w:val="none" w:sz="0" w:space="0" w:color="auto"/>
          </w:divBdr>
        </w:div>
        <w:div w:id="1206718415">
          <w:marLeft w:val="547"/>
          <w:marRight w:val="0"/>
          <w:marTop w:val="96"/>
          <w:marBottom w:val="0"/>
          <w:divBdr>
            <w:top w:val="none" w:sz="0" w:space="0" w:color="auto"/>
            <w:left w:val="none" w:sz="0" w:space="0" w:color="auto"/>
            <w:bottom w:val="none" w:sz="0" w:space="0" w:color="auto"/>
            <w:right w:val="none" w:sz="0" w:space="0" w:color="auto"/>
          </w:divBdr>
        </w:div>
        <w:div w:id="949704769">
          <w:marLeft w:val="547"/>
          <w:marRight w:val="0"/>
          <w:marTop w:val="96"/>
          <w:marBottom w:val="0"/>
          <w:divBdr>
            <w:top w:val="none" w:sz="0" w:space="0" w:color="auto"/>
            <w:left w:val="none" w:sz="0" w:space="0" w:color="auto"/>
            <w:bottom w:val="none" w:sz="0" w:space="0" w:color="auto"/>
            <w:right w:val="none" w:sz="0" w:space="0" w:color="auto"/>
          </w:divBdr>
        </w:div>
      </w:divsChild>
    </w:div>
    <w:div w:id="1451163746">
      <w:bodyDiv w:val="1"/>
      <w:marLeft w:val="0"/>
      <w:marRight w:val="0"/>
      <w:marTop w:val="0"/>
      <w:marBottom w:val="0"/>
      <w:divBdr>
        <w:top w:val="none" w:sz="0" w:space="0" w:color="auto"/>
        <w:left w:val="none" w:sz="0" w:space="0" w:color="auto"/>
        <w:bottom w:val="none" w:sz="0" w:space="0" w:color="auto"/>
        <w:right w:val="none" w:sz="0" w:space="0" w:color="auto"/>
      </w:divBdr>
      <w:divsChild>
        <w:div w:id="2120752727">
          <w:marLeft w:val="547"/>
          <w:marRight w:val="0"/>
          <w:marTop w:val="115"/>
          <w:marBottom w:val="0"/>
          <w:divBdr>
            <w:top w:val="none" w:sz="0" w:space="0" w:color="auto"/>
            <w:left w:val="none" w:sz="0" w:space="0" w:color="auto"/>
            <w:bottom w:val="none" w:sz="0" w:space="0" w:color="auto"/>
            <w:right w:val="none" w:sz="0" w:space="0" w:color="auto"/>
          </w:divBdr>
        </w:div>
        <w:div w:id="314190581">
          <w:marLeft w:val="547"/>
          <w:marRight w:val="0"/>
          <w:marTop w:val="115"/>
          <w:marBottom w:val="0"/>
          <w:divBdr>
            <w:top w:val="none" w:sz="0" w:space="0" w:color="auto"/>
            <w:left w:val="none" w:sz="0" w:space="0" w:color="auto"/>
            <w:bottom w:val="none" w:sz="0" w:space="0" w:color="auto"/>
            <w:right w:val="none" w:sz="0" w:space="0" w:color="auto"/>
          </w:divBdr>
        </w:div>
        <w:div w:id="801315096">
          <w:marLeft w:val="547"/>
          <w:marRight w:val="0"/>
          <w:marTop w:val="115"/>
          <w:marBottom w:val="0"/>
          <w:divBdr>
            <w:top w:val="none" w:sz="0" w:space="0" w:color="auto"/>
            <w:left w:val="none" w:sz="0" w:space="0" w:color="auto"/>
            <w:bottom w:val="none" w:sz="0" w:space="0" w:color="auto"/>
            <w:right w:val="none" w:sz="0" w:space="0" w:color="auto"/>
          </w:divBdr>
        </w:div>
        <w:div w:id="256518826">
          <w:marLeft w:val="547"/>
          <w:marRight w:val="0"/>
          <w:marTop w:val="115"/>
          <w:marBottom w:val="0"/>
          <w:divBdr>
            <w:top w:val="none" w:sz="0" w:space="0" w:color="auto"/>
            <w:left w:val="none" w:sz="0" w:space="0" w:color="auto"/>
            <w:bottom w:val="none" w:sz="0" w:space="0" w:color="auto"/>
            <w:right w:val="none" w:sz="0" w:space="0" w:color="auto"/>
          </w:divBdr>
        </w:div>
        <w:div w:id="1212184343">
          <w:marLeft w:val="547"/>
          <w:marRight w:val="0"/>
          <w:marTop w:val="115"/>
          <w:marBottom w:val="0"/>
          <w:divBdr>
            <w:top w:val="none" w:sz="0" w:space="0" w:color="auto"/>
            <w:left w:val="none" w:sz="0" w:space="0" w:color="auto"/>
            <w:bottom w:val="none" w:sz="0" w:space="0" w:color="auto"/>
            <w:right w:val="none" w:sz="0" w:space="0" w:color="auto"/>
          </w:divBdr>
        </w:div>
      </w:divsChild>
    </w:div>
    <w:div w:id="1464730256">
      <w:bodyDiv w:val="1"/>
      <w:marLeft w:val="0"/>
      <w:marRight w:val="0"/>
      <w:marTop w:val="0"/>
      <w:marBottom w:val="0"/>
      <w:divBdr>
        <w:top w:val="none" w:sz="0" w:space="0" w:color="auto"/>
        <w:left w:val="none" w:sz="0" w:space="0" w:color="auto"/>
        <w:bottom w:val="none" w:sz="0" w:space="0" w:color="auto"/>
        <w:right w:val="none" w:sz="0" w:space="0" w:color="auto"/>
      </w:divBdr>
      <w:divsChild>
        <w:div w:id="1213344065">
          <w:marLeft w:val="547"/>
          <w:marRight w:val="0"/>
          <w:marTop w:val="115"/>
          <w:marBottom w:val="0"/>
          <w:divBdr>
            <w:top w:val="none" w:sz="0" w:space="0" w:color="auto"/>
            <w:left w:val="none" w:sz="0" w:space="0" w:color="auto"/>
            <w:bottom w:val="none" w:sz="0" w:space="0" w:color="auto"/>
            <w:right w:val="none" w:sz="0" w:space="0" w:color="auto"/>
          </w:divBdr>
        </w:div>
        <w:div w:id="1950357651">
          <w:marLeft w:val="547"/>
          <w:marRight w:val="0"/>
          <w:marTop w:val="115"/>
          <w:marBottom w:val="0"/>
          <w:divBdr>
            <w:top w:val="none" w:sz="0" w:space="0" w:color="auto"/>
            <w:left w:val="none" w:sz="0" w:space="0" w:color="auto"/>
            <w:bottom w:val="none" w:sz="0" w:space="0" w:color="auto"/>
            <w:right w:val="none" w:sz="0" w:space="0" w:color="auto"/>
          </w:divBdr>
        </w:div>
        <w:div w:id="822620647">
          <w:marLeft w:val="547"/>
          <w:marRight w:val="0"/>
          <w:marTop w:val="115"/>
          <w:marBottom w:val="0"/>
          <w:divBdr>
            <w:top w:val="none" w:sz="0" w:space="0" w:color="auto"/>
            <w:left w:val="none" w:sz="0" w:space="0" w:color="auto"/>
            <w:bottom w:val="none" w:sz="0" w:space="0" w:color="auto"/>
            <w:right w:val="none" w:sz="0" w:space="0" w:color="auto"/>
          </w:divBdr>
        </w:div>
        <w:div w:id="916860682">
          <w:marLeft w:val="547"/>
          <w:marRight w:val="0"/>
          <w:marTop w:val="115"/>
          <w:marBottom w:val="0"/>
          <w:divBdr>
            <w:top w:val="none" w:sz="0" w:space="0" w:color="auto"/>
            <w:left w:val="none" w:sz="0" w:space="0" w:color="auto"/>
            <w:bottom w:val="none" w:sz="0" w:space="0" w:color="auto"/>
            <w:right w:val="none" w:sz="0" w:space="0" w:color="auto"/>
          </w:divBdr>
        </w:div>
        <w:div w:id="687409492">
          <w:marLeft w:val="547"/>
          <w:marRight w:val="0"/>
          <w:marTop w:val="115"/>
          <w:marBottom w:val="0"/>
          <w:divBdr>
            <w:top w:val="none" w:sz="0" w:space="0" w:color="auto"/>
            <w:left w:val="none" w:sz="0" w:space="0" w:color="auto"/>
            <w:bottom w:val="none" w:sz="0" w:space="0" w:color="auto"/>
            <w:right w:val="none" w:sz="0" w:space="0" w:color="auto"/>
          </w:divBdr>
        </w:div>
      </w:divsChild>
    </w:div>
    <w:div w:id="1485319100">
      <w:bodyDiv w:val="1"/>
      <w:marLeft w:val="0"/>
      <w:marRight w:val="0"/>
      <w:marTop w:val="0"/>
      <w:marBottom w:val="0"/>
      <w:divBdr>
        <w:top w:val="none" w:sz="0" w:space="0" w:color="auto"/>
        <w:left w:val="none" w:sz="0" w:space="0" w:color="auto"/>
        <w:bottom w:val="none" w:sz="0" w:space="0" w:color="auto"/>
        <w:right w:val="none" w:sz="0" w:space="0" w:color="auto"/>
      </w:divBdr>
      <w:divsChild>
        <w:div w:id="1679385937">
          <w:marLeft w:val="547"/>
          <w:marRight w:val="0"/>
          <w:marTop w:val="134"/>
          <w:marBottom w:val="0"/>
          <w:divBdr>
            <w:top w:val="none" w:sz="0" w:space="0" w:color="auto"/>
            <w:left w:val="none" w:sz="0" w:space="0" w:color="auto"/>
            <w:bottom w:val="none" w:sz="0" w:space="0" w:color="auto"/>
            <w:right w:val="none" w:sz="0" w:space="0" w:color="auto"/>
          </w:divBdr>
        </w:div>
        <w:div w:id="1513295951">
          <w:marLeft w:val="547"/>
          <w:marRight w:val="0"/>
          <w:marTop w:val="134"/>
          <w:marBottom w:val="0"/>
          <w:divBdr>
            <w:top w:val="none" w:sz="0" w:space="0" w:color="auto"/>
            <w:left w:val="none" w:sz="0" w:space="0" w:color="auto"/>
            <w:bottom w:val="none" w:sz="0" w:space="0" w:color="auto"/>
            <w:right w:val="none" w:sz="0" w:space="0" w:color="auto"/>
          </w:divBdr>
        </w:div>
        <w:div w:id="836653076">
          <w:marLeft w:val="547"/>
          <w:marRight w:val="0"/>
          <w:marTop w:val="134"/>
          <w:marBottom w:val="0"/>
          <w:divBdr>
            <w:top w:val="none" w:sz="0" w:space="0" w:color="auto"/>
            <w:left w:val="none" w:sz="0" w:space="0" w:color="auto"/>
            <w:bottom w:val="none" w:sz="0" w:space="0" w:color="auto"/>
            <w:right w:val="none" w:sz="0" w:space="0" w:color="auto"/>
          </w:divBdr>
        </w:div>
        <w:div w:id="1485780932">
          <w:marLeft w:val="547"/>
          <w:marRight w:val="0"/>
          <w:marTop w:val="134"/>
          <w:marBottom w:val="0"/>
          <w:divBdr>
            <w:top w:val="none" w:sz="0" w:space="0" w:color="auto"/>
            <w:left w:val="none" w:sz="0" w:space="0" w:color="auto"/>
            <w:bottom w:val="none" w:sz="0" w:space="0" w:color="auto"/>
            <w:right w:val="none" w:sz="0" w:space="0" w:color="auto"/>
          </w:divBdr>
        </w:div>
        <w:div w:id="483081728">
          <w:marLeft w:val="547"/>
          <w:marRight w:val="0"/>
          <w:marTop w:val="134"/>
          <w:marBottom w:val="0"/>
          <w:divBdr>
            <w:top w:val="none" w:sz="0" w:space="0" w:color="auto"/>
            <w:left w:val="none" w:sz="0" w:space="0" w:color="auto"/>
            <w:bottom w:val="none" w:sz="0" w:space="0" w:color="auto"/>
            <w:right w:val="none" w:sz="0" w:space="0" w:color="auto"/>
          </w:divBdr>
        </w:div>
        <w:div w:id="288241163">
          <w:marLeft w:val="547"/>
          <w:marRight w:val="0"/>
          <w:marTop w:val="134"/>
          <w:marBottom w:val="0"/>
          <w:divBdr>
            <w:top w:val="none" w:sz="0" w:space="0" w:color="auto"/>
            <w:left w:val="none" w:sz="0" w:space="0" w:color="auto"/>
            <w:bottom w:val="none" w:sz="0" w:space="0" w:color="auto"/>
            <w:right w:val="none" w:sz="0" w:space="0" w:color="auto"/>
          </w:divBdr>
        </w:div>
      </w:divsChild>
    </w:div>
    <w:div w:id="1526597920">
      <w:bodyDiv w:val="1"/>
      <w:marLeft w:val="0"/>
      <w:marRight w:val="0"/>
      <w:marTop w:val="0"/>
      <w:marBottom w:val="0"/>
      <w:divBdr>
        <w:top w:val="none" w:sz="0" w:space="0" w:color="auto"/>
        <w:left w:val="none" w:sz="0" w:space="0" w:color="auto"/>
        <w:bottom w:val="none" w:sz="0" w:space="0" w:color="auto"/>
        <w:right w:val="none" w:sz="0" w:space="0" w:color="auto"/>
      </w:divBdr>
      <w:divsChild>
        <w:div w:id="1725983277">
          <w:marLeft w:val="547"/>
          <w:marRight w:val="0"/>
          <w:marTop w:val="115"/>
          <w:marBottom w:val="0"/>
          <w:divBdr>
            <w:top w:val="none" w:sz="0" w:space="0" w:color="auto"/>
            <w:left w:val="none" w:sz="0" w:space="0" w:color="auto"/>
            <w:bottom w:val="none" w:sz="0" w:space="0" w:color="auto"/>
            <w:right w:val="none" w:sz="0" w:space="0" w:color="auto"/>
          </w:divBdr>
        </w:div>
        <w:div w:id="2044596988">
          <w:marLeft w:val="547"/>
          <w:marRight w:val="0"/>
          <w:marTop w:val="115"/>
          <w:marBottom w:val="0"/>
          <w:divBdr>
            <w:top w:val="none" w:sz="0" w:space="0" w:color="auto"/>
            <w:left w:val="none" w:sz="0" w:space="0" w:color="auto"/>
            <w:bottom w:val="none" w:sz="0" w:space="0" w:color="auto"/>
            <w:right w:val="none" w:sz="0" w:space="0" w:color="auto"/>
          </w:divBdr>
        </w:div>
        <w:div w:id="160900045">
          <w:marLeft w:val="547"/>
          <w:marRight w:val="0"/>
          <w:marTop w:val="115"/>
          <w:marBottom w:val="0"/>
          <w:divBdr>
            <w:top w:val="none" w:sz="0" w:space="0" w:color="auto"/>
            <w:left w:val="none" w:sz="0" w:space="0" w:color="auto"/>
            <w:bottom w:val="none" w:sz="0" w:space="0" w:color="auto"/>
            <w:right w:val="none" w:sz="0" w:space="0" w:color="auto"/>
          </w:divBdr>
        </w:div>
        <w:div w:id="1166630923">
          <w:marLeft w:val="547"/>
          <w:marRight w:val="0"/>
          <w:marTop w:val="115"/>
          <w:marBottom w:val="0"/>
          <w:divBdr>
            <w:top w:val="none" w:sz="0" w:space="0" w:color="auto"/>
            <w:left w:val="none" w:sz="0" w:space="0" w:color="auto"/>
            <w:bottom w:val="none" w:sz="0" w:space="0" w:color="auto"/>
            <w:right w:val="none" w:sz="0" w:space="0" w:color="auto"/>
          </w:divBdr>
        </w:div>
        <w:div w:id="1200781584">
          <w:marLeft w:val="547"/>
          <w:marRight w:val="0"/>
          <w:marTop w:val="115"/>
          <w:marBottom w:val="0"/>
          <w:divBdr>
            <w:top w:val="none" w:sz="0" w:space="0" w:color="auto"/>
            <w:left w:val="none" w:sz="0" w:space="0" w:color="auto"/>
            <w:bottom w:val="none" w:sz="0" w:space="0" w:color="auto"/>
            <w:right w:val="none" w:sz="0" w:space="0" w:color="auto"/>
          </w:divBdr>
        </w:div>
        <w:div w:id="607855380">
          <w:marLeft w:val="547"/>
          <w:marRight w:val="0"/>
          <w:marTop w:val="115"/>
          <w:marBottom w:val="0"/>
          <w:divBdr>
            <w:top w:val="none" w:sz="0" w:space="0" w:color="auto"/>
            <w:left w:val="none" w:sz="0" w:space="0" w:color="auto"/>
            <w:bottom w:val="none" w:sz="0" w:space="0" w:color="auto"/>
            <w:right w:val="none" w:sz="0" w:space="0" w:color="auto"/>
          </w:divBdr>
        </w:div>
      </w:divsChild>
    </w:div>
    <w:div w:id="1538470208">
      <w:bodyDiv w:val="1"/>
      <w:marLeft w:val="0"/>
      <w:marRight w:val="0"/>
      <w:marTop w:val="0"/>
      <w:marBottom w:val="0"/>
      <w:divBdr>
        <w:top w:val="none" w:sz="0" w:space="0" w:color="auto"/>
        <w:left w:val="none" w:sz="0" w:space="0" w:color="auto"/>
        <w:bottom w:val="none" w:sz="0" w:space="0" w:color="auto"/>
        <w:right w:val="none" w:sz="0" w:space="0" w:color="auto"/>
      </w:divBdr>
      <w:divsChild>
        <w:div w:id="1707367010">
          <w:marLeft w:val="547"/>
          <w:marRight w:val="0"/>
          <w:marTop w:val="134"/>
          <w:marBottom w:val="0"/>
          <w:divBdr>
            <w:top w:val="none" w:sz="0" w:space="0" w:color="auto"/>
            <w:left w:val="none" w:sz="0" w:space="0" w:color="auto"/>
            <w:bottom w:val="none" w:sz="0" w:space="0" w:color="auto"/>
            <w:right w:val="none" w:sz="0" w:space="0" w:color="auto"/>
          </w:divBdr>
        </w:div>
        <w:div w:id="1345861809">
          <w:marLeft w:val="547"/>
          <w:marRight w:val="0"/>
          <w:marTop w:val="134"/>
          <w:marBottom w:val="0"/>
          <w:divBdr>
            <w:top w:val="none" w:sz="0" w:space="0" w:color="auto"/>
            <w:left w:val="none" w:sz="0" w:space="0" w:color="auto"/>
            <w:bottom w:val="none" w:sz="0" w:space="0" w:color="auto"/>
            <w:right w:val="none" w:sz="0" w:space="0" w:color="auto"/>
          </w:divBdr>
        </w:div>
        <w:div w:id="1252159154">
          <w:marLeft w:val="547"/>
          <w:marRight w:val="0"/>
          <w:marTop w:val="134"/>
          <w:marBottom w:val="0"/>
          <w:divBdr>
            <w:top w:val="none" w:sz="0" w:space="0" w:color="auto"/>
            <w:left w:val="none" w:sz="0" w:space="0" w:color="auto"/>
            <w:bottom w:val="none" w:sz="0" w:space="0" w:color="auto"/>
            <w:right w:val="none" w:sz="0" w:space="0" w:color="auto"/>
          </w:divBdr>
        </w:div>
      </w:divsChild>
    </w:div>
    <w:div w:id="1538548974">
      <w:bodyDiv w:val="1"/>
      <w:marLeft w:val="0"/>
      <w:marRight w:val="0"/>
      <w:marTop w:val="0"/>
      <w:marBottom w:val="0"/>
      <w:divBdr>
        <w:top w:val="none" w:sz="0" w:space="0" w:color="auto"/>
        <w:left w:val="none" w:sz="0" w:space="0" w:color="auto"/>
        <w:bottom w:val="none" w:sz="0" w:space="0" w:color="auto"/>
        <w:right w:val="none" w:sz="0" w:space="0" w:color="auto"/>
      </w:divBdr>
      <w:divsChild>
        <w:div w:id="1166745251">
          <w:marLeft w:val="547"/>
          <w:marRight w:val="0"/>
          <w:marTop w:val="96"/>
          <w:marBottom w:val="0"/>
          <w:divBdr>
            <w:top w:val="none" w:sz="0" w:space="0" w:color="auto"/>
            <w:left w:val="none" w:sz="0" w:space="0" w:color="auto"/>
            <w:bottom w:val="none" w:sz="0" w:space="0" w:color="auto"/>
            <w:right w:val="none" w:sz="0" w:space="0" w:color="auto"/>
          </w:divBdr>
        </w:div>
        <w:div w:id="849032166">
          <w:marLeft w:val="547"/>
          <w:marRight w:val="0"/>
          <w:marTop w:val="96"/>
          <w:marBottom w:val="0"/>
          <w:divBdr>
            <w:top w:val="none" w:sz="0" w:space="0" w:color="auto"/>
            <w:left w:val="none" w:sz="0" w:space="0" w:color="auto"/>
            <w:bottom w:val="none" w:sz="0" w:space="0" w:color="auto"/>
            <w:right w:val="none" w:sz="0" w:space="0" w:color="auto"/>
          </w:divBdr>
        </w:div>
        <w:div w:id="2081318289">
          <w:marLeft w:val="547"/>
          <w:marRight w:val="0"/>
          <w:marTop w:val="96"/>
          <w:marBottom w:val="0"/>
          <w:divBdr>
            <w:top w:val="none" w:sz="0" w:space="0" w:color="auto"/>
            <w:left w:val="none" w:sz="0" w:space="0" w:color="auto"/>
            <w:bottom w:val="none" w:sz="0" w:space="0" w:color="auto"/>
            <w:right w:val="none" w:sz="0" w:space="0" w:color="auto"/>
          </w:divBdr>
        </w:div>
        <w:div w:id="1108432049">
          <w:marLeft w:val="547"/>
          <w:marRight w:val="0"/>
          <w:marTop w:val="96"/>
          <w:marBottom w:val="0"/>
          <w:divBdr>
            <w:top w:val="none" w:sz="0" w:space="0" w:color="auto"/>
            <w:left w:val="none" w:sz="0" w:space="0" w:color="auto"/>
            <w:bottom w:val="none" w:sz="0" w:space="0" w:color="auto"/>
            <w:right w:val="none" w:sz="0" w:space="0" w:color="auto"/>
          </w:divBdr>
        </w:div>
        <w:div w:id="2134904861">
          <w:marLeft w:val="547"/>
          <w:marRight w:val="0"/>
          <w:marTop w:val="96"/>
          <w:marBottom w:val="0"/>
          <w:divBdr>
            <w:top w:val="none" w:sz="0" w:space="0" w:color="auto"/>
            <w:left w:val="none" w:sz="0" w:space="0" w:color="auto"/>
            <w:bottom w:val="none" w:sz="0" w:space="0" w:color="auto"/>
            <w:right w:val="none" w:sz="0" w:space="0" w:color="auto"/>
          </w:divBdr>
        </w:div>
        <w:div w:id="1697151709">
          <w:marLeft w:val="547"/>
          <w:marRight w:val="0"/>
          <w:marTop w:val="96"/>
          <w:marBottom w:val="0"/>
          <w:divBdr>
            <w:top w:val="none" w:sz="0" w:space="0" w:color="auto"/>
            <w:left w:val="none" w:sz="0" w:space="0" w:color="auto"/>
            <w:bottom w:val="none" w:sz="0" w:space="0" w:color="auto"/>
            <w:right w:val="none" w:sz="0" w:space="0" w:color="auto"/>
          </w:divBdr>
        </w:div>
        <w:div w:id="1156453233">
          <w:marLeft w:val="547"/>
          <w:marRight w:val="0"/>
          <w:marTop w:val="96"/>
          <w:marBottom w:val="0"/>
          <w:divBdr>
            <w:top w:val="none" w:sz="0" w:space="0" w:color="auto"/>
            <w:left w:val="none" w:sz="0" w:space="0" w:color="auto"/>
            <w:bottom w:val="none" w:sz="0" w:space="0" w:color="auto"/>
            <w:right w:val="none" w:sz="0" w:space="0" w:color="auto"/>
          </w:divBdr>
        </w:div>
        <w:div w:id="1415782858">
          <w:marLeft w:val="547"/>
          <w:marRight w:val="0"/>
          <w:marTop w:val="96"/>
          <w:marBottom w:val="0"/>
          <w:divBdr>
            <w:top w:val="none" w:sz="0" w:space="0" w:color="auto"/>
            <w:left w:val="none" w:sz="0" w:space="0" w:color="auto"/>
            <w:bottom w:val="none" w:sz="0" w:space="0" w:color="auto"/>
            <w:right w:val="none" w:sz="0" w:space="0" w:color="auto"/>
          </w:divBdr>
        </w:div>
      </w:divsChild>
    </w:div>
    <w:div w:id="1582064713">
      <w:bodyDiv w:val="1"/>
      <w:marLeft w:val="0"/>
      <w:marRight w:val="0"/>
      <w:marTop w:val="0"/>
      <w:marBottom w:val="0"/>
      <w:divBdr>
        <w:top w:val="none" w:sz="0" w:space="0" w:color="auto"/>
        <w:left w:val="none" w:sz="0" w:space="0" w:color="auto"/>
        <w:bottom w:val="none" w:sz="0" w:space="0" w:color="auto"/>
        <w:right w:val="none" w:sz="0" w:space="0" w:color="auto"/>
      </w:divBdr>
      <w:divsChild>
        <w:div w:id="1214001816">
          <w:marLeft w:val="547"/>
          <w:marRight w:val="0"/>
          <w:marTop w:val="96"/>
          <w:marBottom w:val="0"/>
          <w:divBdr>
            <w:top w:val="none" w:sz="0" w:space="0" w:color="auto"/>
            <w:left w:val="none" w:sz="0" w:space="0" w:color="auto"/>
            <w:bottom w:val="none" w:sz="0" w:space="0" w:color="auto"/>
            <w:right w:val="none" w:sz="0" w:space="0" w:color="auto"/>
          </w:divBdr>
        </w:div>
        <w:div w:id="1562134972">
          <w:marLeft w:val="547"/>
          <w:marRight w:val="0"/>
          <w:marTop w:val="96"/>
          <w:marBottom w:val="0"/>
          <w:divBdr>
            <w:top w:val="none" w:sz="0" w:space="0" w:color="auto"/>
            <w:left w:val="none" w:sz="0" w:space="0" w:color="auto"/>
            <w:bottom w:val="none" w:sz="0" w:space="0" w:color="auto"/>
            <w:right w:val="none" w:sz="0" w:space="0" w:color="auto"/>
          </w:divBdr>
        </w:div>
        <w:div w:id="1862892691">
          <w:marLeft w:val="547"/>
          <w:marRight w:val="0"/>
          <w:marTop w:val="96"/>
          <w:marBottom w:val="0"/>
          <w:divBdr>
            <w:top w:val="none" w:sz="0" w:space="0" w:color="auto"/>
            <w:left w:val="none" w:sz="0" w:space="0" w:color="auto"/>
            <w:bottom w:val="none" w:sz="0" w:space="0" w:color="auto"/>
            <w:right w:val="none" w:sz="0" w:space="0" w:color="auto"/>
          </w:divBdr>
        </w:div>
        <w:div w:id="782578920">
          <w:marLeft w:val="547"/>
          <w:marRight w:val="0"/>
          <w:marTop w:val="96"/>
          <w:marBottom w:val="0"/>
          <w:divBdr>
            <w:top w:val="none" w:sz="0" w:space="0" w:color="auto"/>
            <w:left w:val="none" w:sz="0" w:space="0" w:color="auto"/>
            <w:bottom w:val="none" w:sz="0" w:space="0" w:color="auto"/>
            <w:right w:val="none" w:sz="0" w:space="0" w:color="auto"/>
          </w:divBdr>
        </w:div>
        <w:div w:id="1867983841">
          <w:marLeft w:val="547"/>
          <w:marRight w:val="0"/>
          <w:marTop w:val="96"/>
          <w:marBottom w:val="0"/>
          <w:divBdr>
            <w:top w:val="none" w:sz="0" w:space="0" w:color="auto"/>
            <w:left w:val="none" w:sz="0" w:space="0" w:color="auto"/>
            <w:bottom w:val="none" w:sz="0" w:space="0" w:color="auto"/>
            <w:right w:val="none" w:sz="0" w:space="0" w:color="auto"/>
          </w:divBdr>
        </w:div>
      </w:divsChild>
    </w:div>
    <w:div w:id="1595624222">
      <w:bodyDiv w:val="1"/>
      <w:marLeft w:val="0"/>
      <w:marRight w:val="0"/>
      <w:marTop w:val="0"/>
      <w:marBottom w:val="0"/>
      <w:divBdr>
        <w:top w:val="none" w:sz="0" w:space="0" w:color="auto"/>
        <w:left w:val="none" w:sz="0" w:space="0" w:color="auto"/>
        <w:bottom w:val="none" w:sz="0" w:space="0" w:color="auto"/>
        <w:right w:val="none" w:sz="0" w:space="0" w:color="auto"/>
      </w:divBdr>
      <w:divsChild>
        <w:div w:id="704909490">
          <w:marLeft w:val="547"/>
          <w:marRight w:val="0"/>
          <w:marTop w:val="96"/>
          <w:marBottom w:val="0"/>
          <w:divBdr>
            <w:top w:val="none" w:sz="0" w:space="0" w:color="auto"/>
            <w:left w:val="none" w:sz="0" w:space="0" w:color="auto"/>
            <w:bottom w:val="none" w:sz="0" w:space="0" w:color="auto"/>
            <w:right w:val="none" w:sz="0" w:space="0" w:color="auto"/>
          </w:divBdr>
        </w:div>
        <w:div w:id="1079984581">
          <w:marLeft w:val="547"/>
          <w:marRight w:val="0"/>
          <w:marTop w:val="96"/>
          <w:marBottom w:val="0"/>
          <w:divBdr>
            <w:top w:val="none" w:sz="0" w:space="0" w:color="auto"/>
            <w:left w:val="none" w:sz="0" w:space="0" w:color="auto"/>
            <w:bottom w:val="none" w:sz="0" w:space="0" w:color="auto"/>
            <w:right w:val="none" w:sz="0" w:space="0" w:color="auto"/>
          </w:divBdr>
        </w:div>
        <w:div w:id="947587589">
          <w:marLeft w:val="547"/>
          <w:marRight w:val="0"/>
          <w:marTop w:val="96"/>
          <w:marBottom w:val="0"/>
          <w:divBdr>
            <w:top w:val="none" w:sz="0" w:space="0" w:color="auto"/>
            <w:left w:val="none" w:sz="0" w:space="0" w:color="auto"/>
            <w:bottom w:val="none" w:sz="0" w:space="0" w:color="auto"/>
            <w:right w:val="none" w:sz="0" w:space="0" w:color="auto"/>
          </w:divBdr>
        </w:div>
        <w:div w:id="696390965">
          <w:marLeft w:val="547"/>
          <w:marRight w:val="0"/>
          <w:marTop w:val="96"/>
          <w:marBottom w:val="0"/>
          <w:divBdr>
            <w:top w:val="none" w:sz="0" w:space="0" w:color="auto"/>
            <w:left w:val="none" w:sz="0" w:space="0" w:color="auto"/>
            <w:bottom w:val="none" w:sz="0" w:space="0" w:color="auto"/>
            <w:right w:val="none" w:sz="0" w:space="0" w:color="auto"/>
          </w:divBdr>
        </w:div>
        <w:div w:id="1861778257">
          <w:marLeft w:val="547"/>
          <w:marRight w:val="0"/>
          <w:marTop w:val="96"/>
          <w:marBottom w:val="0"/>
          <w:divBdr>
            <w:top w:val="none" w:sz="0" w:space="0" w:color="auto"/>
            <w:left w:val="none" w:sz="0" w:space="0" w:color="auto"/>
            <w:bottom w:val="none" w:sz="0" w:space="0" w:color="auto"/>
            <w:right w:val="none" w:sz="0" w:space="0" w:color="auto"/>
          </w:divBdr>
        </w:div>
        <w:div w:id="791093790">
          <w:marLeft w:val="547"/>
          <w:marRight w:val="0"/>
          <w:marTop w:val="96"/>
          <w:marBottom w:val="0"/>
          <w:divBdr>
            <w:top w:val="none" w:sz="0" w:space="0" w:color="auto"/>
            <w:left w:val="none" w:sz="0" w:space="0" w:color="auto"/>
            <w:bottom w:val="none" w:sz="0" w:space="0" w:color="auto"/>
            <w:right w:val="none" w:sz="0" w:space="0" w:color="auto"/>
          </w:divBdr>
        </w:div>
      </w:divsChild>
    </w:div>
    <w:div w:id="1598171543">
      <w:bodyDiv w:val="1"/>
      <w:marLeft w:val="0"/>
      <w:marRight w:val="0"/>
      <w:marTop w:val="0"/>
      <w:marBottom w:val="0"/>
      <w:divBdr>
        <w:top w:val="none" w:sz="0" w:space="0" w:color="auto"/>
        <w:left w:val="none" w:sz="0" w:space="0" w:color="auto"/>
        <w:bottom w:val="none" w:sz="0" w:space="0" w:color="auto"/>
        <w:right w:val="none" w:sz="0" w:space="0" w:color="auto"/>
      </w:divBdr>
      <w:divsChild>
        <w:div w:id="2107996830">
          <w:marLeft w:val="547"/>
          <w:marRight w:val="0"/>
          <w:marTop w:val="134"/>
          <w:marBottom w:val="0"/>
          <w:divBdr>
            <w:top w:val="none" w:sz="0" w:space="0" w:color="auto"/>
            <w:left w:val="none" w:sz="0" w:space="0" w:color="auto"/>
            <w:bottom w:val="none" w:sz="0" w:space="0" w:color="auto"/>
            <w:right w:val="none" w:sz="0" w:space="0" w:color="auto"/>
          </w:divBdr>
        </w:div>
        <w:div w:id="633367588">
          <w:marLeft w:val="547"/>
          <w:marRight w:val="0"/>
          <w:marTop w:val="134"/>
          <w:marBottom w:val="0"/>
          <w:divBdr>
            <w:top w:val="none" w:sz="0" w:space="0" w:color="auto"/>
            <w:left w:val="none" w:sz="0" w:space="0" w:color="auto"/>
            <w:bottom w:val="none" w:sz="0" w:space="0" w:color="auto"/>
            <w:right w:val="none" w:sz="0" w:space="0" w:color="auto"/>
          </w:divBdr>
        </w:div>
        <w:div w:id="352077648">
          <w:marLeft w:val="547"/>
          <w:marRight w:val="0"/>
          <w:marTop w:val="134"/>
          <w:marBottom w:val="0"/>
          <w:divBdr>
            <w:top w:val="none" w:sz="0" w:space="0" w:color="auto"/>
            <w:left w:val="none" w:sz="0" w:space="0" w:color="auto"/>
            <w:bottom w:val="none" w:sz="0" w:space="0" w:color="auto"/>
            <w:right w:val="none" w:sz="0" w:space="0" w:color="auto"/>
          </w:divBdr>
        </w:div>
      </w:divsChild>
    </w:div>
    <w:div w:id="1626808649">
      <w:bodyDiv w:val="1"/>
      <w:marLeft w:val="0"/>
      <w:marRight w:val="0"/>
      <w:marTop w:val="0"/>
      <w:marBottom w:val="0"/>
      <w:divBdr>
        <w:top w:val="none" w:sz="0" w:space="0" w:color="auto"/>
        <w:left w:val="none" w:sz="0" w:space="0" w:color="auto"/>
        <w:bottom w:val="none" w:sz="0" w:space="0" w:color="auto"/>
        <w:right w:val="none" w:sz="0" w:space="0" w:color="auto"/>
      </w:divBdr>
      <w:divsChild>
        <w:div w:id="422185551">
          <w:marLeft w:val="547"/>
          <w:marRight w:val="0"/>
          <w:marTop w:val="115"/>
          <w:marBottom w:val="0"/>
          <w:divBdr>
            <w:top w:val="none" w:sz="0" w:space="0" w:color="auto"/>
            <w:left w:val="none" w:sz="0" w:space="0" w:color="auto"/>
            <w:bottom w:val="none" w:sz="0" w:space="0" w:color="auto"/>
            <w:right w:val="none" w:sz="0" w:space="0" w:color="auto"/>
          </w:divBdr>
        </w:div>
        <w:div w:id="2092509115">
          <w:marLeft w:val="547"/>
          <w:marRight w:val="0"/>
          <w:marTop w:val="115"/>
          <w:marBottom w:val="0"/>
          <w:divBdr>
            <w:top w:val="none" w:sz="0" w:space="0" w:color="auto"/>
            <w:left w:val="none" w:sz="0" w:space="0" w:color="auto"/>
            <w:bottom w:val="none" w:sz="0" w:space="0" w:color="auto"/>
            <w:right w:val="none" w:sz="0" w:space="0" w:color="auto"/>
          </w:divBdr>
        </w:div>
        <w:div w:id="856584149">
          <w:marLeft w:val="547"/>
          <w:marRight w:val="0"/>
          <w:marTop w:val="115"/>
          <w:marBottom w:val="0"/>
          <w:divBdr>
            <w:top w:val="none" w:sz="0" w:space="0" w:color="auto"/>
            <w:left w:val="none" w:sz="0" w:space="0" w:color="auto"/>
            <w:bottom w:val="none" w:sz="0" w:space="0" w:color="auto"/>
            <w:right w:val="none" w:sz="0" w:space="0" w:color="auto"/>
          </w:divBdr>
        </w:div>
        <w:div w:id="225453802">
          <w:marLeft w:val="547"/>
          <w:marRight w:val="0"/>
          <w:marTop w:val="115"/>
          <w:marBottom w:val="0"/>
          <w:divBdr>
            <w:top w:val="none" w:sz="0" w:space="0" w:color="auto"/>
            <w:left w:val="none" w:sz="0" w:space="0" w:color="auto"/>
            <w:bottom w:val="none" w:sz="0" w:space="0" w:color="auto"/>
            <w:right w:val="none" w:sz="0" w:space="0" w:color="auto"/>
          </w:divBdr>
        </w:div>
        <w:div w:id="1685475328">
          <w:marLeft w:val="547"/>
          <w:marRight w:val="0"/>
          <w:marTop w:val="115"/>
          <w:marBottom w:val="0"/>
          <w:divBdr>
            <w:top w:val="none" w:sz="0" w:space="0" w:color="auto"/>
            <w:left w:val="none" w:sz="0" w:space="0" w:color="auto"/>
            <w:bottom w:val="none" w:sz="0" w:space="0" w:color="auto"/>
            <w:right w:val="none" w:sz="0" w:space="0" w:color="auto"/>
          </w:divBdr>
        </w:div>
        <w:div w:id="821308695">
          <w:marLeft w:val="547"/>
          <w:marRight w:val="0"/>
          <w:marTop w:val="115"/>
          <w:marBottom w:val="0"/>
          <w:divBdr>
            <w:top w:val="none" w:sz="0" w:space="0" w:color="auto"/>
            <w:left w:val="none" w:sz="0" w:space="0" w:color="auto"/>
            <w:bottom w:val="none" w:sz="0" w:space="0" w:color="auto"/>
            <w:right w:val="none" w:sz="0" w:space="0" w:color="auto"/>
          </w:divBdr>
        </w:div>
      </w:divsChild>
    </w:div>
    <w:div w:id="1627158150">
      <w:bodyDiv w:val="1"/>
      <w:marLeft w:val="0"/>
      <w:marRight w:val="0"/>
      <w:marTop w:val="0"/>
      <w:marBottom w:val="0"/>
      <w:divBdr>
        <w:top w:val="none" w:sz="0" w:space="0" w:color="auto"/>
        <w:left w:val="none" w:sz="0" w:space="0" w:color="auto"/>
        <w:bottom w:val="none" w:sz="0" w:space="0" w:color="auto"/>
        <w:right w:val="none" w:sz="0" w:space="0" w:color="auto"/>
      </w:divBdr>
      <w:divsChild>
        <w:div w:id="2064213846">
          <w:marLeft w:val="547"/>
          <w:marRight w:val="0"/>
          <w:marTop w:val="154"/>
          <w:marBottom w:val="0"/>
          <w:divBdr>
            <w:top w:val="none" w:sz="0" w:space="0" w:color="auto"/>
            <w:left w:val="none" w:sz="0" w:space="0" w:color="auto"/>
            <w:bottom w:val="none" w:sz="0" w:space="0" w:color="auto"/>
            <w:right w:val="none" w:sz="0" w:space="0" w:color="auto"/>
          </w:divBdr>
        </w:div>
        <w:div w:id="1881287154">
          <w:marLeft w:val="547"/>
          <w:marRight w:val="0"/>
          <w:marTop w:val="154"/>
          <w:marBottom w:val="0"/>
          <w:divBdr>
            <w:top w:val="none" w:sz="0" w:space="0" w:color="auto"/>
            <w:left w:val="none" w:sz="0" w:space="0" w:color="auto"/>
            <w:bottom w:val="none" w:sz="0" w:space="0" w:color="auto"/>
            <w:right w:val="none" w:sz="0" w:space="0" w:color="auto"/>
          </w:divBdr>
        </w:div>
        <w:div w:id="821509330">
          <w:marLeft w:val="547"/>
          <w:marRight w:val="0"/>
          <w:marTop w:val="154"/>
          <w:marBottom w:val="0"/>
          <w:divBdr>
            <w:top w:val="none" w:sz="0" w:space="0" w:color="auto"/>
            <w:left w:val="none" w:sz="0" w:space="0" w:color="auto"/>
            <w:bottom w:val="none" w:sz="0" w:space="0" w:color="auto"/>
            <w:right w:val="none" w:sz="0" w:space="0" w:color="auto"/>
          </w:divBdr>
        </w:div>
      </w:divsChild>
    </w:div>
    <w:div w:id="1627394664">
      <w:bodyDiv w:val="1"/>
      <w:marLeft w:val="0"/>
      <w:marRight w:val="0"/>
      <w:marTop w:val="0"/>
      <w:marBottom w:val="0"/>
      <w:divBdr>
        <w:top w:val="none" w:sz="0" w:space="0" w:color="auto"/>
        <w:left w:val="none" w:sz="0" w:space="0" w:color="auto"/>
        <w:bottom w:val="none" w:sz="0" w:space="0" w:color="auto"/>
        <w:right w:val="none" w:sz="0" w:space="0" w:color="auto"/>
      </w:divBdr>
      <w:divsChild>
        <w:div w:id="1031764393">
          <w:marLeft w:val="547"/>
          <w:marRight w:val="0"/>
          <w:marTop w:val="115"/>
          <w:marBottom w:val="0"/>
          <w:divBdr>
            <w:top w:val="none" w:sz="0" w:space="0" w:color="auto"/>
            <w:left w:val="none" w:sz="0" w:space="0" w:color="auto"/>
            <w:bottom w:val="none" w:sz="0" w:space="0" w:color="auto"/>
            <w:right w:val="none" w:sz="0" w:space="0" w:color="auto"/>
          </w:divBdr>
        </w:div>
        <w:div w:id="1252156316">
          <w:marLeft w:val="547"/>
          <w:marRight w:val="0"/>
          <w:marTop w:val="115"/>
          <w:marBottom w:val="0"/>
          <w:divBdr>
            <w:top w:val="none" w:sz="0" w:space="0" w:color="auto"/>
            <w:left w:val="none" w:sz="0" w:space="0" w:color="auto"/>
            <w:bottom w:val="none" w:sz="0" w:space="0" w:color="auto"/>
            <w:right w:val="none" w:sz="0" w:space="0" w:color="auto"/>
          </w:divBdr>
        </w:div>
        <w:div w:id="1610162669">
          <w:marLeft w:val="547"/>
          <w:marRight w:val="0"/>
          <w:marTop w:val="115"/>
          <w:marBottom w:val="0"/>
          <w:divBdr>
            <w:top w:val="none" w:sz="0" w:space="0" w:color="auto"/>
            <w:left w:val="none" w:sz="0" w:space="0" w:color="auto"/>
            <w:bottom w:val="none" w:sz="0" w:space="0" w:color="auto"/>
            <w:right w:val="none" w:sz="0" w:space="0" w:color="auto"/>
          </w:divBdr>
        </w:div>
        <w:div w:id="2090687800">
          <w:marLeft w:val="547"/>
          <w:marRight w:val="0"/>
          <w:marTop w:val="115"/>
          <w:marBottom w:val="0"/>
          <w:divBdr>
            <w:top w:val="none" w:sz="0" w:space="0" w:color="auto"/>
            <w:left w:val="none" w:sz="0" w:space="0" w:color="auto"/>
            <w:bottom w:val="none" w:sz="0" w:space="0" w:color="auto"/>
            <w:right w:val="none" w:sz="0" w:space="0" w:color="auto"/>
          </w:divBdr>
        </w:div>
      </w:divsChild>
    </w:div>
    <w:div w:id="1638727995">
      <w:bodyDiv w:val="1"/>
      <w:marLeft w:val="0"/>
      <w:marRight w:val="0"/>
      <w:marTop w:val="0"/>
      <w:marBottom w:val="0"/>
      <w:divBdr>
        <w:top w:val="none" w:sz="0" w:space="0" w:color="auto"/>
        <w:left w:val="none" w:sz="0" w:space="0" w:color="auto"/>
        <w:bottom w:val="none" w:sz="0" w:space="0" w:color="auto"/>
        <w:right w:val="none" w:sz="0" w:space="0" w:color="auto"/>
      </w:divBdr>
      <w:divsChild>
        <w:div w:id="463424232">
          <w:marLeft w:val="547"/>
          <w:marRight w:val="0"/>
          <w:marTop w:val="115"/>
          <w:marBottom w:val="0"/>
          <w:divBdr>
            <w:top w:val="none" w:sz="0" w:space="0" w:color="auto"/>
            <w:left w:val="none" w:sz="0" w:space="0" w:color="auto"/>
            <w:bottom w:val="none" w:sz="0" w:space="0" w:color="auto"/>
            <w:right w:val="none" w:sz="0" w:space="0" w:color="auto"/>
          </w:divBdr>
        </w:div>
        <w:div w:id="2073850313">
          <w:marLeft w:val="547"/>
          <w:marRight w:val="0"/>
          <w:marTop w:val="115"/>
          <w:marBottom w:val="0"/>
          <w:divBdr>
            <w:top w:val="none" w:sz="0" w:space="0" w:color="auto"/>
            <w:left w:val="none" w:sz="0" w:space="0" w:color="auto"/>
            <w:bottom w:val="none" w:sz="0" w:space="0" w:color="auto"/>
            <w:right w:val="none" w:sz="0" w:space="0" w:color="auto"/>
          </w:divBdr>
        </w:div>
        <w:div w:id="1730422657">
          <w:marLeft w:val="547"/>
          <w:marRight w:val="0"/>
          <w:marTop w:val="115"/>
          <w:marBottom w:val="0"/>
          <w:divBdr>
            <w:top w:val="none" w:sz="0" w:space="0" w:color="auto"/>
            <w:left w:val="none" w:sz="0" w:space="0" w:color="auto"/>
            <w:bottom w:val="none" w:sz="0" w:space="0" w:color="auto"/>
            <w:right w:val="none" w:sz="0" w:space="0" w:color="auto"/>
          </w:divBdr>
        </w:div>
        <w:div w:id="207763522">
          <w:marLeft w:val="547"/>
          <w:marRight w:val="0"/>
          <w:marTop w:val="115"/>
          <w:marBottom w:val="0"/>
          <w:divBdr>
            <w:top w:val="none" w:sz="0" w:space="0" w:color="auto"/>
            <w:left w:val="none" w:sz="0" w:space="0" w:color="auto"/>
            <w:bottom w:val="none" w:sz="0" w:space="0" w:color="auto"/>
            <w:right w:val="none" w:sz="0" w:space="0" w:color="auto"/>
          </w:divBdr>
        </w:div>
      </w:divsChild>
    </w:div>
    <w:div w:id="1643390119">
      <w:bodyDiv w:val="1"/>
      <w:marLeft w:val="0"/>
      <w:marRight w:val="0"/>
      <w:marTop w:val="0"/>
      <w:marBottom w:val="0"/>
      <w:divBdr>
        <w:top w:val="none" w:sz="0" w:space="0" w:color="auto"/>
        <w:left w:val="none" w:sz="0" w:space="0" w:color="auto"/>
        <w:bottom w:val="none" w:sz="0" w:space="0" w:color="auto"/>
        <w:right w:val="none" w:sz="0" w:space="0" w:color="auto"/>
      </w:divBdr>
      <w:divsChild>
        <w:div w:id="919826364">
          <w:marLeft w:val="547"/>
          <w:marRight w:val="0"/>
          <w:marTop w:val="96"/>
          <w:marBottom w:val="0"/>
          <w:divBdr>
            <w:top w:val="none" w:sz="0" w:space="0" w:color="auto"/>
            <w:left w:val="none" w:sz="0" w:space="0" w:color="auto"/>
            <w:bottom w:val="none" w:sz="0" w:space="0" w:color="auto"/>
            <w:right w:val="none" w:sz="0" w:space="0" w:color="auto"/>
          </w:divBdr>
        </w:div>
        <w:div w:id="620652247">
          <w:marLeft w:val="547"/>
          <w:marRight w:val="0"/>
          <w:marTop w:val="96"/>
          <w:marBottom w:val="0"/>
          <w:divBdr>
            <w:top w:val="none" w:sz="0" w:space="0" w:color="auto"/>
            <w:left w:val="none" w:sz="0" w:space="0" w:color="auto"/>
            <w:bottom w:val="none" w:sz="0" w:space="0" w:color="auto"/>
            <w:right w:val="none" w:sz="0" w:space="0" w:color="auto"/>
          </w:divBdr>
        </w:div>
        <w:div w:id="548147107">
          <w:marLeft w:val="547"/>
          <w:marRight w:val="0"/>
          <w:marTop w:val="96"/>
          <w:marBottom w:val="0"/>
          <w:divBdr>
            <w:top w:val="none" w:sz="0" w:space="0" w:color="auto"/>
            <w:left w:val="none" w:sz="0" w:space="0" w:color="auto"/>
            <w:bottom w:val="none" w:sz="0" w:space="0" w:color="auto"/>
            <w:right w:val="none" w:sz="0" w:space="0" w:color="auto"/>
          </w:divBdr>
        </w:div>
        <w:div w:id="1046292601">
          <w:marLeft w:val="547"/>
          <w:marRight w:val="0"/>
          <w:marTop w:val="96"/>
          <w:marBottom w:val="0"/>
          <w:divBdr>
            <w:top w:val="none" w:sz="0" w:space="0" w:color="auto"/>
            <w:left w:val="none" w:sz="0" w:space="0" w:color="auto"/>
            <w:bottom w:val="none" w:sz="0" w:space="0" w:color="auto"/>
            <w:right w:val="none" w:sz="0" w:space="0" w:color="auto"/>
          </w:divBdr>
        </w:div>
        <w:div w:id="1049960203">
          <w:marLeft w:val="547"/>
          <w:marRight w:val="0"/>
          <w:marTop w:val="96"/>
          <w:marBottom w:val="0"/>
          <w:divBdr>
            <w:top w:val="none" w:sz="0" w:space="0" w:color="auto"/>
            <w:left w:val="none" w:sz="0" w:space="0" w:color="auto"/>
            <w:bottom w:val="none" w:sz="0" w:space="0" w:color="auto"/>
            <w:right w:val="none" w:sz="0" w:space="0" w:color="auto"/>
          </w:divBdr>
        </w:div>
        <w:div w:id="782270272">
          <w:marLeft w:val="547"/>
          <w:marRight w:val="0"/>
          <w:marTop w:val="96"/>
          <w:marBottom w:val="0"/>
          <w:divBdr>
            <w:top w:val="none" w:sz="0" w:space="0" w:color="auto"/>
            <w:left w:val="none" w:sz="0" w:space="0" w:color="auto"/>
            <w:bottom w:val="none" w:sz="0" w:space="0" w:color="auto"/>
            <w:right w:val="none" w:sz="0" w:space="0" w:color="auto"/>
          </w:divBdr>
        </w:div>
        <w:div w:id="924605582">
          <w:marLeft w:val="547"/>
          <w:marRight w:val="0"/>
          <w:marTop w:val="96"/>
          <w:marBottom w:val="0"/>
          <w:divBdr>
            <w:top w:val="none" w:sz="0" w:space="0" w:color="auto"/>
            <w:left w:val="none" w:sz="0" w:space="0" w:color="auto"/>
            <w:bottom w:val="none" w:sz="0" w:space="0" w:color="auto"/>
            <w:right w:val="none" w:sz="0" w:space="0" w:color="auto"/>
          </w:divBdr>
        </w:div>
      </w:divsChild>
    </w:div>
    <w:div w:id="1754859334">
      <w:bodyDiv w:val="1"/>
      <w:marLeft w:val="0"/>
      <w:marRight w:val="0"/>
      <w:marTop w:val="0"/>
      <w:marBottom w:val="0"/>
      <w:divBdr>
        <w:top w:val="none" w:sz="0" w:space="0" w:color="auto"/>
        <w:left w:val="none" w:sz="0" w:space="0" w:color="auto"/>
        <w:bottom w:val="none" w:sz="0" w:space="0" w:color="auto"/>
        <w:right w:val="none" w:sz="0" w:space="0" w:color="auto"/>
      </w:divBdr>
      <w:divsChild>
        <w:div w:id="1350908330">
          <w:marLeft w:val="432"/>
          <w:marRight w:val="0"/>
          <w:marTop w:val="96"/>
          <w:marBottom w:val="0"/>
          <w:divBdr>
            <w:top w:val="none" w:sz="0" w:space="0" w:color="auto"/>
            <w:left w:val="none" w:sz="0" w:space="0" w:color="auto"/>
            <w:bottom w:val="none" w:sz="0" w:space="0" w:color="auto"/>
            <w:right w:val="none" w:sz="0" w:space="0" w:color="auto"/>
          </w:divBdr>
        </w:div>
        <w:div w:id="159778423">
          <w:marLeft w:val="432"/>
          <w:marRight w:val="0"/>
          <w:marTop w:val="96"/>
          <w:marBottom w:val="0"/>
          <w:divBdr>
            <w:top w:val="none" w:sz="0" w:space="0" w:color="auto"/>
            <w:left w:val="none" w:sz="0" w:space="0" w:color="auto"/>
            <w:bottom w:val="none" w:sz="0" w:space="0" w:color="auto"/>
            <w:right w:val="none" w:sz="0" w:space="0" w:color="auto"/>
          </w:divBdr>
        </w:div>
        <w:div w:id="1311446872">
          <w:marLeft w:val="432"/>
          <w:marRight w:val="0"/>
          <w:marTop w:val="96"/>
          <w:marBottom w:val="0"/>
          <w:divBdr>
            <w:top w:val="none" w:sz="0" w:space="0" w:color="auto"/>
            <w:left w:val="none" w:sz="0" w:space="0" w:color="auto"/>
            <w:bottom w:val="none" w:sz="0" w:space="0" w:color="auto"/>
            <w:right w:val="none" w:sz="0" w:space="0" w:color="auto"/>
          </w:divBdr>
        </w:div>
        <w:div w:id="1813710833">
          <w:marLeft w:val="432"/>
          <w:marRight w:val="0"/>
          <w:marTop w:val="96"/>
          <w:marBottom w:val="0"/>
          <w:divBdr>
            <w:top w:val="none" w:sz="0" w:space="0" w:color="auto"/>
            <w:left w:val="none" w:sz="0" w:space="0" w:color="auto"/>
            <w:bottom w:val="none" w:sz="0" w:space="0" w:color="auto"/>
            <w:right w:val="none" w:sz="0" w:space="0" w:color="auto"/>
          </w:divBdr>
        </w:div>
        <w:div w:id="805708551">
          <w:marLeft w:val="432"/>
          <w:marRight w:val="0"/>
          <w:marTop w:val="96"/>
          <w:marBottom w:val="0"/>
          <w:divBdr>
            <w:top w:val="none" w:sz="0" w:space="0" w:color="auto"/>
            <w:left w:val="none" w:sz="0" w:space="0" w:color="auto"/>
            <w:bottom w:val="none" w:sz="0" w:space="0" w:color="auto"/>
            <w:right w:val="none" w:sz="0" w:space="0" w:color="auto"/>
          </w:divBdr>
        </w:div>
      </w:divsChild>
    </w:div>
    <w:div w:id="1771777443">
      <w:bodyDiv w:val="1"/>
      <w:marLeft w:val="0"/>
      <w:marRight w:val="0"/>
      <w:marTop w:val="0"/>
      <w:marBottom w:val="0"/>
      <w:divBdr>
        <w:top w:val="none" w:sz="0" w:space="0" w:color="auto"/>
        <w:left w:val="none" w:sz="0" w:space="0" w:color="auto"/>
        <w:bottom w:val="none" w:sz="0" w:space="0" w:color="auto"/>
        <w:right w:val="none" w:sz="0" w:space="0" w:color="auto"/>
      </w:divBdr>
      <w:divsChild>
        <w:div w:id="2086682811">
          <w:marLeft w:val="547"/>
          <w:marRight w:val="0"/>
          <w:marTop w:val="115"/>
          <w:marBottom w:val="0"/>
          <w:divBdr>
            <w:top w:val="none" w:sz="0" w:space="0" w:color="auto"/>
            <w:left w:val="none" w:sz="0" w:space="0" w:color="auto"/>
            <w:bottom w:val="none" w:sz="0" w:space="0" w:color="auto"/>
            <w:right w:val="none" w:sz="0" w:space="0" w:color="auto"/>
          </w:divBdr>
        </w:div>
        <w:div w:id="976883266">
          <w:marLeft w:val="547"/>
          <w:marRight w:val="0"/>
          <w:marTop w:val="115"/>
          <w:marBottom w:val="0"/>
          <w:divBdr>
            <w:top w:val="none" w:sz="0" w:space="0" w:color="auto"/>
            <w:left w:val="none" w:sz="0" w:space="0" w:color="auto"/>
            <w:bottom w:val="none" w:sz="0" w:space="0" w:color="auto"/>
            <w:right w:val="none" w:sz="0" w:space="0" w:color="auto"/>
          </w:divBdr>
        </w:div>
        <w:div w:id="734471136">
          <w:marLeft w:val="547"/>
          <w:marRight w:val="0"/>
          <w:marTop w:val="115"/>
          <w:marBottom w:val="0"/>
          <w:divBdr>
            <w:top w:val="none" w:sz="0" w:space="0" w:color="auto"/>
            <w:left w:val="none" w:sz="0" w:space="0" w:color="auto"/>
            <w:bottom w:val="none" w:sz="0" w:space="0" w:color="auto"/>
            <w:right w:val="none" w:sz="0" w:space="0" w:color="auto"/>
          </w:divBdr>
        </w:div>
        <w:div w:id="891817432">
          <w:marLeft w:val="547"/>
          <w:marRight w:val="0"/>
          <w:marTop w:val="115"/>
          <w:marBottom w:val="0"/>
          <w:divBdr>
            <w:top w:val="none" w:sz="0" w:space="0" w:color="auto"/>
            <w:left w:val="none" w:sz="0" w:space="0" w:color="auto"/>
            <w:bottom w:val="none" w:sz="0" w:space="0" w:color="auto"/>
            <w:right w:val="none" w:sz="0" w:space="0" w:color="auto"/>
          </w:divBdr>
        </w:div>
        <w:div w:id="1863595048">
          <w:marLeft w:val="547"/>
          <w:marRight w:val="0"/>
          <w:marTop w:val="115"/>
          <w:marBottom w:val="0"/>
          <w:divBdr>
            <w:top w:val="none" w:sz="0" w:space="0" w:color="auto"/>
            <w:left w:val="none" w:sz="0" w:space="0" w:color="auto"/>
            <w:bottom w:val="none" w:sz="0" w:space="0" w:color="auto"/>
            <w:right w:val="none" w:sz="0" w:space="0" w:color="auto"/>
          </w:divBdr>
        </w:div>
      </w:divsChild>
    </w:div>
    <w:div w:id="1795446108">
      <w:bodyDiv w:val="1"/>
      <w:marLeft w:val="0"/>
      <w:marRight w:val="0"/>
      <w:marTop w:val="0"/>
      <w:marBottom w:val="0"/>
      <w:divBdr>
        <w:top w:val="none" w:sz="0" w:space="0" w:color="auto"/>
        <w:left w:val="none" w:sz="0" w:space="0" w:color="auto"/>
        <w:bottom w:val="none" w:sz="0" w:space="0" w:color="auto"/>
        <w:right w:val="none" w:sz="0" w:space="0" w:color="auto"/>
      </w:divBdr>
      <w:divsChild>
        <w:div w:id="845944643">
          <w:marLeft w:val="547"/>
          <w:marRight w:val="0"/>
          <w:marTop w:val="115"/>
          <w:marBottom w:val="0"/>
          <w:divBdr>
            <w:top w:val="none" w:sz="0" w:space="0" w:color="auto"/>
            <w:left w:val="none" w:sz="0" w:space="0" w:color="auto"/>
            <w:bottom w:val="none" w:sz="0" w:space="0" w:color="auto"/>
            <w:right w:val="none" w:sz="0" w:space="0" w:color="auto"/>
          </w:divBdr>
        </w:div>
        <w:div w:id="303698392">
          <w:marLeft w:val="547"/>
          <w:marRight w:val="0"/>
          <w:marTop w:val="115"/>
          <w:marBottom w:val="0"/>
          <w:divBdr>
            <w:top w:val="none" w:sz="0" w:space="0" w:color="auto"/>
            <w:left w:val="none" w:sz="0" w:space="0" w:color="auto"/>
            <w:bottom w:val="none" w:sz="0" w:space="0" w:color="auto"/>
            <w:right w:val="none" w:sz="0" w:space="0" w:color="auto"/>
          </w:divBdr>
        </w:div>
        <w:div w:id="642542363">
          <w:marLeft w:val="547"/>
          <w:marRight w:val="0"/>
          <w:marTop w:val="115"/>
          <w:marBottom w:val="0"/>
          <w:divBdr>
            <w:top w:val="none" w:sz="0" w:space="0" w:color="auto"/>
            <w:left w:val="none" w:sz="0" w:space="0" w:color="auto"/>
            <w:bottom w:val="none" w:sz="0" w:space="0" w:color="auto"/>
            <w:right w:val="none" w:sz="0" w:space="0" w:color="auto"/>
          </w:divBdr>
        </w:div>
        <w:div w:id="1475220911">
          <w:marLeft w:val="547"/>
          <w:marRight w:val="0"/>
          <w:marTop w:val="115"/>
          <w:marBottom w:val="0"/>
          <w:divBdr>
            <w:top w:val="none" w:sz="0" w:space="0" w:color="auto"/>
            <w:left w:val="none" w:sz="0" w:space="0" w:color="auto"/>
            <w:bottom w:val="none" w:sz="0" w:space="0" w:color="auto"/>
            <w:right w:val="none" w:sz="0" w:space="0" w:color="auto"/>
          </w:divBdr>
        </w:div>
      </w:divsChild>
    </w:div>
    <w:div w:id="1805653171">
      <w:bodyDiv w:val="1"/>
      <w:marLeft w:val="0"/>
      <w:marRight w:val="0"/>
      <w:marTop w:val="0"/>
      <w:marBottom w:val="0"/>
      <w:divBdr>
        <w:top w:val="none" w:sz="0" w:space="0" w:color="auto"/>
        <w:left w:val="none" w:sz="0" w:space="0" w:color="auto"/>
        <w:bottom w:val="none" w:sz="0" w:space="0" w:color="auto"/>
        <w:right w:val="none" w:sz="0" w:space="0" w:color="auto"/>
      </w:divBdr>
      <w:divsChild>
        <w:div w:id="1297221113">
          <w:marLeft w:val="547"/>
          <w:marRight w:val="0"/>
          <w:marTop w:val="115"/>
          <w:marBottom w:val="0"/>
          <w:divBdr>
            <w:top w:val="none" w:sz="0" w:space="0" w:color="auto"/>
            <w:left w:val="none" w:sz="0" w:space="0" w:color="auto"/>
            <w:bottom w:val="none" w:sz="0" w:space="0" w:color="auto"/>
            <w:right w:val="none" w:sz="0" w:space="0" w:color="auto"/>
          </w:divBdr>
        </w:div>
        <w:div w:id="1540321281">
          <w:marLeft w:val="547"/>
          <w:marRight w:val="0"/>
          <w:marTop w:val="115"/>
          <w:marBottom w:val="0"/>
          <w:divBdr>
            <w:top w:val="none" w:sz="0" w:space="0" w:color="auto"/>
            <w:left w:val="none" w:sz="0" w:space="0" w:color="auto"/>
            <w:bottom w:val="none" w:sz="0" w:space="0" w:color="auto"/>
            <w:right w:val="none" w:sz="0" w:space="0" w:color="auto"/>
          </w:divBdr>
        </w:div>
        <w:div w:id="839201755">
          <w:marLeft w:val="547"/>
          <w:marRight w:val="0"/>
          <w:marTop w:val="115"/>
          <w:marBottom w:val="0"/>
          <w:divBdr>
            <w:top w:val="none" w:sz="0" w:space="0" w:color="auto"/>
            <w:left w:val="none" w:sz="0" w:space="0" w:color="auto"/>
            <w:bottom w:val="none" w:sz="0" w:space="0" w:color="auto"/>
            <w:right w:val="none" w:sz="0" w:space="0" w:color="auto"/>
          </w:divBdr>
        </w:div>
        <w:div w:id="1761245719">
          <w:marLeft w:val="547"/>
          <w:marRight w:val="0"/>
          <w:marTop w:val="115"/>
          <w:marBottom w:val="0"/>
          <w:divBdr>
            <w:top w:val="none" w:sz="0" w:space="0" w:color="auto"/>
            <w:left w:val="none" w:sz="0" w:space="0" w:color="auto"/>
            <w:bottom w:val="none" w:sz="0" w:space="0" w:color="auto"/>
            <w:right w:val="none" w:sz="0" w:space="0" w:color="auto"/>
          </w:divBdr>
        </w:div>
        <w:div w:id="88895207">
          <w:marLeft w:val="547"/>
          <w:marRight w:val="0"/>
          <w:marTop w:val="115"/>
          <w:marBottom w:val="0"/>
          <w:divBdr>
            <w:top w:val="none" w:sz="0" w:space="0" w:color="auto"/>
            <w:left w:val="none" w:sz="0" w:space="0" w:color="auto"/>
            <w:bottom w:val="none" w:sz="0" w:space="0" w:color="auto"/>
            <w:right w:val="none" w:sz="0" w:space="0" w:color="auto"/>
          </w:divBdr>
        </w:div>
        <w:div w:id="528766181">
          <w:marLeft w:val="547"/>
          <w:marRight w:val="0"/>
          <w:marTop w:val="115"/>
          <w:marBottom w:val="0"/>
          <w:divBdr>
            <w:top w:val="none" w:sz="0" w:space="0" w:color="auto"/>
            <w:left w:val="none" w:sz="0" w:space="0" w:color="auto"/>
            <w:bottom w:val="none" w:sz="0" w:space="0" w:color="auto"/>
            <w:right w:val="none" w:sz="0" w:space="0" w:color="auto"/>
          </w:divBdr>
        </w:div>
      </w:divsChild>
    </w:div>
    <w:div w:id="1807820027">
      <w:bodyDiv w:val="1"/>
      <w:marLeft w:val="0"/>
      <w:marRight w:val="0"/>
      <w:marTop w:val="0"/>
      <w:marBottom w:val="0"/>
      <w:divBdr>
        <w:top w:val="none" w:sz="0" w:space="0" w:color="auto"/>
        <w:left w:val="none" w:sz="0" w:space="0" w:color="auto"/>
        <w:bottom w:val="none" w:sz="0" w:space="0" w:color="auto"/>
        <w:right w:val="none" w:sz="0" w:space="0" w:color="auto"/>
      </w:divBdr>
      <w:divsChild>
        <w:div w:id="769469005">
          <w:marLeft w:val="547"/>
          <w:marRight w:val="0"/>
          <w:marTop w:val="115"/>
          <w:marBottom w:val="0"/>
          <w:divBdr>
            <w:top w:val="none" w:sz="0" w:space="0" w:color="auto"/>
            <w:left w:val="none" w:sz="0" w:space="0" w:color="auto"/>
            <w:bottom w:val="none" w:sz="0" w:space="0" w:color="auto"/>
            <w:right w:val="none" w:sz="0" w:space="0" w:color="auto"/>
          </w:divBdr>
        </w:div>
        <w:div w:id="103772713">
          <w:marLeft w:val="547"/>
          <w:marRight w:val="0"/>
          <w:marTop w:val="115"/>
          <w:marBottom w:val="0"/>
          <w:divBdr>
            <w:top w:val="none" w:sz="0" w:space="0" w:color="auto"/>
            <w:left w:val="none" w:sz="0" w:space="0" w:color="auto"/>
            <w:bottom w:val="none" w:sz="0" w:space="0" w:color="auto"/>
            <w:right w:val="none" w:sz="0" w:space="0" w:color="auto"/>
          </w:divBdr>
        </w:div>
        <w:div w:id="78915327">
          <w:marLeft w:val="547"/>
          <w:marRight w:val="0"/>
          <w:marTop w:val="115"/>
          <w:marBottom w:val="0"/>
          <w:divBdr>
            <w:top w:val="none" w:sz="0" w:space="0" w:color="auto"/>
            <w:left w:val="none" w:sz="0" w:space="0" w:color="auto"/>
            <w:bottom w:val="none" w:sz="0" w:space="0" w:color="auto"/>
            <w:right w:val="none" w:sz="0" w:space="0" w:color="auto"/>
          </w:divBdr>
        </w:div>
        <w:div w:id="427432397">
          <w:marLeft w:val="547"/>
          <w:marRight w:val="0"/>
          <w:marTop w:val="115"/>
          <w:marBottom w:val="0"/>
          <w:divBdr>
            <w:top w:val="none" w:sz="0" w:space="0" w:color="auto"/>
            <w:left w:val="none" w:sz="0" w:space="0" w:color="auto"/>
            <w:bottom w:val="none" w:sz="0" w:space="0" w:color="auto"/>
            <w:right w:val="none" w:sz="0" w:space="0" w:color="auto"/>
          </w:divBdr>
        </w:div>
        <w:div w:id="762994304">
          <w:marLeft w:val="547"/>
          <w:marRight w:val="0"/>
          <w:marTop w:val="115"/>
          <w:marBottom w:val="0"/>
          <w:divBdr>
            <w:top w:val="none" w:sz="0" w:space="0" w:color="auto"/>
            <w:left w:val="none" w:sz="0" w:space="0" w:color="auto"/>
            <w:bottom w:val="none" w:sz="0" w:space="0" w:color="auto"/>
            <w:right w:val="none" w:sz="0" w:space="0" w:color="auto"/>
          </w:divBdr>
        </w:div>
      </w:divsChild>
    </w:div>
    <w:div w:id="1858884042">
      <w:bodyDiv w:val="1"/>
      <w:marLeft w:val="0"/>
      <w:marRight w:val="0"/>
      <w:marTop w:val="0"/>
      <w:marBottom w:val="0"/>
      <w:divBdr>
        <w:top w:val="none" w:sz="0" w:space="0" w:color="auto"/>
        <w:left w:val="none" w:sz="0" w:space="0" w:color="auto"/>
        <w:bottom w:val="none" w:sz="0" w:space="0" w:color="auto"/>
        <w:right w:val="none" w:sz="0" w:space="0" w:color="auto"/>
      </w:divBdr>
      <w:divsChild>
        <w:div w:id="1458573212">
          <w:marLeft w:val="547"/>
          <w:marRight w:val="0"/>
          <w:marTop w:val="115"/>
          <w:marBottom w:val="0"/>
          <w:divBdr>
            <w:top w:val="none" w:sz="0" w:space="0" w:color="auto"/>
            <w:left w:val="none" w:sz="0" w:space="0" w:color="auto"/>
            <w:bottom w:val="none" w:sz="0" w:space="0" w:color="auto"/>
            <w:right w:val="none" w:sz="0" w:space="0" w:color="auto"/>
          </w:divBdr>
        </w:div>
        <w:div w:id="316105548">
          <w:marLeft w:val="547"/>
          <w:marRight w:val="0"/>
          <w:marTop w:val="115"/>
          <w:marBottom w:val="0"/>
          <w:divBdr>
            <w:top w:val="none" w:sz="0" w:space="0" w:color="auto"/>
            <w:left w:val="none" w:sz="0" w:space="0" w:color="auto"/>
            <w:bottom w:val="none" w:sz="0" w:space="0" w:color="auto"/>
            <w:right w:val="none" w:sz="0" w:space="0" w:color="auto"/>
          </w:divBdr>
        </w:div>
        <w:div w:id="978269588">
          <w:marLeft w:val="547"/>
          <w:marRight w:val="0"/>
          <w:marTop w:val="115"/>
          <w:marBottom w:val="0"/>
          <w:divBdr>
            <w:top w:val="none" w:sz="0" w:space="0" w:color="auto"/>
            <w:left w:val="none" w:sz="0" w:space="0" w:color="auto"/>
            <w:bottom w:val="none" w:sz="0" w:space="0" w:color="auto"/>
            <w:right w:val="none" w:sz="0" w:space="0" w:color="auto"/>
          </w:divBdr>
        </w:div>
        <w:div w:id="42415587">
          <w:marLeft w:val="547"/>
          <w:marRight w:val="0"/>
          <w:marTop w:val="115"/>
          <w:marBottom w:val="0"/>
          <w:divBdr>
            <w:top w:val="none" w:sz="0" w:space="0" w:color="auto"/>
            <w:left w:val="none" w:sz="0" w:space="0" w:color="auto"/>
            <w:bottom w:val="none" w:sz="0" w:space="0" w:color="auto"/>
            <w:right w:val="none" w:sz="0" w:space="0" w:color="auto"/>
          </w:divBdr>
        </w:div>
      </w:divsChild>
    </w:div>
    <w:div w:id="1862743208">
      <w:bodyDiv w:val="1"/>
      <w:marLeft w:val="0"/>
      <w:marRight w:val="0"/>
      <w:marTop w:val="0"/>
      <w:marBottom w:val="0"/>
      <w:divBdr>
        <w:top w:val="none" w:sz="0" w:space="0" w:color="auto"/>
        <w:left w:val="none" w:sz="0" w:space="0" w:color="auto"/>
        <w:bottom w:val="none" w:sz="0" w:space="0" w:color="auto"/>
        <w:right w:val="none" w:sz="0" w:space="0" w:color="auto"/>
      </w:divBdr>
      <w:divsChild>
        <w:div w:id="2117366693">
          <w:marLeft w:val="274"/>
          <w:marRight w:val="0"/>
          <w:marTop w:val="115"/>
          <w:marBottom w:val="0"/>
          <w:divBdr>
            <w:top w:val="none" w:sz="0" w:space="0" w:color="auto"/>
            <w:left w:val="none" w:sz="0" w:space="0" w:color="auto"/>
            <w:bottom w:val="none" w:sz="0" w:space="0" w:color="auto"/>
            <w:right w:val="none" w:sz="0" w:space="0" w:color="auto"/>
          </w:divBdr>
        </w:div>
        <w:div w:id="711425652">
          <w:marLeft w:val="274"/>
          <w:marRight w:val="0"/>
          <w:marTop w:val="115"/>
          <w:marBottom w:val="0"/>
          <w:divBdr>
            <w:top w:val="none" w:sz="0" w:space="0" w:color="auto"/>
            <w:left w:val="none" w:sz="0" w:space="0" w:color="auto"/>
            <w:bottom w:val="none" w:sz="0" w:space="0" w:color="auto"/>
            <w:right w:val="none" w:sz="0" w:space="0" w:color="auto"/>
          </w:divBdr>
        </w:div>
        <w:div w:id="662008863">
          <w:marLeft w:val="274"/>
          <w:marRight w:val="0"/>
          <w:marTop w:val="115"/>
          <w:marBottom w:val="0"/>
          <w:divBdr>
            <w:top w:val="none" w:sz="0" w:space="0" w:color="auto"/>
            <w:left w:val="none" w:sz="0" w:space="0" w:color="auto"/>
            <w:bottom w:val="none" w:sz="0" w:space="0" w:color="auto"/>
            <w:right w:val="none" w:sz="0" w:space="0" w:color="auto"/>
          </w:divBdr>
        </w:div>
        <w:div w:id="364451307">
          <w:marLeft w:val="274"/>
          <w:marRight w:val="0"/>
          <w:marTop w:val="115"/>
          <w:marBottom w:val="0"/>
          <w:divBdr>
            <w:top w:val="none" w:sz="0" w:space="0" w:color="auto"/>
            <w:left w:val="none" w:sz="0" w:space="0" w:color="auto"/>
            <w:bottom w:val="none" w:sz="0" w:space="0" w:color="auto"/>
            <w:right w:val="none" w:sz="0" w:space="0" w:color="auto"/>
          </w:divBdr>
        </w:div>
      </w:divsChild>
    </w:div>
    <w:div w:id="1889339037">
      <w:bodyDiv w:val="1"/>
      <w:marLeft w:val="0"/>
      <w:marRight w:val="0"/>
      <w:marTop w:val="0"/>
      <w:marBottom w:val="0"/>
      <w:divBdr>
        <w:top w:val="none" w:sz="0" w:space="0" w:color="auto"/>
        <w:left w:val="none" w:sz="0" w:space="0" w:color="auto"/>
        <w:bottom w:val="none" w:sz="0" w:space="0" w:color="auto"/>
        <w:right w:val="none" w:sz="0" w:space="0" w:color="auto"/>
      </w:divBdr>
      <w:divsChild>
        <w:div w:id="2120836644">
          <w:marLeft w:val="547"/>
          <w:marRight w:val="0"/>
          <w:marTop w:val="115"/>
          <w:marBottom w:val="0"/>
          <w:divBdr>
            <w:top w:val="none" w:sz="0" w:space="0" w:color="auto"/>
            <w:left w:val="none" w:sz="0" w:space="0" w:color="auto"/>
            <w:bottom w:val="none" w:sz="0" w:space="0" w:color="auto"/>
            <w:right w:val="none" w:sz="0" w:space="0" w:color="auto"/>
          </w:divBdr>
        </w:div>
        <w:div w:id="1944536670">
          <w:marLeft w:val="547"/>
          <w:marRight w:val="0"/>
          <w:marTop w:val="115"/>
          <w:marBottom w:val="0"/>
          <w:divBdr>
            <w:top w:val="none" w:sz="0" w:space="0" w:color="auto"/>
            <w:left w:val="none" w:sz="0" w:space="0" w:color="auto"/>
            <w:bottom w:val="none" w:sz="0" w:space="0" w:color="auto"/>
            <w:right w:val="none" w:sz="0" w:space="0" w:color="auto"/>
          </w:divBdr>
        </w:div>
        <w:div w:id="1151674976">
          <w:marLeft w:val="547"/>
          <w:marRight w:val="0"/>
          <w:marTop w:val="115"/>
          <w:marBottom w:val="0"/>
          <w:divBdr>
            <w:top w:val="none" w:sz="0" w:space="0" w:color="auto"/>
            <w:left w:val="none" w:sz="0" w:space="0" w:color="auto"/>
            <w:bottom w:val="none" w:sz="0" w:space="0" w:color="auto"/>
            <w:right w:val="none" w:sz="0" w:space="0" w:color="auto"/>
          </w:divBdr>
        </w:div>
        <w:div w:id="1604873313">
          <w:marLeft w:val="547"/>
          <w:marRight w:val="0"/>
          <w:marTop w:val="115"/>
          <w:marBottom w:val="0"/>
          <w:divBdr>
            <w:top w:val="none" w:sz="0" w:space="0" w:color="auto"/>
            <w:left w:val="none" w:sz="0" w:space="0" w:color="auto"/>
            <w:bottom w:val="none" w:sz="0" w:space="0" w:color="auto"/>
            <w:right w:val="none" w:sz="0" w:space="0" w:color="auto"/>
          </w:divBdr>
        </w:div>
      </w:divsChild>
    </w:div>
    <w:div w:id="1910068466">
      <w:bodyDiv w:val="1"/>
      <w:marLeft w:val="0"/>
      <w:marRight w:val="0"/>
      <w:marTop w:val="0"/>
      <w:marBottom w:val="0"/>
      <w:divBdr>
        <w:top w:val="none" w:sz="0" w:space="0" w:color="auto"/>
        <w:left w:val="none" w:sz="0" w:space="0" w:color="auto"/>
        <w:bottom w:val="none" w:sz="0" w:space="0" w:color="auto"/>
        <w:right w:val="none" w:sz="0" w:space="0" w:color="auto"/>
      </w:divBdr>
      <w:divsChild>
        <w:div w:id="1549100660">
          <w:marLeft w:val="547"/>
          <w:marRight w:val="0"/>
          <w:marTop w:val="134"/>
          <w:marBottom w:val="0"/>
          <w:divBdr>
            <w:top w:val="none" w:sz="0" w:space="0" w:color="auto"/>
            <w:left w:val="none" w:sz="0" w:space="0" w:color="auto"/>
            <w:bottom w:val="none" w:sz="0" w:space="0" w:color="auto"/>
            <w:right w:val="none" w:sz="0" w:space="0" w:color="auto"/>
          </w:divBdr>
        </w:div>
        <w:div w:id="1079913179">
          <w:marLeft w:val="547"/>
          <w:marRight w:val="0"/>
          <w:marTop w:val="134"/>
          <w:marBottom w:val="0"/>
          <w:divBdr>
            <w:top w:val="none" w:sz="0" w:space="0" w:color="auto"/>
            <w:left w:val="none" w:sz="0" w:space="0" w:color="auto"/>
            <w:bottom w:val="none" w:sz="0" w:space="0" w:color="auto"/>
            <w:right w:val="none" w:sz="0" w:space="0" w:color="auto"/>
          </w:divBdr>
        </w:div>
        <w:div w:id="1850220649">
          <w:marLeft w:val="547"/>
          <w:marRight w:val="0"/>
          <w:marTop w:val="134"/>
          <w:marBottom w:val="0"/>
          <w:divBdr>
            <w:top w:val="none" w:sz="0" w:space="0" w:color="auto"/>
            <w:left w:val="none" w:sz="0" w:space="0" w:color="auto"/>
            <w:bottom w:val="none" w:sz="0" w:space="0" w:color="auto"/>
            <w:right w:val="none" w:sz="0" w:space="0" w:color="auto"/>
          </w:divBdr>
        </w:div>
        <w:div w:id="855341718">
          <w:marLeft w:val="547"/>
          <w:marRight w:val="0"/>
          <w:marTop w:val="134"/>
          <w:marBottom w:val="0"/>
          <w:divBdr>
            <w:top w:val="none" w:sz="0" w:space="0" w:color="auto"/>
            <w:left w:val="none" w:sz="0" w:space="0" w:color="auto"/>
            <w:bottom w:val="none" w:sz="0" w:space="0" w:color="auto"/>
            <w:right w:val="none" w:sz="0" w:space="0" w:color="auto"/>
          </w:divBdr>
        </w:div>
      </w:divsChild>
    </w:div>
    <w:div w:id="1941133425">
      <w:bodyDiv w:val="1"/>
      <w:marLeft w:val="0"/>
      <w:marRight w:val="0"/>
      <w:marTop w:val="0"/>
      <w:marBottom w:val="0"/>
      <w:divBdr>
        <w:top w:val="none" w:sz="0" w:space="0" w:color="auto"/>
        <w:left w:val="none" w:sz="0" w:space="0" w:color="auto"/>
        <w:bottom w:val="none" w:sz="0" w:space="0" w:color="auto"/>
        <w:right w:val="none" w:sz="0" w:space="0" w:color="auto"/>
      </w:divBdr>
      <w:divsChild>
        <w:div w:id="1239513700">
          <w:marLeft w:val="547"/>
          <w:marRight w:val="0"/>
          <w:marTop w:val="0"/>
          <w:marBottom w:val="0"/>
          <w:divBdr>
            <w:top w:val="none" w:sz="0" w:space="0" w:color="auto"/>
            <w:left w:val="none" w:sz="0" w:space="0" w:color="auto"/>
            <w:bottom w:val="none" w:sz="0" w:space="0" w:color="auto"/>
            <w:right w:val="none" w:sz="0" w:space="0" w:color="auto"/>
          </w:divBdr>
        </w:div>
        <w:div w:id="1013413377">
          <w:marLeft w:val="547"/>
          <w:marRight w:val="0"/>
          <w:marTop w:val="0"/>
          <w:marBottom w:val="0"/>
          <w:divBdr>
            <w:top w:val="none" w:sz="0" w:space="0" w:color="auto"/>
            <w:left w:val="none" w:sz="0" w:space="0" w:color="auto"/>
            <w:bottom w:val="none" w:sz="0" w:space="0" w:color="auto"/>
            <w:right w:val="none" w:sz="0" w:space="0" w:color="auto"/>
          </w:divBdr>
        </w:div>
        <w:div w:id="81880172">
          <w:marLeft w:val="547"/>
          <w:marRight w:val="0"/>
          <w:marTop w:val="0"/>
          <w:marBottom w:val="0"/>
          <w:divBdr>
            <w:top w:val="none" w:sz="0" w:space="0" w:color="auto"/>
            <w:left w:val="none" w:sz="0" w:space="0" w:color="auto"/>
            <w:bottom w:val="none" w:sz="0" w:space="0" w:color="auto"/>
            <w:right w:val="none" w:sz="0" w:space="0" w:color="auto"/>
          </w:divBdr>
        </w:div>
        <w:div w:id="2024239792">
          <w:marLeft w:val="547"/>
          <w:marRight w:val="0"/>
          <w:marTop w:val="0"/>
          <w:marBottom w:val="0"/>
          <w:divBdr>
            <w:top w:val="none" w:sz="0" w:space="0" w:color="auto"/>
            <w:left w:val="none" w:sz="0" w:space="0" w:color="auto"/>
            <w:bottom w:val="none" w:sz="0" w:space="0" w:color="auto"/>
            <w:right w:val="none" w:sz="0" w:space="0" w:color="auto"/>
          </w:divBdr>
        </w:div>
        <w:div w:id="313947638">
          <w:marLeft w:val="547"/>
          <w:marRight w:val="0"/>
          <w:marTop w:val="0"/>
          <w:marBottom w:val="160"/>
          <w:divBdr>
            <w:top w:val="none" w:sz="0" w:space="0" w:color="auto"/>
            <w:left w:val="none" w:sz="0" w:space="0" w:color="auto"/>
            <w:bottom w:val="none" w:sz="0" w:space="0" w:color="auto"/>
            <w:right w:val="none" w:sz="0" w:space="0" w:color="auto"/>
          </w:divBdr>
        </w:div>
        <w:div w:id="32190764">
          <w:marLeft w:val="446"/>
          <w:marRight w:val="0"/>
          <w:marTop w:val="0"/>
          <w:marBottom w:val="0"/>
          <w:divBdr>
            <w:top w:val="none" w:sz="0" w:space="0" w:color="auto"/>
            <w:left w:val="none" w:sz="0" w:space="0" w:color="auto"/>
            <w:bottom w:val="none" w:sz="0" w:space="0" w:color="auto"/>
            <w:right w:val="none" w:sz="0" w:space="0" w:color="auto"/>
          </w:divBdr>
        </w:div>
      </w:divsChild>
    </w:div>
    <w:div w:id="1944343747">
      <w:bodyDiv w:val="1"/>
      <w:marLeft w:val="0"/>
      <w:marRight w:val="0"/>
      <w:marTop w:val="0"/>
      <w:marBottom w:val="0"/>
      <w:divBdr>
        <w:top w:val="none" w:sz="0" w:space="0" w:color="auto"/>
        <w:left w:val="none" w:sz="0" w:space="0" w:color="auto"/>
        <w:bottom w:val="none" w:sz="0" w:space="0" w:color="auto"/>
        <w:right w:val="none" w:sz="0" w:space="0" w:color="auto"/>
      </w:divBdr>
      <w:divsChild>
        <w:div w:id="77682015">
          <w:marLeft w:val="547"/>
          <w:marRight w:val="0"/>
          <w:marTop w:val="144"/>
          <w:marBottom w:val="0"/>
          <w:divBdr>
            <w:top w:val="none" w:sz="0" w:space="0" w:color="auto"/>
            <w:left w:val="none" w:sz="0" w:space="0" w:color="auto"/>
            <w:bottom w:val="none" w:sz="0" w:space="0" w:color="auto"/>
            <w:right w:val="none" w:sz="0" w:space="0" w:color="auto"/>
          </w:divBdr>
        </w:div>
        <w:div w:id="190727062">
          <w:marLeft w:val="547"/>
          <w:marRight w:val="0"/>
          <w:marTop w:val="144"/>
          <w:marBottom w:val="0"/>
          <w:divBdr>
            <w:top w:val="none" w:sz="0" w:space="0" w:color="auto"/>
            <w:left w:val="none" w:sz="0" w:space="0" w:color="auto"/>
            <w:bottom w:val="none" w:sz="0" w:space="0" w:color="auto"/>
            <w:right w:val="none" w:sz="0" w:space="0" w:color="auto"/>
          </w:divBdr>
        </w:div>
        <w:div w:id="67120674">
          <w:marLeft w:val="547"/>
          <w:marRight w:val="0"/>
          <w:marTop w:val="144"/>
          <w:marBottom w:val="0"/>
          <w:divBdr>
            <w:top w:val="none" w:sz="0" w:space="0" w:color="auto"/>
            <w:left w:val="none" w:sz="0" w:space="0" w:color="auto"/>
            <w:bottom w:val="none" w:sz="0" w:space="0" w:color="auto"/>
            <w:right w:val="none" w:sz="0" w:space="0" w:color="auto"/>
          </w:divBdr>
        </w:div>
        <w:div w:id="1522669111">
          <w:marLeft w:val="547"/>
          <w:marRight w:val="0"/>
          <w:marTop w:val="144"/>
          <w:marBottom w:val="0"/>
          <w:divBdr>
            <w:top w:val="none" w:sz="0" w:space="0" w:color="auto"/>
            <w:left w:val="none" w:sz="0" w:space="0" w:color="auto"/>
            <w:bottom w:val="none" w:sz="0" w:space="0" w:color="auto"/>
            <w:right w:val="none" w:sz="0" w:space="0" w:color="auto"/>
          </w:divBdr>
        </w:div>
        <w:div w:id="662851939">
          <w:marLeft w:val="547"/>
          <w:marRight w:val="0"/>
          <w:marTop w:val="144"/>
          <w:marBottom w:val="0"/>
          <w:divBdr>
            <w:top w:val="none" w:sz="0" w:space="0" w:color="auto"/>
            <w:left w:val="none" w:sz="0" w:space="0" w:color="auto"/>
            <w:bottom w:val="none" w:sz="0" w:space="0" w:color="auto"/>
            <w:right w:val="none" w:sz="0" w:space="0" w:color="auto"/>
          </w:divBdr>
        </w:div>
      </w:divsChild>
    </w:div>
    <w:div w:id="1949963910">
      <w:bodyDiv w:val="1"/>
      <w:marLeft w:val="0"/>
      <w:marRight w:val="0"/>
      <w:marTop w:val="0"/>
      <w:marBottom w:val="0"/>
      <w:divBdr>
        <w:top w:val="none" w:sz="0" w:space="0" w:color="auto"/>
        <w:left w:val="none" w:sz="0" w:space="0" w:color="auto"/>
        <w:bottom w:val="none" w:sz="0" w:space="0" w:color="auto"/>
        <w:right w:val="none" w:sz="0" w:space="0" w:color="auto"/>
      </w:divBdr>
      <w:divsChild>
        <w:div w:id="1777940889">
          <w:marLeft w:val="547"/>
          <w:marRight w:val="0"/>
          <w:marTop w:val="96"/>
          <w:marBottom w:val="0"/>
          <w:divBdr>
            <w:top w:val="none" w:sz="0" w:space="0" w:color="auto"/>
            <w:left w:val="none" w:sz="0" w:space="0" w:color="auto"/>
            <w:bottom w:val="none" w:sz="0" w:space="0" w:color="auto"/>
            <w:right w:val="none" w:sz="0" w:space="0" w:color="auto"/>
          </w:divBdr>
        </w:div>
        <w:div w:id="1125734708">
          <w:marLeft w:val="547"/>
          <w:marRight w:val="0"/>
          <w:marTop w:val="96"/>
          <w:marBottom w:val="0"/>
          <w:divBdr>
            <w:top w:val="none" w:sz="0" w:space="0" w:color="auto"/>
            <w:left w:val="none" w:sz="0" w:space="0" w:color="auto"/>
            <w:bottom w:val="none" w:sz="0" w:space="0" w:color="auto"/>
            <w:right w:val="none" w:sz="0" w:space="0" w:color="auto"/>
          </w:divBdr>
        </w:div>
        <w:div w:id="717047604">
          <w:marLeft w:val="547"/>
          <w:marRight w:val="0"/>
          <w:marTop w:val="96"/>
          <w:marBottom w:val="0"/>
          <w:divBdr>
            <w:top w:val="none" w:sz="0" w:space="0" w:color="auto"/>
            <w:left w:val="none" w:sz="0" w:space="0" w:color="auto"/>
            <w:bottom w:val="none" w:sz="0" w:space="0" w:color="auto"/>
            <w:right w:val="none" w:sz="0" w:space="0" w:color="auto"/>
          </w:divBdr>
        </w:div>
        <w:div w:id="416948207">
          <w:marLeft w:val="547"/>
          <w:marRight w:val="0"/>
          <w:marTop w:val="96"/>
          <w:marBottom w:val="0"/>
          <w:divBdr>
            <w:top w:val="none" w:sz="0" w:space="0" w:color="auto"/>
            <w:left w:val="none" w:sz="0" w:space="0" w:color="auto"/>
            <w:bottom w:val="none" w:sz="0" w:space="0" w:color="auto"/>
            <w:right w:val="none" w:sz="0" w:space="0" w:color="auto"/>
          </w:divBdr>
        </w:div>
        <w:div w:id="428501210">
          <w:marLeft w:val="547"/>
          <w:marRight w:val="0"/>
          <w:marTop w:val="96"/>
          <w:marBottom w:val="0"/>
          <w:divBdr>
            <w:top w:val="none" w:sz="0" w:space="0" w:color="auto"/>
            <w:left w:val="none" w:sz="0" w:space="0" w:color="auto"/>
            <w:bottom w:val="none" w:sz="0" w:space="0" w:color="auto"/>
            <w:right w:val="none" w:sz="0" w:space="0" w:color="auto"/>
          </w:divBdr>
        </w:div>
        <w:div w:id="1984043834">
          <w:marLeft w:val="547"/>
          <w:marRight w:val="0"/>
          <w:marTop w:val="96"/>
          <w:marBottom w:val="0"/>
          <w:divBdr>
            <w:top w:val="none" w:sz="0" w:space="0" w:color="auto"/>
            <w:left w:val="none" w:sz="0" w:space="0" w:color="auto"/>
            <w:bottom w:val="none" w:sz="0" w:space="0" w:color="auto"/>
            <w:right w:val="none" w:sz="0" w:space="0" w:color="auto"/>
          </w:divBdr>
        </w:div>
        <w:div w:id="1543637823">
          <w:marLeft w:val="547"/>
          <w:marRight w:val="0"/>
          <w:marTop w:val="96"/>
          <w:marBottom w:val="0"/>
          <w:divBdr>
            <w:top w:val="none" w:sz="0" w:space="0" w:color="auto"/>
            <w:left w:val="none" w:sz="0" w:space="0" w:color="auto"/>
            <w:bottom w:val="none" w:sz="0" w:space="0" w:color="auto"/>
            <w:right w:val="none" w:sz="0" w:space="0" w:color="auto"/>
          </w:divBdr>
        </w:div>
      </w:divsChild>
    </w:div>
    <w:div w:id="1963224743">
      <w:bodyDiv w:val="1"/>
      <w:marLeft w:val="0"/>
      <w:marRight w:val="0"/>
      <w:marTop w:val="0"/>
      <w:marBottom w:val="0"/>
      <w:divBdr>
        <w:top w:val="none" w:sz="0" w:space="0" w:color="auto"/>
        <w:left w:val="none" w:sz="0" w:space="0" w:color="auto"/>
        <w:bottom w:val="none" w:sz="0" w:space="0" w:color="auto"/>
        <w:right w:val="none" w:sz="0" w:space="0" w:color="auto"/>
      </w:divBdr>
      <w:divsChild>
        <w:div w:id="856970858">
          <w:marLeft w:val="547"/>
          <w:marRight w:val="0"/>
          <w:marTop w:val="134"/>
          <w:marBottom w:val="0"/>
          <w:divBdr>
            <w:top w:val="none" w:sz="0" w:space="0" w:color="auto"/>
            <w:left w:val="none" w:sz="0" w:space="0" w:color="auto"/>
            <w:bottom w:val="none" w:sz="0" w:space="0" w:color="auto"/>
            <w:right w:val="none" w:sz="0" w:space="0" w:color="auto"/>
          </w:divBdr>
        </w:div>
        <w:div w:id="1603411785">
          <w:marLeft w:val="547"/>
          <w:marRight w:val="0"/>
          <w:marTop w:val="134"/>
          <w:marBottom w:val="0"/>
          <w:divBdr>
            <w:top w:val="none" w:sz="0" w:space="0" w:color="auto"/>
            <w:left w:val="none" w:sz="0" w:space="0" w:color="auto"/>
            <w:bottom w:val="none" w:sz="0" w:space="0" w:color="auto"/>
            <w:right w:val="none" w:sz="0" w:space="0" w:color="auto"/>
          </w:divBdr>
        </w:div>
        <w:div w:id="873690557">
          <w:marLeft w:val="547"/>
          <w:marRight w:val="0"/>
          <w:marTop w:val="134"/>
          <w:marBottom w:val="0"/>
          <w:divBdr>
            <w:top w:val="none" w:sz="0" w:space="0" w:color="auto"/>
            <w:left w:val="none" w:sz="0" w:space="0" w:color="auto"/>
            <w:bottom w:val="none" w:sz="0" w:space="0" w:color="auto"/>
            <w:right w:val="none" w:sz="0" w:space="0" w:color="auto"/>
          </w:divBdr>
        </w:div>
      </w:divsChild>
    </w:div>
    <w:div w:id="1978490839">
      <w:bodyDiv w:val="1"/>
      <w:marLeft w:val="0"/>
      <w:marRight w:val="0"/>
      <w:marTop w:val="0"/>
      <w:marBottom w:val="0"/>
      <w:divBdr>
        <w:top w:val="none" w:sz="0" w:space="0" w:color="auto"/>
        <w:left w:val="none" w:sz="0" w:space="0" w:color="auto"/>
        <w:bottom w:val="none" w:sz="0" w:space="0" w:color="auto"/>
        <w:right w:val="none" w:sz="0" w:space="0" w:color="auto"/>
      </w:divBdr>
      <w:divsChild>
        <w:div w:id="1790977679">
          <w:marLeft w:val="547"/>
          <w:marRight w:val="0"/>
          <w:marTop w:val="154"/>
          <w:marBottom w:val="0"/>
          <w:divBdr>
            <w:top w:val="none" w:sz="0" w:space="0" w:color="auto"/>
            <w:left w:val="none" w:sz="0" w:space="0" w:color="auto"/>
            <w:bottom w:val="none" w:sz="0" w:space="0" w:color="auto"/>
            <w:right w:val="none" w:sz="0" w:space="0" w:color="auto"/>
          </w:divBdr>
        </w:div>
        <w:div w:id="2046170121">
          <w:marLeft w:val="547"/>
          <w:marRight w:val="0"/>
          <w:marTop w:val="154"/>
          <w:marBottom w:val="0"/>
          <w:divBdr>
            <w:top w:val="none" w:sz="0" w:space="0" w:color="auto"/>
            <w:left w:val="none" w:sz="0" w:space="0" w:color="auto"/>
            <w:bottom w:val="none" w:sz="0" w:space="0" w:color="auto"/>
            <w:right w:val="none" w:sz="0" w:space="0" w:color="auto"/>
          </w:divBdr>
        </w:div>
        <w:div w:id="1656956200">
          <w:marLeft w:val="547"/>
          <w:marRight w:val="0"/>
          <w:marTop w:val="154"/>
          <w:marBottom w:val="0"/>
          <w:divBdr>
            <w:top w:val="none" w:sz="0" w:space="0" w:color="auto"/>
            <w:left w:val="none" w:sz="0" w:space="0" w:color="auto"/>
            <w:bottom w:val="none" w:sz="0" w:space="0" w:color="auto"/>
            <w:right w:val="none" w:sz="0" w:space="0" w:color="auto"/>
          </w:divBdr>
        </w:div>
      </w:divsChild>
    </w:div>
    <w:div w:id="2000647066">
      <w:bodyDiv w:val="1"/>
      <w:marLeft w:val="0"/>
      <w:marRight w:val="0"/>
      <w:marTop w:val="0"/>
      <w:marBottom w:val="0"/>
      <w:divBdr>
        <w:top w:val="none" w:sz="0" w:space="0" w:color="auto"/>
        <w:left w:val="none" w:sz="0" w:space="0" w:color="auto"/>
        <w:bottom w:val="none" w:sz="0" w:space="0" w:color="auto"/>
        <w:right w:val="none" w:sz="0" w:space="0" w:color="auto"/>
      </w:divBdr>
      <w:divsChild>
        <w:div w:id="1959945607">
          <w:marLeft w:val="274"/>
          <w:marRight w:val="0"/>
          <w:marTop w:val="115"/>
          <w:marBottom w:val="0"/>
          <w:divBdr>
            <w:top w:val="none" w:sz="0" w:space="0" w:color="auto"/>
            <w:left w:val="none" w:sz="0" w:space="0" w:color="auto"/>
            <w:bottom w:val="none" w:sz="0" w:space="0" w:color="auto"/>
            <w:right w:val="none" w:sz="0" w:space="0" w:color="auto"/>
          </w:divBdr>
        </w:div>
        <w:div w:id="2037651900">
          <w:marLeft w:val="274"/>
          <w:marRight w:val="0"/>
          <w:marTop w:val="115"/>
          <w:marBottom w:val="0"/>
          <w:divBdr>
            <w:top w:val="none" w:sz="0" w:space="0" w:color="auto"/>
            <w:left w:val="none" w:sz="0" w:space="0" w:color="auto"/>
            <w:bottom w:val="none" w:sz="0" w:space="0" w:color="auto"/>
            <w:right w:val="none" w:sz="0" w:space="0" w:color="auto"/>
          </w:divBdr>
        </w:div>
        <w:div w:id="158156566">
          <w:marLeft w:val="274"/>
          <w:marRight w:val="0"/>
          <w:marTop w:val="115"/>
          <w:marBottom w:val="0"/>
          <w:divBdr>
            <w:top w:val="none" w:sz="0" w:space="0" w:color="auto"/>
            <w:left w:val="none" w:sz="0" w:space="0" w:color="auto"/>
            <w:bottom w:val="none" w:sz="0" w:space="0" w:color="auto"/>
            <w:right w:val="none" w:sz="0" w:space="0" w:color="auto"/>
          </w:divBdr>
        </w:div>
        <w:div w:id="930553442">
          <w:marLeft w:val="547"/>
          <w:marRight w:val="0"/>
          <w:marTop w:val="115"/>
          <w:marBottom w:val="0"/>
          <w:divBdr>
            <w:top w:val="none" w:sz="0" w:space="0" w:color="auto"/>
            <w:left w:val="none" w:sz="0" w:space="0" w:color="auto"/>
            <w:bottom w:val="none" w:sz="0" w:space="0" w:color="auto"/>
            <w:right w:val="none" w:sz="0" w:space="0" w:color="auto"/>
          </w:divBdr>
        </w:div>
        <w:div w:id="1185706546">
          <w:marLeft w:val="547"/>
          <w:marRight w:val="0"/>
          <w:marTop w:val="115"/>
          <w:marBottom w:val="0"/>
          <w:divBdr>
            <w:top w:val="none" w:sz="0" w:space="0" w:color="auto"/>
            <w:left w:val="none" w:sz="0" w:space="0" w:color="auto"/>
            <w:bottom w:val="none" w:sz="0" w:space="0" w:color="auto"/>
            <w:right w:val="none" w:sz="0" w:space="0" w:color="auto"/>
          </w:divBdr>
        </w:div>
        <w:div w:id="130245198">
          <w:marLeft w:val="547"/>
          <w:marRight w:val="0"/>
          <w:marTop w:val="115"/>
          <w:marBottom w:val="0"/>
          <w:divBdr>
            <w:top w:val="none" w:sz="0" w:space="0" w:color="auto"/>
            <w:left w:val="none" w:sz="0" w:space="0" w:color="auto"/>
            <w:bottom w:val="none" w:sz="0" w:space="0" w:color="auto"/>
            <w:right w:val="none" w:sz="0" w:space="0" w:color="auto"/>
          </w:divBdr>
        </w:div>
      </w:divsChild>
    </w:div>
    <w:div w:id="2023235691">
      <w:bodyDiv w:val="1"/>
      <w:marLeft w:val="0"/>
      <w:marRight w:val="0"/>
      <w:marTop w:val="0"/>
      <w:marBottom w:val="0"/>
      <w:divBdr>
        <w:top w:val="none" w:sz="0" w:space="0" w:color="auto"/>
        <w:left w:val="none" w:sz="0" w:space="0" w:color="auto"/>
        <w:bottom w:val="none" w:sz="0" w:space="0" w:color="auto"/>
        <w:right w:val="none" w:sz="0" w:space="0" w:color="auto"/>
      </w:divBdr>
      <w:divsChild>
        <w:div w:id="1043217761">
          <w:marLeft w:val="547"/>
          <w:marRight w:val="0"/>
          <w:marTop w:val="115"/>
          <w:marBottom w:val="0"/>
          <w:divBdr>
            <w:top w:val="none" w:sz="0" w:space="0" w:color="auto"/>
            <w:left w:val="none" w:sz="0" w:space="0" w:color="auto"/>
            <w:bottom w:val="none" w:sz="0" w:space="0" w:color="auto"/>
            <w:right w:val="none" w:sz="0" w:space="0" w:color="auto"/>
          </w:divBdr>
        </w:div>
        <w:div w:id="1960527350">
          <w:marLeft w:val="547"/>
          <w:marRight w:val="0"/>
          <w:marTop w:val="115"/>
          <w:marBottom w:val="0"/>
          <w:divBdr>
            <w:top w:val="none" w:sz="0" w:space="0" w:color="auto"/>
            <w:left w:val="none" w:sz="0" w:space="0" w:color="auto"/>
            <w:bottom w:val="none" w:sz="0" w:space="0" w:color="auto"/>
            <w:right w:val="none" w:sz="0" w:space="0" w:color="auto"/>
          </w:divBdr>
        </w:div>
        <w:div w:id="1744062492">
          <w:marLeft w:val="547"/>
          <w:marRight w:val="0"/>
          <w:marTop w:val="115"/>
          <w:marBottom w:val="0"/>
          <w:divBdr>
            <w:top w:val="none" w:sz="0" w:space="0" w:color="auto"/>
            <w:left w:val="none" w:sz="0" w:space="0" w:color="auto"/>
            <w:bottom w:val="none" w:sz="0" w:space="0" w:color="auto"/>
            <w:right w:val="none" w:sz="0" w:space="0" w:color="auto"/>
          </w:divBdr>
        </w:div>
        <w:div w:id="1312296238">
          <w:marLeft w:val="547"/>
          <w:marRight w:val="0"/>
          <w:marTop w:val="115"/>
          <w:marBottom w:val="0"/>
          <w:divBdr>
            <w:top w:val="none" w:sz="0" w:space="0" w:color="auto"/>
            <w:left w:val="none" w:sz="0" w:space="0" w:color="auto"/>
            <w:bottom w:val="none" w:sz="0" w:space="0" w:color="auto"/>
            <w:right w:val="none" w:sz="0" w:space="0" w:color="auto"/>
          </w:divBdr>
        </w:div>
        <w:div w:id="1269655766">
          <w:marLeft w:val="547"/>
          <w:marRight w:val="0"/>
          <w:marTop w:val="115"/>
          <w:marBottom w:val="0"/>
          <w:divBdr>
            <w:top w:val="none" w:sz="0" w:space="0" w:color="auto"/>
            <w:left w:val="none" w:sz="0" w:space="0" w:color="auto"/>
            <w:bottom w:val="none" w:sz="0" w:space="0" w:color="auto"/>
            <w:right w:val="none" w:sz="0" w:space="0" w:color="auto"/>
          </w:divBdr>
        </w:div>
      </w:divsChild>
    </w:div>
    <w:div w:id="2031373050">
      <w:bodyDiv w:val="1"/>
      <w:marLeft w:val="0"/>
      <w:marRight w:val="0"/>
      <w:marTop w:val="0"/>
      <w:marBottom w:val="0"/>
      <w:divBdr>
        <w:top w:val="none" w:sz="0" w:space="0" w:color="auto"/>
        <w:left w:val="none" w:sz="0" w:space="0" w:color="auto"/>
        <w:bottom w:val="none" w:sz="0" w:space="0" w:color="auto"/>
        <w:right w:val="none" w:sz="0" w:space="0" w:color="auto"/>
      </w:divBdr>
      <w:divsChild>
        <w:div w:id="1370452971">
          <w:marLeft w:val="432"/>
          <w:marRight w:val="0"/>
          <w:marTop w:val="82"/>
          <w:marBottom w:val="0"/>
          <w:divBdr>
            <w:top w:val="none" w:sz="0" w:space="0" w:color="auto"/>
            <w:left w:val="none" w:sz="0" w:space="0" w:color="auto"/>
            <w:bottom w:val="none" w:sz="0" w:space="0" w:color="auto"/>
            <w:right w:val="none" w:sz="0" w:space="0" w:color="auto"/>
          </w:divBdr>
        </w:div>
        <w:div w:id="2080856576">
          <w:marLeft w:val="432"/>
          <w:marRight w:val="0"/>
          <w:marTop w:val="82"/>
          <w:marBottom w:val="0"/>
          <w:divBdr>
            <w:top w:val="none" w:sz="0" w:space="0" w:color="auto"/>
            <w:left w:val="none" w:sz="0" w:space="0" w:color="auto"/>
            <w:bottom w:val="none" w:sz="0" w:space="0" w:color="auto"/>
            <w:right w:val="none" w:sz="0" w:space="0" w:color="auto"/>
          </w:divBdr>
        </w:div>
        <w:div w:id="47342029">
          <w:marLeft w:val="432"/>
          <w:marRight w:val="0"/>
          <w:marTop w:val="82"/>
          <w:marBottom w:val="0"/>
          <w:divBdr>
            <w:top w:val="none" w:sz="0" w:space="0" w:color="auto"/>
            <w:left w:val="none" w:sz="0" w:space="0" w:color="auto"/>
            <w:bottom w:val="none" w:sz="0" w:space="0" w:color="auto"/>
            <w:right w:val="none" w:sz="0" w:space="0" w:color="auto"/>
          </w:divBdr>
        </w:div>
        <w:div w:id="718627762">
          <w:marLeft w:val="432"/>
          <w:marRight w:val="0"/>
          <w:marTop w:val="82"/>
          <w:marBottom w:val="0"/>
          <w:divBdr>
            <w:top w:val="none" w:sz="0" w:space="0" w:color="auto"/>
            <w:left w:val="none" w:sz="0" w:space="0" w:color="auto"/>
            <w:bottom w:val="none" w:sz="0" w:space="0" w:color="auto"/>
            <w:right w:val="none" w:sz="0" w:space="0" w:color="auto"/>
          </w:divBdr>
        </w:div>
        <w:div w:id="192235786">
          <w:marLeft w:val="432"/>
          <w:marRight w:val="0"/>
          <w:marTop w:val="82"/>
          <w:marBottom w:val="0"/>
          <w:divBdr>
            <w:top w:val="none" w:sz="0" w:space="0" w:color="auto"/>
            <w:left w:val="none" w:sz="0" w:space="0" w:color="auto"/>
            <w:bottom w:val="none" w:sz="0" w:space="0" w:color="auto"/>
            <w:right w:val="none" w:sz="0" w:space="0" w:color="auto"/>
          </w:divBdr>
        </w:div>
        <w:div w:id="116803391">
          <w:marLeft w:val="432"/>
          <w:marRight w:val="0"/>
          <w:marTop w:val="82"/>
          <w:marBottom w:val="0"/>
          <w:divBdr>
            <w:top w:val="none" w:sz="0" w:space="0" w:color="auto"/>
            <w:left w:val="none" w:sz="0" w:space="0" w:color="auto"/>
            <w:bottom w:val="none" w:sz="0" w:space="0" w:color="auto"/>
            <w:right w:val="none" w:sz="0" w:space="0" w:color="auto"/>
          </w:divBdr>
        </w:div>
        <w:div w:id="542638684">
          <w:marLeft w:val="432"/>
          <w:marRight w:val="0"/>
          <w:marTop w:val="82"/>
          <w:marBottom w:val="0"/>
          <w:divBdr>
            <w:top w:val="none" w:sz="0" w:space="0" w:color="auto"/>
            <w:left w:val="none" w:sz="0" w:space="0" w:color="auto"/>
            <w:bottom w:val="none" w:sz="0" w:space="0" w:color="auto"/>
            <w:right w:val="none" w:sz="0" w:space="0" w:color="auto"/>
          </w:divBdr>
        </w:div>
        <w:div w:id="1665165616">
          <w:marLeft w:val="432"/>
          <w:marRight w:val="0"/>
          <w:marTop w:val="82"/>
          <w:marBottom w:val="0"/>
          <w:divBdr>
            <w:top w:val="none" w:sz="0" w:space="0" w:color="auto"/>
            <w:left w:val="none" w:sz="0" w:space="0" w:color="auto"/>
            <w:bottom w:val="none" w:sz="0" w:space="0" w:color="auto"/>
            <w:right w:val="none" w:sz="0" w:space="0" w:color="auto"/>
          </w:divBdr>
        </w:div>
      </w:divsChild>
    </w:div>
    <w:div w:id="2035571316">
      <w:bodyDiv w:val="1"/>
      <w:marLeft w:val="0"/>
      <w:marRight w:val="0"/>
      <w:marTop w:val="0"/>
      <w:marBottom w:val="0"/>
      <w:divBdr>
        <w:top w:val="none" w:sz="0" w:space="0" w:color="auto"/>
        <w:left w:val="none" w:sz="0" w:space="0" w:color="auto"/>
        <w:bottom w:val="none" w:sz="0" w:space="0" w:color="auto"/>
        <w:right w:val="none" w:sz="0" w:space="0" w:color="auto"/>
      </w:divBdr>
      <w:divsChild>
        <w:div w:id="887109320">
          <w:marLeft w:val="547"/>
          <w:marRight w:val="0"/>
          <w:marTop w:val="115"/>
          <w:marBottom w:val="0"/>
          <w:divBdr>
            <w:top w:val="none" w:sz="0" w:space="0" w:color="auto"/>
            <w:left w:val="none" w:sz="0" w:space="0" w:color="auto"/>
            <w:bottom w:val="none" w:sz="0" w:space="0" w:color="auto"/>
            <w:right w:val="none" w:sz="0" w:space="0" w:color="auto"/>
          </w:divBdr>
        </w:div>
        <w:div w:id="167252687">
          <w:marLeft w:val="547"/>
          <w:marRight w:val="0"/>
          <w:marTop w:val="115"/>
          <w:marBottom w:val="0"/>
          <w:divBdr>
            <w:top w:val="none" w:sz="0" w:space="0" w:color="auto"/>
            <w:left w:val="none" w:sz="0" w:space="0" w:color="auto"/>
            <w:bottom w:val="none" w:sz="0" w:space="0" w:color="auto"/>
            <w:right w:val="none" w:sz="0" w:space="0" w:color="auto"/>
          </w:divBdr>
        </w:div>
        <w:div w:id="977219633">
          <w:marLeft w:val="547"/>
          <w:marRight w:val="0"/>
          <w:marTop w:val="115"/>
          <w:marBottom w:val="0"/>
          <w:divBdr>
            <w:top w:val="none" w:sz="0" w:space="0" w:color="auto"/>
            <w:left w:val="none" w:sz="0" w:space="0" w:color="auto"/>
            <w:bottom w:val="none" w:sz="0" w:space="0" w:color="auto"/>
            <w:right w:val="none" w:sz="0" w:space="0" w:color="auto"/>
          </w:divBdr>
        </w:div>
        <w:div w:id="519515222">
          <w:marLeft w:val="547"/>
          <w:marRight w:val="0"/>
          <w:marTop w:val="115"/>
          <w:marBottom w:val="0"/>
          <w:divBdr>
            <w:top w:val="none" w:sz="0" w:space="0" w:color="auto"/>
            <w:left w:val="none" w:sz="0" w:space="0" w:color="auto"/>
            <w:bottom w:val="none" w:sz="0" w:space="0" w:color="auto"/>
            <w:right w:val="none" w:sz="0" w:space="0" w:color="auto"/>
          </w:divBdr>
        </w:div>
      </w:divsChild>
    </w:div>
    <w:div w:id="2045906708">
      <w:bodyDiv w:val="1"/>
      <w:marLeft w:val="0"/>
      <w:marRight w:val="0"/>
      <w:marTop w:val="0"/>
      <w:marBottom w:val="0"/>
      <w:divBdr>
        <w:top w:val="none" w:sz="0" w:space="0" w:color="auto"/>
        <w:left w:val="none" w:sz="0" w:space="0" w:color="auto"/>
        <w:bottom w:val="none" w:sz="0" w:space="0" w:color="auto"/>
        <w:right w:val="none" w:sz="0" w:space="0" w:color="auto"/>
      </w:divBdr>
      <w:divsChild>
        <w:div w:id="273754105">
          <w:marLeft w:val="432"/>
          <w:marRight w:val="0"/>
          <w:marTop w:val="115"/>
          <w:marBottom w:val="0"/>
          <w:divBdr>
            <w:top w:val="none" w:sz="0" w:space="0" w:color="auto"/>
            <w:left w:val="none" w:sz="0" w:space="0" w:color="auto"/>
            <w:bottom w:val="none" w:sz="0" w:space="0" w:color="auto"/>
            <w:right w:val="none" w:sz="0" w:space="0" w:color="auto"/>
          </w:divBdr>
        </w:div>
        <w:div w:id="1394309835">
          <w:marLeft w:val="432"/>
          <w:marRight w:val="0"/>
          <w:marTop w:val="115"/>
          <w:marBottom w:val="0"/>
          <w:divBdr>
            <w:top w:val="none" w:sz="0" w:space="0" w:color="auto"/>
            <w:left w:val="none" w:sz="0" w:space="0" w:color="auto"/>
            <w:bottom w:val="none" w:sz="0" w:space="0" w:color="auto"/>
            <w:right w:val="none" w:sz="0" w:space="0" w:color="auto"/>
          </w:divBdr>
        </w:div>
        <w:div w:id="195239981">
          <w:marLeft w:val="432"/>
          <w:marRight w:val="0"/>
          <w:marTop w:val="115"/>
          <w:marBottom w:val="0"/>
          <w:divBdr>
            <w:top w:val="none" w:sz="0" w:space="0" w:color="auto"/>
            <w:left w:val="none" w:sz="0" w:space="0" w:color="auto"/>
            <w:bottom w:val="none" w:sz="0" w:space="0" w:color="auto"/>
            <w:right w:val="none" w:sz="0" w:space="0" w:color="auto"/>
          </w:divBdr>
        </w:div>
      </w:divsChild>
    </w:div>
    <w:div w:id="2050110770">
      <w:bodyDiv w:val="1"/>
      <w:marLeft w:val="0"/>
      <w:marRight w:val="0"/>
      <w:marTop w:val="0"/>
      <w:marBottom w:val="0"/>
      <w:divBdr>
        <w:top w:val="none" w:sz="0" w:space="0" w:color="auto"/>
        <w:left w:val="none" w:sz="0" w:space="0" w:color="auto"/>
        <w:bottom w:val="none" w:sz="0" w:space="0" w:color="auto"/>
        <w:right w:val="none" w:sz="0" w:space="0" w:color="auto"/>
      </w:divBdr>
      <w:divsChild>
        <w:div w:id="353960332">
          <w:marLeft w:val="547"/>
          <w:marRight w:val="0"/>
          <w:marTop w:val="115"/>
          <w:marBottom w:val="0"/>
          <w:divBdr>
            <w:top w:val="none" w:sz="0" w:space="0" w:color="auto"/>
            <w:left w:val="none" w:sz="0" w:space="0" w:color="auto"/>
            <w:bottom w:val="none" w:sz="0" w:space="0" w:color="auto"/>
            <w:right w:val="none" w:sz="0" w:space="0" w:color="auto"/>
          </w:divBdr>
        </w:div>
        <w:div w:id="434596961">
          <w:marLeft w:val="547"/>
          <w:marRight w:val="0"/>
          <w:marTop w:val="115"/>
          <w:marBottom w:val="0"/>
          <w:divBdr>
            <w:top w:val="none" w:sz="0" w:space="0" w:color="auto"/>
            <w:left w:val="none" w:sz="0" w:space="0" w:color="auto"/>
            <w:bottom w:val="none" w:sz="0" w:space="0" w:color="auto"/>
            <w:right w:val="none" w:sz="0" w:space="0" w:color="auto"/>
          </w:divBdr>
        </w:div>
        <w:div w:id="349962388">
          <w:marLeft w:val="547"/>
          <w:marRight w:val="0"/>
          <w:marTop w:val="115"/>
          <w:marBottom w:val="0"/>
          <w:divBdr>
            <w:top w:val="none" w:sz="0" w:space="0" w:color="auto"/>
            <w:left w:val="none" w:sz="0" w:space="0" w:color="auto"/>
            <w:bottom w:val="none" w:sz="0" w:space="0" w:color="auto"/>
            <w:right w:val="none" w:sz="0" w:space="0" w:color="auto"/>
          </w:divBdr>
        </w:div>
        <w:div w:id="1911690185">
          <w:marLeft w:val="547"/>
          <w:marRight w:val="0"/>
          <w:marTop w:val="115"/>
          <w:marBottom w:val="0"/>
          <w:divBdr>
            <w:top w:val="none" w:sz="0" w:space="0" w:color="auto"/>
            <w:left w:val="none" w:sz="0" w:space="0" w:color="auto"/>
            <w:bottom w:val="none" w:sz="0" w:space="0" w:color="auto"/>
            <w:right w:val="none" w:sz="0" w:space="0" w:color="auto"/>
          </w:divBdr>
        </w:div>
        <w:div w:id="1572617518">
          <w:marLeft w:val="547"/>
          <w:marRight w:val="0"/>
          <w:marTop w:val="115"/>
          <w:marBottom w:val="0"/>
          <w:divBdr>
            <w:top w:val="none" w:sz="0" w:space="0" w:color="auto"/>
            <w:left w:val="none" w:sz="0" w:space="0" w:color="auto"/>
            <w:bottom w:val="none" w:sz="0" w:space="0" w:color="auto"/>
            <w:right w:val="none" w:sz="0" w:space="0" w:color="auto"/>
          </w:divBdr>
        </w:div>
        <w:div w:id="1761948632">
          <w:marLeft w:val="547"/>
          <w:marRight w:val="0"/>
          <w:marTop w:val="115"/>
          <w:marBottom w:val="0"/>
          <w:divBdr>
            <w:top w:val="none" w:sz="0" w:space="0" w:color="auto"/>
            <w:left w:val="none" w:sz="0" w:space="0" w:color="auto"/>
            <w:bottom w:val="none" w:sz="0" w:space="0" w:color="auto"/>
            <w:right w:val="none" w:sz="0" w:space="0" w:color="auto"/>
          </w:divBdr>
        </w:div>
      </w:divsChild>
    </w:div>
    <w:div w:id="2053579310">
      <w:bodyDiv w:val="1"/>
      <w:marLeft w:val="0"/>
      <w:marRight w:val="0"/>
      <w:marTop w:val="0"/>
      <w:marBottom w:val="0"/>
      <w:divBdr>
        <w:top w:val="none" w:sz="0" w:space="0" w:color="auto"/>
        <w:left w:val="none" w:sz="0" w:space="0" w:color="auto"/>
        <w:bottom w:val="none" w:sz="0" w:space="0" w:color="auto"/>
        <w:right w:val="none" w:sz="0" w:space="0" w:color="auto"/>
      </w:divBdr>
      <w:divsChild>
        <w:div w:id="220946428">
          <w:marLeft w:val="0"/>
          <w:marRight w:val="0"/>
          <w:marTop w:val="115"/>
          <w:marBottom w:val="0"/>
          <w:divBdr>
            <w:top w:val="none" w:sz="0" w:space="0" w:color="auto"/>
            <w:left w:val="none" w:sz="0" w:space="0" w:color="auto"/>
            <w:bottom w:val="none" w:sz="0" w:space="0" w:color="auto"/>
            <w:right w:val="none" w:sz="0" w:space="0" w:color="auto"/>
          </w:divBdr>
        </w:div>
      </w:divsChild>
    </w:div>
    <w:div w:id="2060667366">
      <w:bodyDiv w:val="1"/>
      <w:marLeft w:val="0"/>
      <w:marRight w:val="0"/>
      <w:marTop w:val="0"/>
      <w:marBottom w:val="0"/>
      <w:divBdr>
        <w:top w:val="none" w:sz="0" w:space="0" w:color="auto"/>
        <w:left w:val="none" w:sz="0" w:space="0" w:color="auto"/>
        <w:bottom w:val="none" w:sz="0" w:space="0" w:color="auto"/>
        <w:right w:val="none" w:sz="0" w:space="0" w:color="auto"/>
      </w:divBdr>
      <w:divsChild>
        <w:div w:id="334262566">
          <w:marLeft w:val="432"/>
          <w:marRight w:val="0"/>
          <w:marTop w:val="115"/>
          <w:marBottom w:val="0"/>
          <w:divBdr>
            <w:top w:val="none" w:sz="0" w:space="0" w:color="auto"/>
            <w:left w:val="none" w:sz="0" w:space="0" w:color="auto"/>
            <w:bottom w:val="none" w:sz="0" w:space="0" w:color="auto"/>
            <w:right w:val="none" w:sz="0" w:space="0" w:color="auto"/>
          </w:divBdr>
        </w:div>
        <w:div w:id="1410232217">
          <w:marLeft w:val="432"/>
          <w:marRight w:val="0"/>
          <w:marTop w:val="115"/>
          <w:marBottom w:val="0"/>
          <w:divBdr>
            <w:top w:val="none" w:sz="0" w:space="0" w:color="auto"/>
            <w:left w:val="none" w:sz="0" w:space="0" w:color="auto"/>
            <w:bottom w:val="none" w:sz="0" w:space="0" w:color="auto"/>
            <w:right w:val="none" w:sz="0" w:space="0" w:color="auto"/>
          </w:divBdr>
        </w:div>
        <w:div w:id="1498576054">
          <w:marLeft w:val="432"/>
          <w:marRight w:val="0"/>
          <w:marTop w:val="115"/>
          <w:marBottom w:val="0"/>
          <w:divBdr>
            <w:top w:val="none" w:sz="0" w:space="0" w:color="auto"/>
            <w:left w:val="none" w:sz="0" w:space="0" w:color="auto"/>
            <w:bottom w:val="none" w:sz="0" w:space="0" w:color="auto"/>
            <w:right w:val="none" w:sz="0" w:space="0" w:color="auto"/>
          </w:divBdr>
        </w:div>
        <w:div w:id="81462326">
          <w:marLeft w:val="432"/>
          <w:marRight w:val="0"/>
          <w:marTop w:val="115"/>
          <w:marBottom w:val="0"/>
          <w:divBdr>
            <w:top w:val="none" w:sz="0" w:space="0" w:color="auto"/>
            <w:left w:val="none" w:sz="0" w:space="0" w:color="auto"/>
            <w:bottom w:val="none" w:sz="0" w:space="0" w:color="auto"/>
            <w:right w:val="none" w:sz="0" w:space="0" w:color="auto"/>
          </w:divBdr>
        </w:div>
        <w:div w:id="598179556">
          <w:marLeft w:val="432"/>
          <w:marRight w:val="0"/>
          <w:marTop w:val="115"/>
          <w:marBottom w:val="0"/>
          <w:divBdr>
            <w:top w:val="none" w:sz="0" w:space="0" w:color="auto"/>
            <w:left w:val="none" w:sz="0" w:space="0" w:color="auto"/>
            <w:bottom w:val="none" w:sz="0" w:space="0" w:color="auto"/>
            <w:right w:val="none" w:sz="0" w:space="0" w:color="auto"/>
          </w:divBdr>
        </w:div>
        <w:div w:id="597905784">
          <w:marLeft w:val="432"/>
          <w:marRight w:val="0"/>
          <w:marTop w:val="115"/>
          <w:marBottom w:val="0"/>
          <w:divBdr>
            <w:top w:val="none" w:sz="0" w:space="0" w:color="auto"/>
            <w:left w:val="none" w:sz="0" w:space="0" w:color="auto"/>
            <w:bottom w:val="none" w:sz="0" w:space="0" w:color="auto"/>
            <w:right w:val="none" w:sz="0" w:space="0" w:color="auto"/>
          </w:divBdr>
        </w:div>
      </w:divsChild>
    </w:div>
    <w:div w:id="2068214532">
      <w:bodyDiv w:val="1"/>
      <w:marLeft w:val="0"/>
      <w:marRight w:val="0"/>
      <w:marTop w:val="0"/>
      <w:marBottom w:val="0"/>
      <w:divBdr>
        <w:top w:val="none" w:sz="0" w:space="0" w:color="auto"/>
        <w:left w:val="none" w:sz="0" w:space="0" w:color="auto"/>
        <w:bottom w:val="none" w:sz="0" w:space="0" w:color="auto"/>
        <w:right w:val="none" w:sz="0" w:space="0" w:color="auto"/>
      </w:divBdr>
      <w:divsChild>
        <w:div w:id="1760829475">
          <w:marLeft w:val="547"/>
          <w:marRight w:val="0"/>
          <w:marTop w:val="154"/>
          <w:marBottom w:val="0"/>
          <w:divBdr>
            <w:top w:val="none" w:sz="0" w:space="0" w:color="auto"/>
            <w:left w:val="none" w:sz="0" w:space="0" w:color="auto"/>
            <w:bottom w:val="none" w:sz="0" w:space="0" w:color="auto"/>
            <w:right w:val="none" w:sz="0" w:space="0" w:color="auto"/>
          </w:divBdr>
        </w:div>
        <w:div w:id="513033929">
          <w:marLeft w:val="547"/>
          <w:marRight w:val="0"/>
          <w:marTop w:val="154"/>
          <w:marBottom w:val="0"/>
          <w:divBdr>
            <w:top w:val="none" w:sz="0" w:space="0" w:color="auto"/>
            <w:left w:val="none" w:sz="0" w:space="0" w:color="auto"/>
            <w:bottom w:val="none" w:sz="0" w:space="0" w:color="auto"/>
            <w:right w:val="none" w:sz="0" w:space="0" w:color="auto"/>
          </w:divBdr>
        </w:div>
        <w:div w:id="1010984688">
          <w:marLeft w:val="547"/>
          <w:marRight w:val="0"/>
          <w:marTop w:val="154"/>
          <w:marBottom w:val="0"/>
          <w:divBdr>
            <w:top w:val="none" w:sz="0" w:space="0" w:color="auto"/>
            <w:left w:val="none" w:sz="0" w:space="0" w:color="auto"/>
            <w:bottom w:val="none" w:sz="0" w:space="0" w:color="auto"/>
            <w:right w:val="none" w:sz="0" w:space="0" w:color="auto"/>
          </w:divBdr>
        </w:div>
        <w:div w:id="173224567">
          <w:marLeft w:val="547"/>
          <w:marRight w:val="0"/>
          <w:marTop w:val="154"/>
          <w:marBottom w:val="0"/>
          <w:divBdr>
            <w:top w:val="none" w:sz="0" w:space="0" w:color="auto"/>
            <w:left w:val="none" w:sz="0" w:space="0" w:color="auto"/>
            <w:bottom w:val="none" w:sz="0" w:space="0" w:color="auto"/>
            <w:right w:val="none" w:sz="0" w:space="0" w:color="auto"/>
          </w:divBdr>
        </w:div>
        <w:div w:id="839125306">
          <w:marLeft w:val="547"/>
          <w:marRight w:val="0"/>
          <w:marTop w:val="154"/>
          <w:marBottom w:val="0"/>
          <w:divBdr>
            <w:top w:val="none" w:sz="0" w:space="0" w:color="auto"/>
            <w:left w:val="none" w:sz="0" w:space="0" w:color="auto"/>
            <w:bottom w:val="none" w:sz="0" w:space="0" w:color="auto"/>
            <w:right w:val="none" w:sz="0" w:space="0" w:color="auto"/>
          </w:divBdr>
        </w:div>
      </w:divsChild>
    </w:div>
    <w:div w:id="2070304663">
      <w:bodyDiv w:val="1"/>
      <w:marLeft w:val="0"/>
      <w:marRight w:val="0"/>
      <w:marTop w:val="0"/>
      <w:marBottom w:val="0"/>
      <w:divBdr>
        <w:top w:val="none" w:sz="0" w:space="0" w:color="auto"/>
        <w:left w:val="none" w:sz="0" w:space="0" w:color="auto"/>
        <w:bottom w:val="none" w:sz="0" w:space="0" w:color="auto"/>
        <w:right w:val="none" w:sz="0" w:space="0" w:color="auto"/>
      </w:divBdr>
      <w:divsChild>
        <w:div w:id="1764110755">
          <w:marLeft w:val="547"/>
          <w:marRight w:val="0"/>
          <w:marTop w:val="115"/>
          <w:marBottom w:val="0"/>
          <w:divBdr>
            <w:top w:val="none" w:sz="0" w:space="0" w:color="auto"/>
            <w:left w:val="none" w:sz="0" w:space="0" w:color="auto"/>
            <w:bottom w:val="none" w:sz="0" w:space="0" w:color="auto"/>
            <w:right w:val="none" w:sz="0" w:space="0" w:color="auto"/>
          </w:divBdr>
        </w:div>
        <w:div w:id="88238397">
          <w:marLeft w:val="547"/>
          <w:marRight w:val="0"/>
          <w:marTop w:val="115"/>
          <w:marBottom w:val="0"/>
          <w:divBdr>
            <w:top w:val="none" w:sz="0" w:space="0" w:color="auto"/>
            <w:left w:val="none" w:sz="0" w:space="0" w:color="auto"/>
            <w:bottom w:val="none" w:sz="0" w:space="0" w:color="auto"/>
            <w:right w:val="none" w:sz="0" w:space="0" w:color="auto"/>
          </w:divBdr>
        </w:div>
        <w:div w:id="161092882">
          <w:marLeft w:val="547"/>
          <w:marRight w:val="0"/>
          <w:marTop w:val="115"/>
          <w:marBottom w:val="0"/>
          <w:divBdr>
            <w:top w:val="none" w:sz="0" w:space="0" w:color="auto"/>
            <w:left w:val="none" w:sz="0" w:space="0" w:color="auto"/>
            <w:bottom w:val="none" w:sz="0" w:space="0" w:color="auto"/>
            <w:right w:val="none" w:sz="0" w:space="0" w:color="auto"/>
          </w:divBdr>
        </w:div>
        <w:div w:id="1212571537">
          <w:marLeft w:val="547"/>
          <w:marRight w:val="0"/>
          <w:marTop w:val="115"/>
          <w:marBottom w:val="0"/>
          <w:divBdr>
            <w:top w:val="none" w:sz="0" w:space="0" w:color="auto"/>
            <w:left w:val="none" w:sz="0" w:space="0" w:color="auto"/>
            <w:bottom w:val="none" w:sz="0" w:space="0" w:color="auto"/>
            <w:right w:val="none" w:sz="0" w:space="0" w:color="auto"/>
          </w:divBdr>
        </w:div>
        <w:div w:id="578708523">
          <w:marLeft w:val="547"/>
          <w:marRight w:val="0"/>
          <w:marTop w:val="115"/>
          <w:marBottom w:val="0"/>
          <w:divBdr>
            <w:top w:val="none" w:sz="0" w:space="0" w:color="auto"/>
            <w:left w:val="none" w:sz="0" w:space="0" w:color="auto"/>
            <w:bottom w:val="none" w:sz="0" w:space="0" w:color="auto"/>
            <w:right w:val="none" w:sz="0" w:space="0" w:color="auto"/>
          </w:divBdr>
        </w:div>
      </w:divsChild>
    </w:div>
    <w:div w:id="2074309726">
      <w:bodyDiv w:val="1"/>
      <w:marLeft w:val="0"/>
      <w:marRight w:val="0"/>
      <w:marTop w:val="0"/>
      <w:marBottom w:val="0"/>
      <w:divBdr>
        <w:top w:val="none" w:sz="0" w:space="0" w:color="auto"/>
        <w:left w:val="none" w:sz="0" w:space="0" w:color="auto"/>
        <w:bottom w:val="none" w:sz="0" w:space="0" w:color="auto"/>
        <w:right w:val="none" w:sz="0" w:space="0" w:color="auto"/>
      </w:divBdr>
      <w:divsChild>
        <w:div w:id="454907680">
          <w:marLeft w:val="547"/>
          <w:marRight w:val="0"/>
          <w:marTop w:val="115"/>
          <w:marBottom w:val="0"/>
          <w:divBdr>
            <w:top w:val="none" w:sz="0" w:space="0" w:color="auto"/>
            <w:left w:val="none" w:sz="0" w:space="0" w:color="auto"/>
            <w:bottom w:val="none" w:sz="0" w:space="0" w:color="auto"/>
            <w:right w:val="none" w:sz="0" w:space="0" w:color="auto"/>
          </w:divBdr>
        </w:div>
        <w:div w:id="827668713">
          <w:marLeft w:val="547"/>
          <w:marRight w:val="0"/>
          <w:marTop w:val="115"/>
          <w:marBottom w:val="0"/>
          <w:divBdr>
            <w:top w:val="none" w:sz="0" w:space="0" w:color="auto"/>
            <w:left w:val="none" w:sz="0" w:space="0" w:color="auto"/>
            <w:bottom w:val="none" w:sz="0" w:space="0" w:color="auto"/>
            <w:right w:val="none" w:sz="0" w:space="0" w:color="auto"/>
          </w:divBdr>
        </w:div>
        <w:div w:id="41178637">
          <w:marLeft w:val="547"/>
          <w:marRight w:val="0"/>
          <w:marTop w:val="115"/>
          <w:marBottom w:val="0"/>
          <w:divBdr>
            <w:top w:val="none" w:sz="0" w:space="0" w:color="auto"/>
            <w:left w:val="none" w:sz="0" w:space="0" w:color="auto"/>
            <w:bottom w:val="none" w:sz="0" w:space="0" w:color="auto"/>
            <w:right w:val="none" w:sz="0" w:space="0" w:color="auto"/>
          </w:divBdr>
        </w:div>
        <w:div w:id="240411198">
          <w:marLeft w:val="547"/>
          <w:marRight w:val="0"/>
          <w:marTop w:val="115"/>
          <w:marBottom w:val="0"/>
          <w:divBdr>
            <w:top w:val="none" w:sz="0" w:space="0" w:color="auto"/>
            <w:left w:val="none" w:sz="0" w:space="0" w:color="auto"/>
            <w:bottom w:val="none" w:sz="0" w:space="0" w:color="auto"/>
            <w:right w:val="none" w:sz="0" w:space="0" w:color="auto"/>
          </w:divBdr>
        </w:div>
      </w:divsChild>
    </w:div>
    <w:div w:id="2075736593">
      <w:bodyDiv w:val="1"/>
      <w:marLeft w:val="0"/>
      <w:marRight w:val="0"/>
      <w:marTop w:val="0"/>
      <w:marBottom w:val="0"/>
      <w:divBdr>
        <w:top w:val="none" w:sz="0" w:space="0" w:color="auto"/>
        <w:left w:val="none" w:sz="0" w:space="0" w:color="auto"/>
        <w:bottom w:val="none" w:sz="0" w:space="0" w:color="auto"/>
        <w:right w:val="none" w:sz="0" w:space="0" w:color="auto"/>
      </w:divBdr>
      <w:divsChild>
        <w:div w:id="305166050">
          <w:marLeft w:val="547"/>
          <w:marRight w:val="0"/>
          <w:marTop w:val="115"/>
          <w:marBottom w:val="0"/>
          <w:divBdr>
            <w:top w:val="none" w:sz="0" w:space="0" w:color="auto"/>
            <w:left w:val="none" w:sz="0" w:space="0" w:color="auto"/>
            <w:bottom w:val="none" w:sz="0" w:space="0" w:color="auto"/>
            <w:right w:val="none" w:sz="0" w:space="0" w:color="auto"/>
          </w:divBdr>
        </w:div>
        <w:div w:id="1498499966">
          <w:marLeft w:val="547"/>
          <w:marRight w:val="0"/>
          <w:marTop w:val="115"/>
          <w:marBottom w:val="0"/>
          <w:divBdr>
            <w:top w:val="none" w:sz="0" w:space="0" w:color="auto"/>
            <w:left w:val="none" w:sz="0" w:space="0" w:color="auto"/>
            <w:bottom w:val="none" w:sz="0" w:space="0" w:color="auto"/>
            <w:right w:val="none" w:sz="0" w:space="0" w:color="auto"/>
          </w:divBdr>
        </w:div>
        <w:div w:id="1362127357">
          <w:marLeft w:val="547"/>
          <w:marRight w:val="0"/>
          <w:marTop w:val="115"/>
          <w:marBottom w:val="0"/>
          <w:divBdr>
            <w:top w:val="none" w:sz="0" w:space="0" w:color="auto"/>
            <w:left w:val="none" w:sz="0" w:space="0" w:color="auto"/>
            <w:bottom w:val="none" w:sz="0" w:space="0" w:color="auto"/>
            <w:right w:val="none" w:sz="0" w:space="0" w:color="auto"/>
          </w:divBdr>
        </w:div>
        <w:div w:id="1032808605">
          <w:marLeft w:val="547"/>
          <w:marRight w:val="0"/>
          <w:marTop w:val="115"/>
          <w:marBottom w:val="0"/>
          <w:divBdr>
            <w:top w:val="none" w:sz="0" w:space="0" w:color="auto"/>
            <w:left w:val="none" w:sz="0" w:space="0" w:color="auto"/>
            <w:bottom w:val="none" w:sz="0" w:space="0" w:color="auto"/>
            <w:right w:val="none" w:sz="0" w:space="0" w:color="auto"/>
          </w:divBdr>
        </w:div>
      </w:divsChild>
    </w:div>
    <w:div w:id="2108839668">
      <w:bodyDiv w:val="1"/>
      <w:marLeft w:val="0"/>
      <w:marRight w:val="0"/>
      <w:marTop w:val="0"/>
      <w:marBottom w:val="0"/>
      <w:divBdr>
        <w:top w:val="none" w:sz="0" w:space="0" w:color="auto"/>
        <w:left w:val="none" w:sz="0" w:space="0" w:color="auto"/>
        <w:bottom w:val="none" w:sz="0" w:space="0" w:color="auto"/>
        <w:right w:val="none" w:sz="0" w:space="0" w:color="auto"/>
      </w:divBdr>
      <w:divsChild>
        <w:div w:id="1461654131">
          <w:marLeft w:val="547"/>
          <w:marRight w:val="0"/>
          <w:marTop w:val="134"/>
          <w:marBottom w:val="0"/>
          <w:divBdr>
            <w:top w:val="none" w:sz="0" w:space="0" w:color="auto"/>
            <w:left w:val="none" w:sz="0" w:space="0" w:color="auto"/>
            <w:bottom w:val="none" w:sz="0" w:space="0" w:color="auto"/>
            <w:right w:val="none" w:sz="0" w:space="0" w:color="auto"/>
          </w:divBdr>
        </w:div>
        <w:div w:id="1471098804">
          <w:marLeft w:val="547"/>
          <w:marRight w:val="0"/>
          <w:marTop w:val="134"/>
          <w:marBottom w:val="0"/>
          <w:divBdr>
            <w:top w:val="none" w:sz="0" w:space="0" w:color="auto"/>
            <w:left w:val="none" w:sz="0" w:space="0" w:color="auto"/>
            <w:bottom w:val="none" w:sz="0" w:space="0" w:color="auto"/>
            <w:right w:val="none" w:sz="0" w:space="0" w:color="auto"/>
          </w:divBdr>
        </w:div>
        <w:div w:id="1959946103">
          <w:marLeft w:val="547"/>
          <w:marRight w:val="0"/>
          <w:marTop w:val="134"/>
          <w:marBottom w:val="0"/>
          <w:divBdr>
            <w:top w:val="none" w:sz="0" w:space="0" w:color="auto"/>
            <w:left w:val="none" w:sz="0" w:space="0" w:color="auto"/>
            <w:bottom w:val="none" w:sz="0" w:space="0" w:color="auto"/>
            <w:right w:val="none" w:sz="0" w:space="0" w:color="auto"/>
          </w:divBdr>
        </w:div>
        <w:div w:id="2090496183">
          <w:marLeft w:val="547"/>
          <w:marRight w:val="0"/>
          <w:marTop w:val="134"/>
          <w:marBottom w:val="0"/>
          <w:divBdr>
            <w:top w:val="none" w:sz="0" w:space="0" w:color="auto"/>
            <w:left w:val="none" w:sz="0" w:space="0" w:color="auto"/>
            <w:bottom w:val="none" w:sz="0" w:space="0" w:color="auto"/>
            <w:right w:val="none" w:sz="0" w:space="0" w:color="auto"/>
          </w:divBdr>
        </w:div>
        <w:div w:id="437797479">
          <w:marLeft w:val="547"/>
          <w:marRight w:val="0"/>
          <w:marTop w:val="134"/>
          <w:marBottom w:val="0"/>
          <w:divBdr>
            <w:top w:val="none" w:sz="0" w:space="0" w:color="auto"/>
            <w:left w:val="none" w:sz="0" w:space="0" w:color="auto"/>
            <w:bottom w:val="none" w:sz="0" w:space="0" w:color="auto"/>
            <w:right w:val="none" w:sz="0" w:space="0" w:color="auto"/>
          </w:divBdr>
        </w:div>
      </w:divsChild>
    </w:div>
    <w:div w:id="2114323202">
      <w:bodyDiv w:val="1"/>
      <w:marLeft w:val="0"/>
      <w:marRight w:val="0"/>
      <w:marTop w:val="0"/>
      <w:marBottom w:val="0"/>
      <w:divBdr>
        <w:top w:val="none" w:sz="0" w:space="0" w:color="auto"/>
        <w:left w:val="none" w:sz="0" w:space="0" w:color="auto"/>
        <w:bottom w:val="none" w:sz="0" w:space="0" w:color="auto"/>
        <w:right w:val="none" w:sz="0" w:space="0" w:color="auto"/>
      </w:divBdr>
      <w:divsChild>
        <w:div w:id="134298024">
          <w:marLeft w:val="547"/>
          <w:marRight w:val="0"/>
          <w:marTop w:val="144"/>
          <w:marBottom w:val="0"/>
          <w:divBdr>
            <w:top w:val="none" w:sz="0" w:space="0" w:color="auto"/>
            <w:left w:val="none" w:sz="0" w:space="0" w:color="auto"/>
            <w:bottom w:val="none" w:sz="0" w:space="0" w:color="auto"/>
            <w:right w:val="none" w:sz="0" w:space="0" w:color="auto"/>
          </w:divBdr>
        </w:div>
        <w:div w:id="978340169">
          <w:marLeft w:val="547"/>
          <w:marRight w:val="0"/>
          <w:marTop w:val="144"/>
          <w:marBottom w:val="0"/>
          <w:divBdr>
            <w:top w:val="none" w:sz="0" w:space="0" w:color="auto"/>
            <w:left w:val="none" w:sz="0" w:space="0" w:color="auto"/>
            <w:bottom w:val="none" w:sz="0" w:space="0" w:color="auto"/>
            <w:right w:val="none" w:sz="0" w:space="0" w:color="auto"/>
          </w:divBdr>
        </w:div>
        <w:div w:id="1881355931">
          <w:marLeft w:val="547"/>
          <w:marRight w:val="0"/>
          <w:marTop w:val="144"/>
          <w:marBottom w:val="0"/>
          <w:divBdr>
            <w:top w:val="none" w:sz="0" w:space="0" w:color="auto"/>
            <w:left w:val="none" w:sz="0" w:space="0" w:color="auto"/>
            <w:bottom w:val="none" w:sz="0" w:space="0" w:color="auto"/>
            <w:right w:val="none" w:sz="0" w:space="0" w:color="auto"/>
          </w:divBdr>
        </w:div>
      </w:divsChild>
    </w:div>
    <w:div w:id="2137868164">
      <w:bodyDiv w:val="1"/>
      <w:marLeft w:val="0"/>
      <w:marRight w:val="0"/>
      <w:marTop w:val="0"/>
      <w:marBottom w:val="0"/>
      <w:divBdr>
        <w:top w:val="none" w:sz="0" w:space="0" w:color="auto"/>
        <w:left w:val="none" w:sz="0" w:space="0" w:color="auto"/>
        <w:bottom w:val="none" w:sz="0" w:space="0" w:color="auto"/>
        <w:right w:val="none" w:sz="0" w:space="0" w:color="auto"/>
      </w:divBdr>
      <w:divsChild>
        <w:div w:id="1618369793">
          <w:marLeft w:val="547"/>
          <w:marRight w:val="0"/>
          <w:marTop w:val="154"/>
          <w:marBottom w:val="0"/>
          <w:divBdr>
            <w:top w:val="none" w:sz="0" w:space="0" w:color="auto"/>
            <w:left w:val="none" w:sz="0" w:space="0" w:color="auto"/>
            <w:bottom w:val="none" w:sz="0" w:space="0" w:color="auto"/>
            <w:right w:val="none" w:sz="0" w:space="0" w:color="auto"/>
          </w:divBdr>
        </w:div>
        <w:div w:id="1879001556">
          <w:marLeft w:val="547"/>
          <w:marRight w:val="0"/>
          <w:marTop w:val="154"/>
          <w:marBottom w:val="0"/>
          <w:divBdr>
            <w:top w:val="none" w:sz="0" w:space="0" w:color="auto"/>
            <w:left w:val="none" w:sz="0" w:space="0" w:color="auto"/>
            <w:bottom w:val="none" w:sz="0" w:space="0" w:color="auto"/>
            <w:right w:val="none" w:sz="0" w:space="0" w:color="auto"/>
          </w:divBdr>
        </w:div>
        <w:div w:id="1790081406">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6004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4432</Words>
  <Characters>25263</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Amanda Jubb</cp:lastModifiedBy>
  <cp:revision>2</cp:revision>
  <cp:lastPrinted>2015-07-03T09:54:00Z</cp:lastPrinted>
  <dcterms:created xsi:type="dcterms:W3CDTF">2016-12-14T09:34:00Z</dcterms:created>
  <dcterms:modified xsi:type="dcterms:W3CDTF">2016-12-14T09:34:00Z</dcterms:modified>
</cp:coreProperties>
</file>